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639697EB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8F5ACD">
        <w:rPr>
          <w:b/>
          <w:sz w:val="28"/>
          <w:szCs w:val="28"/>
        </w:rPr>
        <w:t>14.05</w:t>
      </w:r>
      <w:r w:rsidR="008C0DE5">
        <w:rPr>
          <w:b/>
          <w:sz w:val="28"/>
          <w:szCs w:val="28"/>
          <w:lang w:val="ru-RU"/>
        </w:rPr>
        <w:t>.202</w:t>
      </w:r>
      <w:r w:rsidR="00762D8A">
        <w:rPr>
          <w:b/>
          <w:sz w:val="28"/>
          <w:szCs w:val="28"/>
          <w:lang w:val="ru-RU"/>
        </w:rPr>
        <w:t>6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8C0DE5">
        <w:rPr>
          <w:b/>
          <w:sz w:val="28"/>
          <w:szCs w:val="28"/>
        </w:rPr>
        <w:t xml:space="preserve"> от </w:t>
      </w:r>
      <w:r w:rsidR="00762D8A">
        <w:rPr>
          <w:b/>
          <w:sz w:val="28"/>
          <w:szCs w:val="28"/>
        </w:rPr>
        <w:t>10.00</w:t>
      </w:r>
      <w:r w:rsidR="00376B39" w:rsidRPr="00406DA8">
        <w:rPr>
          <w:b/>
          <w:sz w:val="28"/>
          <w:szCs w:val="28"/>
        </w:rPr>
        <w:t xml:space="preserve">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CD690D">
        <w:rPr>
          <w:b/>
          <w:sz w:val="28"/>
          <w:szCs w:val="28"/>
        </w:rPr>
        <w:t>ЗЕМЕДЕЛИЕ И ГОРИ</w:t>
      </w:r>
      <w:r w:rsidR="003F5074" w:rsidRPr="00406DA8">
        <w:rPr>
          <w:b/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593FF7">
      <w:pPr>
        <w:rPr>
          <w:b/>
          <w:sz w:val="28"/>
          <w:szCs w:val="28"/>
        </w:rPr>
      </w:pPr>
    </w:p>
    <w:p w14:paraId="62B04FA8" w14:textId="77777777" w:rsidR="008F5ACD" w:rsidRPr="008F5ACD" w:rsidRDefault="008F5ACD" w:rsidP="008F5AC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F5ACD">
        <w:rPr>
          <w:rFonts w:eastAsia="Calibri"/>
          <w:sz w:val="28"/>
          <w:szCs w:val="28"/>
          <w:lang w:eastAsia="en-US"/>
        </w:rPr>
        <w:t xml:space="preserve">1. Одобряване на Годишен доклад за наблюдение на изпълнението на Плана за интегрирано развитие на община Крумовград 2021-2027 г. за 2025 г. </w:t>
      </w:r>
    </w:p>
    <w:p w14:paraId="20ECBAFF" w14:textId="77777777" w:rsidR="008F5ACD" w:rsidRPr="008F5ACD" w:rsidRDefault="008F5ACD" w:rsidP="008F5AC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F5ACD">
        <w:rPr>
          <w:rFonts w:eastAsia="Calibri"/>
          <w:bCs/>
          <w:sz w:val="28"/>
          <w:szCs w:val="28"/>
          <w:lang w:eastAsia="en-US"/>
        </w:rPr>
        <w:t xml:space="preserve">2. Приемане на разчет на Община Крумовград за 2026 година. </w:t>
      </w:r>
    </w:p>
    <w:p w14:paraId="34CE8FBF" w14:textId="77777777" w:rsidR="008F5ACD" w:rsidRPr="008F5ACD" w:rsidRDefault="008F5ACD" w:rsidP="008F5AC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8F5ACD">
        <w:rPr>
          <w:rFonts w:eastAsia="Calibri"/>
          <w:bCs/>
          <w:sz w:val="28"/>
          <w:szCs w:val="28"/>
          <w:lang w:eastAsia="en-US"/>
        </w:rPr>
        <w:t xml:space="preserve">3. Изразяване на предварително съгласие за промяна предназначението на земеделска земя за неземеделски нужди. </w:t>
      </w:r>
    </w:p>
    <w:p w14:paraId="7D3DA758" w14:textId="77777777" w:rsidR="00762D8A" w:rsidRPr="00762D8A" w:rsidRDefault="00762D8A" w:rsidP="00762D8A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DA894E0" w14:textId="77777777" w:rsidR="00F31E0D" w:rsidRPr="00593FF7" w:rsidRDefault="00F31E0D" w:rsidP="00921842">
      <w:pPr>
        <w:jc w:val="both"/>
        <w:rPr>
          <w:b/>
          <w:sz w:val="28"/>
          <w:szCs w:val="28"/>
        </w:rPr>
      </w:pPr>
    </w:p>
    <w:p w14:paraId="03040D4A" w14:textId="1686DA61" w:rsidR="00547E32" w:rsidRPr="000F0990" w:rsidRDefault="005F0126" w:rsidP="000F0990">
      <w:pPr>
        <w:pStyle w:val="a3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На засед</w:t>
      </w:r>
      <w:r w:rsidR="003723DD" w:rsidRPr="00593FF7">
        <w:rPr>
          <w:sz w:val="28"/>
          <w:szCs w:val="28"/>
        </w:rPr>
        <w:t>а</w:t>
      </w:r>
      <w:r w:rsidRPr="00593FF7">
        <w:rPr>
          <w:sz w:val="28"/>
          <w:szCs w:val="28"/>
        </w:rPr>
        <w:t>нието присъстваха:</w:t>
      </w:r>
    </w:p>
    <w:p w14:paraId="0A9BFC6C" w14:textId="0037BCA1" w:rsidR="0085652A" w:rsidRPr="000F0990" w:rsidRDefault="00CD690D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Сабахтин Мустафа </w:t>
      </w:r>
      <w:proofErr w:type="spellStart"/>
      <w:r w:rsidRPr="000F0990">
        <w:rPr>
          <w:sz w:val="28"/>
          <w:szCs w:val="28"/>
        </w:rPr>
        <w:t>Караибрям</w:t>
      </w:r>
      <w:proofErr w:type="spellEnd"/>
      <w:r w:rsidR="0085652A" w:rsidRPr="000F0990">
        <w:rPr>
          <w:sz w:val="28"/>
          <w:szCs w:val="28"/>
        </w:rPr>
        <w:t xml:space="preserve"> –</w:t>
      </w:r>
      <w:r w:rsidR="003F73E0" w:rsidRPr="000F0990">
        <w:rPr>
          <w:sz w:val="28"/>
          <w:szCs w:val="28"/>
        </w:rPr>
        <w:t xml:space="preserve"> </w:t>
      </w:r>
      <w:r w:rsidR="0085652A" w:rsidRPr="000F0990">
        <w:rPr>
          <w:sz w:val="28"/>
          <w:szCs w:val="28"/>
        </w:rPr>
        <w:t>председател на комисията</w:t>
      </w:r>
    </w:p>
    <w:p w14:paraId="499F3A2E" w14:textId="21B7A3CC" w:rsidR="003F73E0" w:rsidRPr="000F0990" w:rsidRDefault="00CD690D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Селяхтин Мехмед </w:t>
      </w:r>
      <w:proofErr w:type="spellStart"/>
      <w:r w:rsidRPr="000F0990">
        <w:rPr>
          <w:sz w:val="28"/>
          <w:szCs w:val="28"/>
        </w:rPr>
        <w:t>Заид</w:t>
      </w:r>
      <w:proofErr w:type="spellEnd"/>
      <w:r w:rsidR="003F73E0" w:rsidRPr="000F0990">
        <w:rPr>
          <w:sz w:val="28"/>
          <w:szCs w:val="28"/>
        </w:rPr>
        <w:t xml:space="preserve"> – зам. – председател на комисията</w:t>
      </w:r>
    </w:p>
    <w:p w14:paraId="50200836" w14:textId="79DEAC72" w:rsidR="002A3040" w:rsidRPr="000F0990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Мустафа </w:t>
      </w:r>
      <w:proofErr w:type="spellStart"/>
      <w:r w:rsidRPr="000F0990">
        <w:rPr>
          <w:sz w:val="28"/>
          <w:szCs w:val="28"/>
        </w:rPr>
        <w:t>Хабиб</w:t>
      </w:r>
      <w:proofErr w:type="spellEnd"/>
      <w:r w:rsidRPr="000F0990">
        <w:rPr>
          <w:sz w:val="28"/>
          <w:szCs w:val="28"/>
        </w:rPr>
        <w:t xml:space="preserve"> Сали</w:t>
      </w:r>
      <w:r w:rsidR="002A3040" w:rsidRPr="000F0990">
        <w:rPr>
          <w:sz w:val="28"/>
          <w:szCs w:val="28"/>
        </w:rPr>
        <w:t xml:space="preserve"> – член на комисията</w:t>
      </w:r>
    </w:p>
    <w:p w14:paraId="062C385B" w14:textId="3985147D" w:rsidR="0085652A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>Муса Мюмюн Юсуф</w:t>
      </w:r>
      <w:r w:rsidR="0085652A" w:rsidRPr="000F0990">
        <w:rPr>
          <w:sz w:val="28"/>
          <w:szCs w:val="28"/>
        </w:rPr>
        <w:t xml:space="preserve"> – член на комисията</w:t>
      </w:r>
    </w:p>
    <w:p w14:paraId="3BD56E3B" w14:textId="4FDFFBD0" w:rsidR="008817A5" w:rsidRDefault="008817A5" w:rsidP="00881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8817A5">
        <w:rPr>
          <w:sz w:val="28"/>
          <w:szCs w:val="28"/>
        </w:rPr>
        <w:t xml:space="preserve">Бекир Ахмед </w:t>
      </w:r>
      <w:proofErr w:type="spellStart"/>
      <w:r w:rsidRPr="008817A5">
        <w:rPr>
          <w:sz w:val="28"/>
          <w:szCs w:val="28"/>
        </w:rPr>
        <w:t>Алимолла</w:t>
      </w:r>
      <w:proofErr w:type="spellEnd"/>
      <w:r w:rsidRPr="008817A5">
        <w:rPr>
          <w:sz w:val="28"/>
          <w:szCs w:val="28"/>
        </w:rPr>
        <w:t xml:space="preserve"> – член на комисията</w:t>
      </w:r>
    </w:p>
    <w:p w14:paraId="5ECC3D04" w14:textId="5CA1F3D4" w:rsidR="008817A5" w:rsidRPr="000F0990" w:rsidRDefault="008817A5" w:rsidP="00881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proofErr w:type="spellStart"/>
      <w:r w:rsidRPr="008817A5">
        <w:rPr>
          <w:sz w:val="28"/>
          <w:szCs w:val="28"/>
        </w:rPr>
        <w:t>Борко</w:t>
      </w:r>
      <w:proofErr w:type="spellEnd"/>
      <w:r w:rsidRPr="008817A5">
        <w:rPr>
          <w:sz w:val="28"/>
          <w:szCs w:val="28"/>
        </w:rPr>
        <w:t xml:space="preserve"> Радков Йосифов – член на комисията</w:t>
      </w:r>
    </w:p>
    <w:p w14:paraId="025221B0" w14:textId="315ED11A" w:rsidR="007C16CE" w:rsidRPr="000F0990" w:rsidRDefault="00CD690D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0F0990">
        <w:rPr>
          <w:sz w:val="28"/>
          <w:szCs w:val="28"/>
        </w:rPr>
        <w:t xml:space="preserve">Славчо Младенов </w:t>
      </w:r>
      <w:proofErr w:type="spellStart"/>
      <w:r w:rsidRPr="000F0990">
        <w:rPr>
          <w:sz w:val="28"/>
          <w:szCs w:val="28"/>
        </w:rPr>
        <w:t>Ириков</w:t>
      </w:r>
      <w:proofErr w:type="spellEnd"/>
      <w:r w:rsidR="007C16CE" w:rsidRPr="000F0990">
        <w:rPr>
          <w:sz w:val="28"/>
          <w:szCs w:val="28"/>
        </w:rPr>
        <w:t xml:space="preserve"> – член на комисията</w:t>
      </w:r>
    </w:p>
    <w:p w14:paraId="5132491A" w14:textId="359D79FE" w:rsidR="009F27B8" w:rsidRPr="000F0990" w:rsidRDefault="00F40DBE" w:rsidP="00F40DBE">
      <w:pPr>
        <w:tabs>
          <w:tab w:val="left" w:pos="6499"/>
        </w:tabs>
        <w:contextualSpacing/>
        <w:jc w:val="both"/>
        <w:rPr>
          <w:sz w:val="28"/>
          <w:szCs w:val="28"/>
          <w:lang w:val="en-US"/>
        </w:rPr>
      </w:pPr>
      <w:r w:rsidRPr="000F0990">
        <w:rPr>
          <w:sz w:val="28"/>
          <w:szCs w:val="28"/>
          <w:lang w:val="en-US"/>
        </w:rPr>
        <w:tab/>
      </w:r>
    </w:p>
    <w:p w14:paraId="3A5E49C4" w14:textId="77777777" w:rsidR="004A25ED" w:rsidRDefault="004A25ED" w:rsidP="00C7484E">
      <w:pPr>
        <w:ind w:firstLine="708"/>
        <w:jc w:val="both"/>
        <w:rPr>
          <w:sz w:val="28"/>
          <w:szCs w:val="28"/>
          <w:lang w:val="en-US"/>
        </w:rPr>
      </w:pPr>
    </w:p>
    <w:p w14:paraId="4FB44119" w14:textId="5625C132" w:rsidR="009F27B8" w:rsidRPr="003F73E0" w:rsidRDefault="008817A5" w:rsidP="00C7484E">
      <w:pPr>
        <w:ind w:firstLine="708"/>
        <w:jc w:val="both"/>
        <w:rPr>
          <w:sz w:val="28"/>
          <w:szCs w:val="28"/>
        </w:rPr>
      </w:pPr>
      <w:r w:rsidRPr="008817A5">
        <w:rPr>
          <w:b/>
          <w:sz w:val="28"/>
          <w:szCs w:val="28"/>
        </w:rPr>
        <w:t>Кворум</w:t>
      </w:r>
      <w:r w:rsidR="007C16CE" w:rsidRPr="008817A5">
        <w:rPr>
          <w:b/>
          <w:sz w:val="28"/>
          <w:szCs w:val="28"/>
        </w:rPr>
        <w:t xml:space="preserve"> </w:t>
      </w:r>
      <w:r w:rsidRPr="008817A5">
        <w:rPr>
          <w:b/>
          <w:sz w:val="28"/>
          <w:szCs w:val="28"/>
        </w:rPr>
        <w:t xml:space="preserve">7: </w:t>
      </w:r>
      <w:r>
        <w:rPr>
          <w:sz w:val="28"/>
          <w:szCs w:val="28"/>
        </w:rPr>
        <w:t>няма</w:t>
      </w:r>
      <w:r w:rsidR="00C7484E">
        <w:rPr>
          <w:sz w:val="28"/>
          <w:szCs w:val="28"/>
        </w:rPr>
        <w:t xml:space="preserve"> отсъства</w:t>
      </w:r>
      <w:r>
        <w:rPr>
          <w:sz w:val="28"/>
          <w:szCs w:val="28"/>
        </w:rPr>
        <w:t>щи</w:t>
      </w:r>
      <w:r w:rsidR="00C7484E">
        <w:rPr>
          <w:sz w:val="28"/>
          <w:szCs w:val="28"/>
        </w:rPr>
        <w:t>.</w:t>
      </w:r>
    </w:p>
    <w:p w14:paraId="4092C36A" w14:textId="1C2B4DA5" w:rsidR="008F5ACD" w:rsidRPr="00AF03F9" w:rsidRDefault="008F5ACD" w:rsidP="008F5ACD">
      <w:pPr>
        <w:pStyle w:val="a5"/>
        <w:spacing w:after="225"/>
        <w:ind w:firstLine="360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От Общинска администрация присъстваха 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г-жа Фатме Осман –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Дирекция „АИОП“, г-жа </w:t>
      </w:r>
      <w:r w:rsidR="008817A5" w:rsidRPr="008817A5">
        <w:rPr>
          <w:sz w:val="28"/>
          <w:szCs w:val="28"/>
        </w:rPr>
        <w:t>Медиха Юсеин – гл. спец. „ОРПП“</w:t>
      </w:r>
      <w:r>
        <w:rPr>
          <w:sz w:val="28"/>
          <w:szCs w:val="28"/>
        </w:rPr>
        <w:t xml:space="preserve">, г-жа Виолета Хаджиева –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Дирекция „ФС“ </w:t>
      </w:r>
      <w:r w:rsidRPr="00AF03F9">
        <w:rPr>
          <w:sz w:val="28"/>
          <w:szCs w:val="28"/>
        </w:rPr>
        <w:t xml:space="preserve">и г-н </w:t>
      </w:r>
      <w:r>
        <w:rPr>
          <w:sz w:val="28"/>
          <w:szCs w:val="28"/>
        </w:rPr>
        <w:t>Съби Бояджиев</w:t>
      </w:r>
      <w:r w:rsidRPr="00AF03F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F03F9">
        <w:rPr>
          <w:sz w:val="28"/>
          <w:szCs w:val="28"/>
        </w:rPr>
        <w:t xml:space="preserve"> </w:t>
      </w:r>
      <w:r>
        <w:rPr>
          <w:sz w:val="28"/>
          <w:szCs w:val="28"/>
        </w:rPr>
        <w:t>гл. специалист</w:t>
      </w:r>
      <w:r w:rsidRPr="00AF03F9">
        <w:rPr>
          <w:sz w:val="28"/>
          <w:szCs w:val="28"/>
        </w:rPr>
        <w:t xml:space="preserve"> "</w:t>
      </w:r>
      <w:r>
        <w:rPr>
          <w:sz w:val="28"/>
          <w:szCs w:val="28"/>
        </w:rPr>
        <w:t>Архитектурно строителен контрол</w:t>
      </w:r>
      <w:r w:rsidRPr="00AF03F9">
        <w:rPr>
          <w:sz w:val="28"/>
          <w:szCs w:val="28"/>
        </w:rPr>
        <w:t>".</w:t>
      </w:r>
    </w:p>
    <w:p w14:paraId="64D71DD0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  <w:u w:val="single"/>
        </w:rPr>
      </w:pPr>
      <w:r w:rsidRPr="00AF03F9">
        <w:rPr>
          <w:sz w:val="28"/>
          <w:szCs w:val="28"/>
          <w:u w:val="single"/>
        </w:rPr>
        <w:t>ПО ПЪРВА ТОЧКА</w:t>
      </w:r>
    </w:p>
    <w:p w14:paraId="2B9FA542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</w:p>
    <w:p w14:paraId="26938FA6" w14:textId="58E74881" w:rsidR="008F5ACD" w:rsidRDefault="008817A5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Г-жа</w:t>
      </w:r>
      <w:r w:rsidRPr="008817A5">
        <w:rPr>
          <w:i/>
          <w:sz w:val="28"/>
          <w:szCs w:val="28"/>
        </w:rPr>
        <w:t xml:space="preserve"> Медиха Юсеин – гл. спец. „ОРПП“</w:t>
      </w:r>
      <w:r w:rsidR="008F5ACD" w:rsidRPr="00AF03F9">
        <w:rPr>
          <w:i/>
          <w:sz w:val="28"/>
          <w:szCs w:val="28"/>
        </w:rPr>
        <w:t>–</w:t>
      </w:r>
      <w:r w:rsidR="008F5ACD" w:rsidRPr="00AF03F9">
        <w:rPr>
          <w:sz w:val="28"/>
          <w:szCs w:val="28"/>
        </w:rPr>
        <w:t xml:space="preserve"> Направи разяснение по докладната записка.</w:t>
      </w:r>
    </w:p>
    <w:p w14:paraId="05FA8F67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785C0974" w14:textId="77777777" w:rsidR="008F5ACD" w:rsidRPr="00AF03F9" w:rsidRDefault="008F5ACD" w:rsidP="008F5ACD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Нямаше допълнителни въпроси от присъстващите в залата.</w:t>
      </w:r>
    </w:p>
    <w:p w14:paraId="7DE39954" w14:textId="77777777" w:rsidR="008F5ACD" w:rsidRPr="00AF03F9" w:rsidRDefault="008F5ACD" w:rsidP="008F5ACD">
      <w:pPr>
        <w:spacing w:after="225"/>
        <w:ind w:firstLine="708"/>
        <w:jc w:val="both"/>
        <w:rPr>
          <w:sz w:val="28"/>
          <w:szCs w:val="28"/>
        </w:rPr>
      </w:pPr>
    </w:p>
    <w:p w14:paraId="1F7E24D4" w14:textId="77777777" w:rsidR="008F5ACD" w:rsidRPr="00AF03F9" w:rsidRDefault="008F5ACD" w:rsidP="008F5ACD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 xml:space="preserve">След направените разяснения комисията със за – </w:t>
      </w:r>
      <w:r>
        <w:rPr>
          <w:sz w:val="28"/>
          <w:szCs w:val="28"/>
        </w:rPr>
        <w:t>7</w:t>
      </w:r>
      <w:r w:rsidRPr="00AF03F9">
        <w:rPr>
          <w:sz w:val="28"/>
          <w:szCs w:val="28"/>
        </w:rPr>
        <w:t xml:space="preserve"> подкрепи предложението на вносителя.</w:t>
      </w:r>
    </w:p>
    <w:p w14:paraId="45578F7D" w14:textId="77777777" w:rsidR="008F5ACD" w:rsidRPr="00AF03F9" w:rsidRDefault="008F5ACD" w:rsidP="008F5ACD">
      <w:pPr>
        <w:jc w:val="both"/>
        <w:rPr>
          <w:sz w:val="28"/>
          <w:szCs w:val="28"/>
        </w:rPr>
      </w:pPr>
    </w:p>
    <w:p w14:paraId="4B288A46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</w:p>
    <w:p w14:paraId="6D4D6D6D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  <w:u w:val="single"/>
        </w:rPr>
      </w:pPr>
      <w:r w:rsidRPr="00AF03F9">
        <w:rPr>
          <w:i/>
          <w:sz w:val="28"/>
          <w:szCs w:val="28"/>
        </w:rPr>
        <w:t xml:space="preserve"> </w:t>
      </w:r>
      <w:r w:rsidRPr="00AF03F9">
        <w:rPr>
          <w:sz w:val="28"/>
          <w:szCs w:val="28"/>
          <w:u w:val="single"/>
        </w:rPr>
        <w:t xml:space="preserve"> ПО </w:t>
      </w:r>
      <w:r>
        <w:rPr>
          <w:sz w:val="28"/>
          <w:szCs w:val="28"/>
          <w:u w:val="single"/>
        </w:rPr>
        <w:t>ВТОРА</w:t>
      </w:r>
      <w:r w:rsidRPr="00AF03F9">
        <w:rPr>
          <w:sz w:val="28"/>
          <w:szCs w:val="28"/>
          <w:u w:val="single"/>
        </w:rPr>
        <w:t xml:space="preserve"> ТОЧКА</w:t>
      </w:r>
    </w:p>
    <w:p w14:paraId="4E6BF22C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</w:p>
    <w:p w14:paraId="1E365A54" w14:textId="77777777" w:rsidR="008F5ACD" w:rsidRDefault="008F5ACD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5EE2">
        <w:rPr>
          <w:i/>
          <w:sz w:val="28"/>
          <w:szCs w:val="28"/>
        </w:rPr>
        <w:lastRenderedPageBreak/>
        <w:t xml:space="preserve">Г-жа Виолета Хаджиева – </w:t>
      </w:r>
      <w:proofErr w:type="spellStart"/>
      <w:r w:rsidRPr="00765EE2">
        <w:rPr>
          <w:i/>
          <w:sz w:val="28"/>
          <w:szCs w:val="28"/>
        </w:rPr>
        <w:t>дир</w:t>
      </w:r>
      <w:proofErr w:type="spellEnd"/>
      <w:r w:rsidRPr="00765EE2">
        <w:rPr>
          <w:i/>
          <w:sz w:val="28"/>
          <w:szCs w:val="28"/>
        </w:rPr>
        <w:t xml:space="preserve">. Дирекция „ФС“ </w:t>
      </w:r>
      <w:r w:rsidRPr="00AF03F9">
        <w:rPr>
          <w:i/>
          <w:sz w:val="28"/>
          <w:szCs w:val="28"/>
        </w:rPr>
        <w:t>–</w:t>
      </w:r>
      <w:r w:rsidRPr="00AF03F9">
        <w:rPr>
          <w:sz w:val="28"/>
          <w:szCs w:val="28"/>
        </w:rPr>
        <w:t xml:space="preserve"> Направи разяснение по докладната записка.</w:t>
      </w:r>
    </w:p>
    <w:p w14:paraId="263401EA" w14:textId="77777777" w:rsidR="008F5ACD" w:rsidRPr="00AF03F9" w:rsidRDefault="008F5ACD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343A26BB" w14:textId="77777777" w:rsidR="008F5ACD" w:rsidRPr="00AF03F9" w:rsidRDefault="008F5ACD" w:rsidP="008F5ACD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>Нямаше допълнителни въпроси от присъстващите в залата.</w:t>
      </w:r>
    </w:p>
    <w:p w14:paraId="35EC9AAB" w14:textId="77777777" w:rsidR="008F5ACD" w:rsidRPr="00AF03F9" w:rsidRDefault="008F5ACD" w:rsidP="008F5ACD">
      <w:pPr>
        <w:spacing w:after="225"/>
        <w:ind w:firstLine="708"/>
        <w:jc w:val="both"/>
        <w:rPr>
          <w:sz w:val="28"/>
          <w:szCs w:val="28"/>
        </w:rPr>
      </w:pPr>
    </w:p>
    <w:p w14:paraId="50F65794" w14:textId="77777777" w:rsidR="008F5ACD" w:rsidRPr="00AF03F9" w:rsidRDefault="008F5ACD" w:rsidP="008F5ACD">
      <w:pPr>
        <w:ind w:firstLine="708"/>
        <w:jc w:val="both"/>
        <w:rPr>
          <w:sz w:val="28"/>
          <w:szCs w:val="28"/>
        </w:rPr>
      </w:pPr>
      <w:r w:rsidRPr="00AF03F9">
        <w:rPr>
          <w:sz w:val="28"/>
          <w:szCs w:val="28"/>
        </w:rPr>
        <w:t xml:space="preserve">След направените разяснения комисията със за – </w:t>
      </w:r>
      <w:r>
        <w:rPr>
          <w:sz w:val="28"/>
          <w:szCs w:val="28"/>
        </w:rPr>
        <w:t>7</w:t>
      </w:r>
      <w:r w:rsidRPr="00AF03F9">
        <w:rPr>
          <w:sz w:val="28"/>
          <w:szCs w:val="28"/>
        </w:rPr>
        <w:t xml:space="preserve"> подкрепи предложението на вносителя.</w:t>
      </w:r>
    </w:p>
    <w:p w14:paraId="3F0631C0" w14:textId="77777777" w:rsidR="00762D8A" w:rsidRPr="00762D8A" w:rsidRDefault="00762D8A" w:rsidP="00762D8A">
      <w:pPr>
        <w:ind w:firstLine="708"/>
        <w:jc w:val="both"/>
        <w:rPr>
          <w:sz w:val="28"/>
          <w:szCs w:val="28"/>
        </w:rPr>
      </w:pPr>
    </w:p>
    <w:p w14:paraId="6BAF5F66" w14:textId="77777777" w:rsidR="00762D8A" w:rsidRPr="00762D8A" w:rsidRDefault="00762D8A" w:rsidP="00762D8A">
      <w:pPr>
        <w:jc w:val="both"/>
        <w:rPr>
          <w:sz w:val="28"/>
          <w:szCs w:val="28"/>
          <w:u w:val="single"/>
        </w:rPr>
      </w:pPr>
      <w:r w:rsidRPr="00762D8A">
        <w:rPr>
          <w:sz w:val="28"/>
          <w:szCs w:val="28"/>
          <w:u w:val="single"/>
        </w:rPr>
        <w:t>ПО ТРЕТА ТОЧКА</w:t>
      </w:r>
    </w:p>
    <w:p w14:paraId="5AF7F143" w14:textId="204329FB" w:rsidR="008F5ACD" w:rsidRDefault="00762D8A" w:rsidP="008F5ACD">
      <w:pPr>
        <w:pStyle w:val="a5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2D8A">
        <w:rPr>
          <w:i/>
          <w:sz w:val="28"/>
          <w:szCs w:val="28"/>
        </w:rPr>
        <w:t xml:space="preserve">Г- </w:t>
      </w:r>
      <w:r w:rsidR="008F5ACD" w:rsidRPr="008F5ACD">
        <w:rPr>
          <w:i/>
          <w:sz w:val="28"/>
          <w:szCs w:val="28"/>
        </w:rPr>
        <w:t>Съби Бояджиев – гл. специалист "Архитектурно строителен контрол</w:t>
      </w:r>
      <w:r w:rsidR="008F5ACD">
        <w:rPr>
          <w:i/>
          <w:sz w:val="28"/>
          <w:szCs w:val="28"/>
        </w:rPr>
        <w:t xml:space="preserve"> - </w:t>
      </w:r>
      <w:r w:rsidR="008F5ACD" w:rsidRPr="00AF03F9">
        <w:rPr>
          <w:sz w:val="28"/>
          <w:szCs w:val="28"/>
        </w:rPr>
        <w:t>Направи разяснение по докладната записка.</w:t>
      </w:r>
    </w:p>
    <w:p w14:paraId="41EBC54A" w14:textId="49C1757E" w:rsidR="00762D8A" w:rsidRPr="00762D8A" w:rsidRDefault="00762D8A" w:rsidP="00762D8A">
      <w:pPr>
        <w:ind w:firstLine="720"/>
        <w:jc w:val="both"/>
        <w:rPr>
          <w:rFonts w:eastAsia="Calibri"/>
          <w:sz w:val="28"/>
          <w:szCs w:val="28"/>
        </w:rPr>
      </w:pPr>
    </w:p>
    <w:p w14:paraId="0CFC7DD4" w14:textId="77777777" w:rsidR="00762D8A" w:rsidRPr="00762D8A" w:rsidRDefault="00762D8A" w:rsidP="00762D8A">
      <w:pPr>
        <w:ind w:firstLine="720"/>
        <w:jc w:val="both"/>
        <w:rPr>
          <w:rFonts w:eastAsia="Calibri"/>
          <w:sz w:val="28"/>
          <w:szCs w:val="28"/>
        </w:rPr>
      </w:pPr>
    </w:p>
    <w:p w14:paraId="4D73EE9A" w14:textId="77777777" w:rsidR="00762D8A" w:rsidRPr="00762D8A" w:rsidRDefault="00762D8A" w:rsidP="00762D8A">
      <w:pPr>
        <w:spacing w:after="225"/>
        <w:ind w:firstLine="708"/>
        <w:jc w:val="both"/>
        <w:rPr>
          <w:sz w:val="28"/>
          <w:szCs w:val="28"/>
        </w:rPr>
      </w:pPr>
      <w:r w:rsidRPr="00762D8A">
        <w:rPr>
          <w:sz w:val="28"/>
          <w:szCs w:val="28"/>
        </w:rPr>
        <w:t>Нямаше допълнителни въпроси от присъстващите в залата.</w:t>
      </w:r>
    </w:p>
    <w:p w14:paraId="739579CF" w14:textId="797CEF34" w:rsidR="00762D8A" w:rsidRDefault="00762D8A" w:rsidP="00762D8A">
      <w:pPr>
        <w:ind w:firstLine="708"/>
        <w:jc w:val="both"/>
        <w:rPr>
          <w:sz w:val="28"/>
          <w:szCs w:val="28"/>
        </w:rPr>
      </w:pPr>
      <w:r w:rsidRPr="00762D8A">
        <w:rPr>
          <w:sz w:val="28"/>
          <w:szCs w:val="28"/>
        </w:rPr>
        <w:t xml:space="preserve">След направените разяснения </w:t>
      </w:r>
      <w:r w:rsidRPr="00D00617">
        <w:rPr>
          <w:color w:val="000000" w:themeColor="text1"/>
          <w:sz w:val="28"/>
          <w:szCs w:val="28"/>
        </w:rPr>
        <w:t xml:space="preserve">комисията със за – </w:t>
      </w:r>
      <w:r w:rsidR="008817A5">
        <w:rPr>
          <w:color w:val="000000" w:themeColor="text1"/>
          <w:sz w:val="28"/>
          <w:szCs w:val="28"/>
        </w:rPr>
        <w:t>7</w:t>
      </w:r>
      <w:r w:rsidRPr="00D00617">
        <w:rPr>
          <w:color w:val="000000" w:themeColor="text1"/>
          <w:sz w:val="28"/>
          <w:szCs w:val="28"/>
        </w:rPr>
        <w:t xml:space="preserve"> </w:t>
      </w:r>
      <w:r w:rsidRPr="00762D8A">
        <w:rPr>
          <w:sz w:val="28"/>
          <w:szCs w:val="28"/>
        </w:rPr>
        <w:t>подкрепи отчета.</w:t>
      </w:r>
    </w:p>
    <w:p w14:paraId="5528EA49" w14:textId="77777777" w:rsidR="008945D7" w:rsidRDefault="008945D7" w:rsidP="00593FF7">
      <w:pPr>
        <w:jc w:val="both"/>
        <w:rPr>
          <w:sz w:val="28"/>
          <w:szCs w:val="28"/>
        </w:rPr>
      </w:pPr>
    </w:p>
    <w:p w14:paraId="55B4B1D9" w14:textId="77777777" w:rsidR="008F5ACD" w:rsidRDefault="008F5ACD" w:rsidP="00593FF7">
      <w:pPr>
        <w:jc w:val="both"/>
        <w:rPr>
          <w:sz w:val="28"/>
          <w:szCs w:val="28"/>
        </w:rPr>
      </w:pPr>
    </w:p>
    <w:p w14:paraId="1017C5F9" w14:textId="77777777" w:rsidR="008F5ACD" w:rsidRDefault="008F5ACD" w:rsidP="00593FF7">
      <w:pPr>
        <w:jc w:val="both"/>
        <w:rPr>
          <w:sz w:val="28"/>
          <w:szCs w:val="28"/>
        </w:rPr>
      </w:pPr>
    </w:p>
    <w:p w14:paraId="7B12A9C2" w14:textId="77777777" w:rsidR="008F5ACD" w:rsidRPr="003F73E0" w:rsidRDefault="008F5ACD" w:rsidP="00593FF7">
      <w:pPr>
        <w:jc w:val="both"/>
        <w:rPr>
          <w:sz w:val="28"/>
          <w:szCs w:val="28"/>
        </w:rPr>
      </w:pPr>
    </w:p>
    <w:p w14:paraId="3DBDE884" w14:textId="11C3E19D" w:rsidR="005F0126" w:rsidRPr="00921842" w:rsidRDefault="00CD690D" w:rsidP="00CD6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F0126"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</w:t>
      </w:r>
      <w:r>
        <w:rPr>
          <w:sz w:val="28"/>
          <w:szCs w:val="28"/>
        </w:rPr>
        <w:t xml:space="preserve"> на ПК</w:t>
      </w:r>
      <w:r w:rsidR="007F6BB7" w:rsidRPr="00921842">
        <w:rPr>
          <w:sz w:val="28"/>
          <w:szCs w:val="28"/>
        </w:rPr>
        <w:t>:</w:t>
      </w:r>
      <w:r w:rsidR="006E0672">
        <w:rPr>
          <w:sz w:val="28"/>
          <w:szCs w:val="28"/>
        </w:rPr>
        <w:t xml:space="preserve">         ..…………</w:t>
      </w:r>
      <w:r w:rsidR="0032183B">
        <w:rPr>
          <w:sz w:val="28"/>
          <w:szCs w:val="28"/>
        </w:rPr>
        <w:t>/П/</w:t>
      </w:r>
      <w:r w:rsidR="00471003">
        <w:rPr>
          <w:sz w:val="28"/>
          <w:szCs w:val="28"/>
        </w:rPr>
        <w:t>…….</w:t>
      </w:r>
      <w:r w:rsidR="0011352C">
        <w:rPr>
          <w:sz w:val="28"/>
          <w:szCs w:val="28"/>
        </w:rPr>
        <w:t>…….</w:t>
      </w:r>
    </w:p>
    <w:p w14:paraId="14B37DE5" w14:textId="23BF935C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CD690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</w:t>
      </w:r>
      <w:r w:rsidR="00471003">
        <w:rPr>
          <w:sz w:val="28"/>
          <w:szCs w:val="28"/>
        </w:rPr>
        <w:t xml:space="preserve">     </w:t>
      </w:r>
      <w:r w:rsidRPr="00921842">
        <w:rPr>
          <w:sz w:val="28"/>
          <w:szCs w:val="28"/>
        </w:rPr>
        <w:t xml:space="preserve"> /</w:t>
      </w:r>
      <w:r w:rsidR="00471003">
        <w:rPr>
          <w:sz w:val="28"/>
          <w:szCs w:val="28"/>
        </w:rPr>
        <w:t>Сабахтин</w:t>
      </w:r>
      <w:r w:rsidR="00CD690D">
        <w:rPr>
          <w:sz w:val="28"/>
          <w:szCs w:val="28"/>
        </w:rPr>
        <w:t xml:space="preserve"> </w:t>
      </w:r>
      <w:proofErr w:type="spellStart"/>
      <w:r w:rsidR="00CD690D">
        <w:rPr>
          <w:sz w:val="28"/>
          <w:szCs w:val="28"/>
        </w:rPr>
        <w:t>Караибрям</w:t>
      </w:r>
      <w:proofErr w:type="spellEnd"/>
      <w:r w:rsidRPr="00921842">
        <w:rPr>
          <w:sz w:val="28"/>
          <w:szCs w:val="28"/>
        </w:rPr>
        <w:t>/</w:t>
      </w: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7E0B1B8" w14:textId="77777777" w:rsidR="008F5ACD" w:rsidRDefault="008F5ACD" w:rsidP="00224A67">
      <w:pPr>
        <w:jc w:val="both"/>
        <w:rPr>
          <w:sz w:val="28"/>
          <w:szCs w:val="28"/>
        </w:rPr>
      </w:pPr>
    </w:p>
    <w:p w14:paraId="120EB93D" w14:textId="77777777" w:rsidR="008F5ACD" w:rsidRDefault="008F5ACD" w:rsidP="00224A67">
      <w:pPr>
        <w:jc w:val="both"/>
        <w:rPr>
          <w:sz w:val="28"/>
          <w:szCs w:val="28"/>
        </w:rPr>
      </w:pPr>
    </w:p>
    <w:p w14:paraId="44F1766F" w14:textId="461BF648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471003">
        <w:rPr>
          <w:sz w:val="28"/>
          <w:szCs w:val="28"/>
        </w:rPr>
        <w:t xml:space="preserve"> …………</w:t>
      </w:r>
      <w:r w:rsidR="0032183B">
        <w:rPr>
          <w:sz w:val="28"/>
          <w:szCs w:val="28"/>
        </w:rPr>
        <w:t>/П</w:t>
      </w:r>
      <w:bookmarkStart w:id="0" w:name="_GoBack"/>
      <w:bookmarkEnd w:id="0"/>
      <w:r w:rsidR="0032183B">
        <w:rPr>
          <w:sz w:val="28"/>
          <w:szCs w:val="28"/>
        </w:rPr>
        <w:t>/</w:t>
      </w:r>
      <w:r w:rsidR="00471003">
        <w:rPr>
          <w:sz w:val="28"/>
          <w:szCs w:val="28"/>
        </w:rPr>
        <w:t>……</w:t>
      </w:r>
      <w:r w:rsidR="002D227D">
        <w:rPr>
          <w:sz w:val="28"/>
          <w:szCs w:val="28"/>
        </w:rPr>
        <w:t>….</w:t>
      </w:r>
    </w:p>
    <w:p w14:paraId="7E595BA9" w14:textId="387CFB4A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proofErr w:type="spellStart"/>
      <w:r w:rsidR="00762D8A">
        <w:rPr>
          <w:sz w:val="28"/>
          <w:szCs w:val="28"/>
        </w:rPr>
        <w:t>Михрибан</w:t>
      </w:r>
      <w:proofErr w:type="spellEnd"/>
      <w:r w:rsidR="00762D8A">
        <w:rPr>
          <w:sz w:val="28"/>
          <w:szCs w:val="28"/>
        </w:rPr>
        <w:t xml:space="preserve"> </w:t>
      </w:r>
      <w:proofErr w:type="spellStart"/>
      <w:r w:rsidR="00762D8A">
        <w:rPr>
          <w:sz w:val="28"/>
          <w:szCs w:val="28"/>
        </w:rPr>
        <w:t>Авджи</w:t>
      </w:r>
      <w:proofErr w:type="spellEnd"/>
      <w:r w:rsidRPr="00921842">
        <w:rPr>
          <w:sz w:val="28"/>
          <w:szCs w:val="28"/>
        </w:rPr>
        <w:t>/</w:t>
      </w:r>
    </w:p>
    <w:sectPr w:rsidR="007F6BB7" w:rsidRPr="00921842" w:rsidSect="008F5A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6E487" w14:textId="77777777" w:rsidR="006F7BB3" w:rsidRDefault="006F7BB3" w:rsidP="00EB2AFB">
      <w:r>
        <w:separator/>
      </w:r>
    </w:p>
  </w:endnote>
  <w:endnote w:type="continuationSeparator" w:id="0">
    <w:p w14:paraId="74F2F69F" w14:textId="77777777" w:rsidR="006F7BB3" w:rsidRDefault="006F7BB3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3B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A4E58" w14:textId="77777777" w:rsidR="006F7BB3" w:rsidRDefault="006F7BB3" w:rsidP="00EB2AFB">
      <w:r>
        <w:separator/>
      </w:r>
    </w:p>
  </w:footnote>
  <w:footnote w:type="continuationSeparator" w:id="0">
    <w:p w14:paraId="15577A0F" w14:textId="77777777" w:rsidR="006F7BB3" w:rsidRDefault="006F7BB3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3B">
          <w:rPr>
            <w:noProof/>
          </w:rPr>
          <w:t>2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67E2A"/>
    <w:rsid w:val="00075F96"/>
    <w:rsid w:val="000828E8"/>
    <w:rsid w:val="000B56A3"/>
    <w:rsid w:val="000C2F43"/>
    <w:rsid w:val="000F0990"/>
    <w:rsid w:val="000F6B7F"/>
    <w:rsid w:val="0011352C"/>
    <w:rsid w:val="00116A10"/>
    <w:rsid w:val="00132073"/>
    <w:rsid w:val="00137948"/>
    <w:rsid w:val="001441C9"/>
    <w:rsid w:val="001460CB"/>
    <w:rsid w:val="001470B7"/>
    <w:rsid w:val="001727C6"/>
    <w:rsid w:val="001B7F40"/>
    <w:rsid w:val="001C51F2"/>
    <w:rsid w:val="001C55F2"/>
    <w:rsid w:val="001D08E1"/>
    <w:rsid w:val="001D1493"/>
    <w:rsid w:val="001E26DF"/>
    <w:rsid w:val="001F662D"/>
    <w:rsid w:val="00201AD9"/>
    <w:rsid w:val="00224A67"/>
    <w:rsid w:val="00232698"/>
    <w:rsid w:val="00261023"/>
    <w:rsid w:val="002A3040"/>
    <w:rsid w:val="002D227D"/>
    <w:rsid w:val="002F2EA5"/>
    <w:rsid w:val="002F5646"/>
    <w:rsid w:val="0032183B"/>
    <w:rsid w:val="00352D2E"/>
    <w:rsid w:val="0036225E"/>
    <w:rsid w:val="003723DD"/>
    <w:rsid w:val="00375CA7"/>
    <w:rsid w:val="00376B39"/>
    <w:rsid w:val="003810F2"/>
    <w:rsid w:val="00385466"/>
    <w:rsid w:val="003A5A9E"/>
    <w:rsid w:val="003A62A1"/>
    <w:rsid w:val="003E0806"/>
    <w:rsid w:val="003F5074"/>
    <w:rsid w:val="003F73E0"/>
    <w:rsid w:val="00406DA8"/>
    <w:rsid w:val="0043587A"/>
    <w:rsid w:val="004554BC"/>
    <w:rsid w:val="00471003"/>
    <w:rsid w:val="00480BB0"/>
    <w:rsid w:val="00495D0F"/>
    <w:rsid w:val="004A0893"/>
    <w:rsid w:val="004A25ED"/>
    <w:rsid w:val="004C7139"/>
    <w:rsid w:val="004D2BBA"/>
    <w:rsid w:val="004F150E"/>
    <w:rsid w:val="00502DD9"/>
    <w:rsid w:val="00507A17"/>
    <w:rsid w:val="005465AE"/>
    <w:rsid w:val="00547E32"/>
    <w:rsid w:val="00581ADC"/>
    <w:rsid w:val="00593FF7"/>
    <w:rsid w:val="005A4D16"/>
    <w:rsid w:val="005A6E64"/>
    <w:rsid w:val="005F0126"/>
    <w:rsid w:val="00641A89"/>
    <w:rsid w:val="006650AC"/>
    <w:rsid w:val="00686DAD"/>
    <w:rsid w:val="006B2CD6"/>
    <w:rsid w:val="006C1681"/>
    <w:rsid w:val="006E0672"/>
    <w:rsid w:val="006E2C98"/>
    <w:rsid w:val="006E513E"/>
    <w:rsid w:val="006E63F9"/>
    <w:rsid w:val="006F7BB3"/>
    <w:rsid w:val="00762D8A"/>
    <w:rsid w:val="00770E5F"/>
    <w:rsid w:val="00773A1D"/>
    <w:rsid w:val="007B1290"/>
    <w:rsid w:val="007C16CE"/>
    <w:rsid w:val="007C4E5D"/>
    <w:rsid w:val="007D4694"/>
    <w:rsid w:val="007F6BB7"/>
    <w:rsid w:val="00834323"/>
    <w:rsid w:val="00842C77"/>
    <w:rsid w:val="0085652A"/>
    <w:rsid w:val="00864324"/>
    <w:rsid w:val="008817A5"/>
    <w:rsid w:val="008945D7"/>
    <w:rsid w:val="008A09D0"/>
    <w:rsid w:val="008B0089"/>
    <w:rsid w:val="008B5388"/>
    <w:rsid w:val="008C0DE5"/>
    <w:rsid w:val="008C164E"/>
    <w:rsid w:val="008C1E6D"/>
    <w:rsid w:val="008E5FB3"/>
    <w:rsid w:val="008F108F"/>
    <w:rsid w:val="008F5ACD"/>
    <w:rsid w:val="00921842"/>
    <w:rsid w:val="009620FD"/>
    <w:rsid w:val="00982265"/>
    <w:rsid w:val="00997BFA"/>
    <w:rsid w:val="009F27B8"/>
    <w:rsid w:val="009F3A94"/>
    <w:rsid w:val="00A27943"/>
    <w:rsid w:val="00A50F5B"/>
    <w:rsid w:val="00A52B66"/>
    <w:rsid w:val="00A81B6D"/>
    <w:rsid w:val="00A90E26"/>
    <w:rsid w:val="00AA385F"/>
    <w:rsid w:val="00AC71B7"/>
    <w:rsid w:val="00AD48D3"/>
    <w:rsid w:val="00AD7CC9"/>
    <w:rsid w:val="00B409EA"/>
    <w:rsid w:val="00B57761"/>
    <w:rsid w:val="00BC1E84"/>
    <w:rsid w:val="00BD2F97"/>
    <w:rsid w:val="00BD6D0D"/>
    <w:rsid w:val="00C26B8E"/>
    <w:rsid w:val="00C31BC6"/>
    <w:rsid w:val="00C6002F"/>
    <w:rsid w:val="00C7484E"/>
    <w:rsid w:val="00C97D5E"/>
    <w:rsid w:val="00CA1FBB"/>
    <w:rsid w:val="00CC2416"/>
    <w:rsid w:val="00CC57DE"/>
    <w:rsid w:val="00CD690D"/>
    <w:rsid w:val="00D00617"/>
    <w:rsid w:val="00D065BD"/>
    <w:rsid w:val="00D11A13"/>
    <w:rsid w:val="00D21050"/>
    <w:rsid w:val="00D341A0"/>
    <w:rsid w:val="00D72DCE"/>
    <w:rsid w:val="00DB5610"/>
    <w:rsid w:val="00DD7085"/>
    <w:rsid w:val="00DE7515"/>
    <w:rsid w:val="00E04D70"/>
    <w:rsid w:val="00E1105A"/>
    <w:rsid w:val="00E52922"/>
    <w:rsid w:val="00E55CFF"/>
    <w:rsid w:val="00E66F8E"/>
    <w:rsid w:val="00E74CA9"/>
    <w:rsid w:val="00E84937"/>
    <w:rsid w:val="00E86302"/>
    <w:rsid w:val="00EB2AFB"/>
    <w:rsid w:val="00EE0063"/>
    <w:rsid w:val="00EF4935"/>
    <w:rsid w:val="00F046D8"/>
    <w:rsid w:val="00F27376"/>
    <w:rsid w:val="00F31E0D"/>
    <w:rsid w:val="00F40DBE"/>
    <w:rsid w:val="00F56010"/>
    <w:rsid w:val="00F611E7"/>
    <w:rsid w:val="00F651B5"/>
    <w:rsid w:val="00F9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4A25ED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4A25ED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4A25ED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4A25ED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ADD8-7735-4E49-89CF-6711AA7C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65</cp:revision>
  <cp:lastPrinted>2026-03-27T14:14:00Z</cp:lastPrinted>
  <dcterms:created xsi:type="dcterms:W3CDTF">2024-01-29T15:02:00Z</dcterms:created>
  <dcterms:modified xsi:type="dcterms:W3CDTF">2026-05-22T12:42:00Z</dcterms:modified>
</cp:coreProperties>
</file>