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211" w:rsidRPr="00B71211" w:rsidRDefault="00B71211" w:rsidP="00B71211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211">
        <w:rPr>
          <w:rFonts w:ascii="Times New Roman" w:eastAsia="Times New Roman" w:hAnsi="Times New Roman" w:cs="Times New Roman"/>
          <w:sz w:val="28"/>
          <w:szCs w:val="28"/>
        </w:rPr>
        <w:t>ДО</w:t>
      </w: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4"/>
          <w:szCs w:val="28"/>
        </w:rPr>
        <w:t>ОБЩИНСКИ СЪВЕТ</w:t>
      </w: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71211">
        <w:rPr>
          <w:rFonts w:ascii="Times New Roman" w:eastAsia="Times New Roman" w:hAnsi="Times New Roman" w:cs="Times New Roman"/>
          <w:sz w:val="28"/>
          <w:szCs w:val="28"/>
        </w:rPr>
        <w:t>ГР. КРУМОВГРАД</w:t>
      </w: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71211" w:rsidRPr="00B71211" w:rsidRDefault="00B71211" w:rsidP="00B71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1211">
        <w:rPr>
          <w:rFonts w:ascii="Times New Roman" w:eastAsia="Times New Roman" w:hAnsi="Times New Roman" w:cs="Times New Roman"/>
          <w:b/>
          <w:sz w:val="28"/>
          <w:szCs w:val="28"/>
        </w:rPr>
        <w:t>Д О К Л А Д Н А   З А П И С К А</w:t>
      </w:r>
    </w:p>
    <w:p w:rsidR="00B71211" w:rsidRPr="00B71211" w:rsidRDefault="00B71211" w:rsidP="00B712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A1B88" w:rsidRPr="007D4B50" w:rsidRDefault="004A1B88" w:rsidP="007D4B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1B88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7D4B50">
        <w:rPr>
          <w:rFonts w:ascii="Times New Roman" w:eastAsia="Times New Roman" w:hAnsi="Times New Roman" w:cs="Times New Roman"/>
          <w:b/>
          <w:sz w:val="28"/>
          <w:szCs w:val="28"/>
        </w:rPr>
        <w:t>Себихан Керим Мехмед – кмет на община Крумовград</w:t>
      </w: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211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ОТНОСНО: </w:t>
      </w:r>
      <w:r w:rsidRPr="00B71211">
        <w:rPr>
          <w:rFonts w:ascii="Times New Roman" w:eastAsia="Times New Roman" w:hAnsi="Times New Roman" w:cs="Times New Roman"/>
          <w:sz w:val="28"/>
          <w:szCs w:val="28"/>
        </w:rPr>
        <w:t>Актуализация на бюджета на община Крумовград за 202</w:t>
      </w:r>
      <w:r w:rsidR="007D4B50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 w:rsidRPr="00B71211">
        <w:rPr>
          <w:rFonts w:ascii="Times New Roman" w:eastAsia="Times New Roman" w:hAnsi="Times New Roman" w:cs="Times New Roman"/>
          <w:sz w:val="28"/>
          <w:szCs w:val="28"/>
        </w:rPr>
        <w:t xml:space="preserve"> година.</w:t>
      </w:r>
    </w:p>
    <w:p w:rsidR="00B71211" w:rsidRP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B71211" w:rsidRDefault="00B71211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1211">
        <w:rPr>
          <w:rFonts w:ascii="Times New Roman" w:eastAsia="Times New Roman" w:hAnsi="Times New Roman" w:cs="Times New Roman"/>
          <w:sz w:val="28"/>
          <w:szCs w:val="28"/>
        </w:rPr>
        <w:tab/>
      </w:r>
      <w:r w:rsidR="007B1785">
        <w:rPr>
          <w:rFonts w:ascii="Times New Roman" w:eastAsia="Times New Roman" w:hAnsi="Times New Roman" w:cs="Times New Roman"/>
          <w:sz w:val="28"/>
          <w:szCs w:val="28"/>
        </w:rPr>
        <w:tab/>
        <w:t>Уважаеми дами и господа общински съветници</w:t>
      </w:r>
      <w:r w:rsidRPr="00B71211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B7538" w:rsidRDefault="004B7538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357D" w:rsidRDefault="005B357D" w:rsidP="00B712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Бюджетът на община Крумовград е приет с Решение № </w:t>
      </w:r>
      <w:r w:rsidR="005D3F38">
        <w:rPr>
          <w:rFonts w:ascii="Times New Roman" w:eastAsia="Times New Roman" w:hAnsi="Times New Roman" w:cs="Times New Roman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sz w:val="28"/>
          <w:szCs w:val="28"/>
        </w:rPr>
        <w:t>2/29.04.2025 г. на заседание на общински съвет Крумовград. Актуализиран е през месец май и месец юни.</w:t>
      </w:r>
      <w:r w:rsidR="00AA490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Към настоящия момент е наложителна актуализация, поради следните факти: </w:t>
      </w:r>
    </w:p>
    <w:p w:rsidR="00AA1DD4" w:rsidRDefault="004B7538" w:rsidP="0092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Кметство с. Лещарка до преди няколко месеца се помещаваше в частно жилище, като общината плащаше наем за ползване на имота. Поради прекратяване на договора със собственика на имота е необходимо да осигурим помещени</w:t>
      </w:r>
      <w:r w:rsidRPr="00311030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нуждите на кметството. В тази връзка предлагам да закупим контейнер</w:t>
      </w:r>
      <w:r w:rsidR="00F932E3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r w:rsidR="00F932E3">
        <w:rPr>
          <w:rFonts w:ascii="Times New Roman" w:eastAsia="Times New Roman" w:hAnsi="Times New Roman" w:cs="Times New Roman"/>
          <w:sz w:val="28"/>
          <w:szCs w:val="28"/>
        </w:rPr>
        <w:t>фургон/</w:t>
      </w:r>
      <w:r w:rsidR="00F932E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стойност </w:t>
      </w:r>
      <w:r w:rsidR="00F932E3">
        <w:rPr>
          <w:rFonts w:ascii="Times New Roman" w:eastAsia="Times New Roman" w:hAnsi="Times New Roman" w:cs="Times New Roman"/>
          <w:sz w:val="28"/>
          <w:szCs w:val="28"/>
        </w:rPr>
        <w:t>1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>8</w:t>
      </w:r>
      <w:r w:rsidR="00F932E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>5</w:t>
      </w:r>
      <w:r w:rsidR="00F932E3"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лева</w:t>
      </w:r>
      <w:r w:rsidR="0092235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930CAE" w:rsidRPr="00930CAE" w:rsidRDefault="00930CAE" w:rsidP="0092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След приемане на бюджета на общината постъпиха искания от кметове на кметства и граждани на община Крумовград за извършване на проектирания на:</w:t>
      </w:r>
    </w:p>
    <w:p w:rsidR="00930CAE" w:rsidRPr="00930CAE" w:rsidRDefault="00930CAE" w:rsidP="00930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1. КПИИ по чл.</w:t>
      </w:r>
      <w:r w:rsidR="00E622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 xml:space="preserve"> 150 от ЗУТ за обект: ПУП-ПЗ и „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bg-BG"/>
        </w:rPr>
        <w:t>Изграждане на детска площадка в урбанизираната територия на село Орех</w:t>
      </w:r>
      <w:r w:rsidR="00E62288" w:rsidRPr="00E622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“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 xml:space="preserve"> – 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bg-BG"/>
        </w:rPr>
        <w:t>12 000,00 лв.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bg-BG"/>
        </w:rPr>
        <w:t xml:space="preserve"> </w:t>
      </w:r>
    </w:p>
    <w:p w:rsidR="00930CAE" w:rsidRPr="00930CAE" w:rsidRDefault="00930CAE" w:rsidP="00930C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2. 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 w:rsidR="00E6228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ИП за обект: „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Вертикална планировка в УПИ IV-1472, кв. 111 по ПУП на град Крумовград, представляващ ПИ с ид. № 39970.502.147</w:t>
      </w:r>
      <w:r w:rsidR="00E6228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 по КК и КР на град Крумовград“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 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15 000,00 лв. </w:t>
      </w:r>
    </w:p>
    <w:p w:rsidR="00930CAE" w:rsidRPr="00930CAE" w:rsidRDefault="00930CAE" w:rsidP="00930C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3. 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ИП за обект: „Благоустрояване на прилежащото външно пространство на сградата на ОУ „П. К. Яворов“, с. Токачка</w:t>
      </w:r>
      <w:r w:rsidR="00E62288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общ. Крумовград“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– 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18 800,00 лв.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</w:p>
    <w:p w:rsidR="009E7BA4" w:rsidRDefault="009E7BA4" w:rsidP="00922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B357D">
        <w:rPr>
          <w:rFonts w:ascii="Times New Roman" w:eastAsia="Times New Roman" w:hAnsi="Times New Roman" w:cs="Times New Roman"/>
          <w:sz w:val="28"/>
          <w:szCs w:val="28"/>
        </w:rPr>
        <w:t>При извършена текуща проверка на 09.04.2025 г. в ОУ „Н.Й.</w:t>
      </w:r>
      <w:r w:rsidR="00AA490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B357D">
        <w:rPr>
          <w:rFonts w:ascii="Times New Roman" w:eastAsia="Times New Roman" w:hAnsi="Times New Roman" w:cs="Times New Roman"/>
          <w:sz w:val="28"/>
          <w:szCs w:val="28"/>
        </w:rPr>
        <w:t>апцаров“ с.Подрумче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357D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издадено предписание</w:t>
      </w:r>
      <w:r w:rsidR="00AA490B">
        <w:rPr>
          <w:rFonts w:ascii="Times New Roman" w:eastAsia="Times New Roman" w:hAnsi="Times New Roman" w:cs="Times New Roman"/>
          <w:sz w:val="28"/>
          <w:szCs w:val="28"/>
        </w:rPr>
        <w:t xml:space="preserve"> от РЗИ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357D">
        <w:rPr>
          <w:rFonts w:ascii="Times New Roman" w:eastAsia="Times New Roman" w:hAnsi="Times New Roman" w:cs="Times New Roman"/>
          <w:sz w:val="28"/>
          <w:szCs w:val="28"/>
        </w:rPr>
        <w:t>да се изградят и обособят специализирани площадки за различни видове спорт</w:t>
      </w:r>
      <w:r w:rsidR="005D3F38">
        <w:rPr>
          <w:rFonts w:ascii="Times New Roman" w:eastAsia="Times New Roman" w:hAnsi="Times New Roman" w:cs="Times New Roman"/>
          <w:sz w:val="28"/>
          <w:szCs w:val="28"/>
        </w:rPr>
        <w:t xml:space="preserve"> в срок до 01.09.2025 година. В тази връзка 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 xml:space="preserve">предлагам да осигурим средства за </w:t>
      </w:r>
      <w:r w:rsidR="005D3F38">
        <w:rPr>
          <w:rFonts w:ascii="Times New Roman" w:eastAsia="Times New Roman" w:hAnsi="Times New Roman" w:cs="Times New Roman"/>
          <w:sz w:val="28"/>
          <w:szCs w:val="28"/>
        </w:rPr>
        <w:t xml:space="preserve">асфалтиране 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 xml:space="preserve"> на спортните площадки за футбол и волейбол в </w:t>
      </w:r>
      <w:r w:rsidR="005D3F38">
        <w:rPr>
          <w:rFonts w:ascii="Times New Roman" w:eastAsia="Times New Roman" w:hAnsi="Times New Roman" w:cs="Times New Roman"/>
          <w:sz w:val="28"/>
          <w:szCs w:val="28"/>
        </w:rPr>
        <w:t xml:space="preserve">двора на училището, както и необходимото оборудване в  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 xml:space="preserve">размер </w:t>
      </w:r>
      <w:r w:rsidR="00CF7DA7" w:rsidRPr="00393B21">
        <w:rPr>
          <w:rFonts w:ascii="Times New Roman" w:eastAsia="Times New Roman" w:hAnsi="Times New Roman" w:cs="Times New Roman"/>
          <w:sz w:val="28"/>
          <w:szCs w:val="28"/>
        </w:rPr>
        <w:t>на 35 </w:t>
      </w:r>
      <w:r w:rsidR="00393B21" w:rsidRPr="00393B21">
        <w:rPr>
          <w:rFonts w:ascii="Times New Roman" w:eastAsia="Times New Roman" w:hAnsi="Times New Roman" w:cs="Times New Roman"/>
          <w:sz w:val="28"/>
          <w:szCs w:val="28"/>
        </w:rPr>
        <w:t>265</w:t>
      </w:r>
      <w:r w:rsidR="00CF7DA7" w:rsidRPr="00393B21">
        <w:rPr>
          <w:rFonts w:ascii="Times New Roman" w:eastAsia="Times New Roman" w:hAnsi="Times New Roman" w:cs="Times New Roman"/>
          <w:sz w:val="28"/>
          <w:szCs w:val="28"/>
        </w:rPr>
        <w:t xml:space="preserve"> лева, като дофинансиране на училището.</w:t>
      </w:r>
    </w:p>
    <w:p w:rsidR="00B661C0" w:rsidRDefault="00885E17" w:rsidP="00AA4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Стола на СУ „Васил Левски“ има спешна нужда от ремонт. </w:t>
      </w:r>
      <w:r w:rsidR="00AA490B">
        <w:rPr>
          <w:rFonts w:ascii="Times New Roman" w:eastAsia="Times New Roman" w:hAnsi="Times New Roman" w:cs="Times New Roman"/>
          <w:sz w:val="28"/>
          <w:szCs w:val="28"/>
        </w:rPr>
        <w:t>За извършването на „</w:t>
      </w:r>
      <w:r w:rsidR="000C6353" w:rsidRPr="000C6353">
        <w:rPr>
          <w:rFonts w:ascii="Times New Roman" w:eastAsia="Times New Roman" w:hAnsi="Times New Roman" w:cs="Times New Roman"/>
          <w:sz w:val="28"/>
          <w:szCs w:val="28"/>
        </w:rPr>
        <w:t>Текущ ремонт и вътрешно освежаване на тоалетни, умивалня</w:t>
      </w:r>
      <w:r w:rsidR="0089046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C6353" w:rsidRPr="000C6353">
        <w:rPr>
          <w:rFonts w:ascii="Times New Roman" w:eastAsia="Times New Roman" w:hAnsi="Times New Roman" w:cs="Times New Roman"/>
          <w:sz w:val="28"/>
          <w:szCs w:val="28"/>
        </w:rPr>
        <w:t>коридор к</w:t>
      </w:r>
      <w:r w:rsidR="00AA490B">
        <w:rPr>
          <w:rFonts w:ascii="Times New Roman" w:eastAsia="Times New Roman" w:hAnsi="Times New Roman" w:cs="Times New Roman"/>
          <w:sz w:val="28"/>
          <w:szCs w:val="28"/>
        </w:rPr>
        <w:t>ъм столова в сграда на СУ „В. Левски</w:t>
      </w:r>
      <w:r w:rsidR="000C6353" w:rsidRPr="000C6353">
        <w:rPr>
          <w:rFonts w:ascii="Times New Roman" w:eastAsia="Times New Roman" w:hAnsi="Times New Roman" w:cs="Times New Roman"/>
          <w:sz w:val="28"/>
          <w:szCs w:val="28"/>
        </w:rPr>
        <w:t>“  гр. Крумовград</w:t>
      </w:r>
      <w:r w:rsidR="00AA490B">
        <w:rPr>
          <w:rFonts w:ascii="Times New Roman" w:eastAsia="Times New Roman" w:hAnsi="Times New Roman" w:cs="Times New Roman"/>
          <w:sz w:val="28"/>
          <w:szCs w:val="28"/>
        </w:rPr>
        <w:t xml:space="preserve">“ 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 xml:space="preserve">са необходими средства в размер на </w:t>
      </w:r>
      <w:r>
        <w:rPr>
          <w:rFonts w:ascii="Times New Roman" w:eastAsia="Times New Roman" w:hAnsi="Times New Roman" w:cs="Times New Roman"/>
          <w:sz w:val="28"/>
          <w:szCs w:val="28"/>
        </w:rPr>
        <w:t>60 410</w:t>
      </w:r>
      <w:r w:rsidR="00CF7DA7">
        <w:rPr>
          <w:rFonts w:ascii="Times New Roman" w:eastAsia="Times New Roman" w:hAnsi="Times New Roman" w:cs="Times New Roman"/>
          <w:sz w:val="28"/>
          <w:szCs w:val="28"/>
        </w:rPr>
        <w:t xml:space="preserve"> лева.</w:t>
      </w:r>
      <w:r w:rsidR="00B661C0" w:rsidRPr="00B661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F7DA7" w:rsidRPr="00AA1DD4" w:rsidRDefault="00B661C0" w:rsidP="00AA49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общинска администрация постъпи искане от ВрИД.  Директор на Дом за стари хора за закупуване на нов 500 л бойлер за топла вода на първи и втори етаж на сградата.Тъй като не е предвидена смяна на бойлера при извършването на ремонта,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предлагам да осигурим средства за „Доставка и монтаж на бойлер 500 литра“ в размер на  7 600 лева.</w:t>
      </w:r>
    </w:p>
    <w:p w:rsidR="00EF460D" w:rsidRPr="00A3171F" w:rsidRDefault="00EF460D" w:rsidP="00A317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3171F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връзка с гореизложеното и на основание чл. 21</w:t>
      </w:r>
      <w:r w:rsidRPr="00A3171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 w:rsidRPr="00A317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ал. 1</w:t>
      </w:r>
      <w:r w:rsidRPr="00A3171F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,</w:t>
      </w:r>
      <w:r w:rsidR="00B625AF" w:rsidRPr="00A317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т. </w:t>
      </w:r>
      <w:r w:rsidRPr="00A3171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6 </w:t>
      </w:r>
      <w:r w:rsidRPr="00C35672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Закона за местното самоуправ</w:t>
      </w:r>
      <w:r w:rsidR="00C35672" w:rsidRPr="00C35672">
        <w:rPr>
          <w:rFonts w:ascii="Times New Roman" w:eastAsia="Times New Roman" w:hAnsi="Times New Roman" w:cs="Times New Roman"/>
          <w:sz w:val="28"/>
          <w:szCs w:val="28"/>
          <w:lang w:eastAsia="bg-BG"/>
        </w:rPr>
        <w:t>ление и местната администрация</w:t>
      </w:r>
      <w:r w:rsidRPr="00C35672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предлагам Общински съвет - Крумовград да вземе следното</w:t>
      </w:r>
    </w:p>
    <w:p w:rsidR="0067594B" w:rsidRPr="00A3171F" w:rsidRDefault="0067594B" w:rsidP="0067594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406904" w:rsidRDefault="0067594B" w:rsidP="00E62288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8"/>
          <w:szCs w:val="28"/>
        </w:rPr>
      </w:pPr>
      <w:r w:rsidRPr="00A3171F">
        <w:rPr>
          <w:rFonts w:ascii="Times New Roman" w:eastAsia="Calibri" w:hAnsi="Times New Roman" w:cs="Times New Roman"/>
          <w:sz w:val="28"/>
          <w:szCs w:val="28"/>
        </w:rPr>
        <w:t>Р Е Ш Е Н И Е:</w:t>
      </w:r>
    </w:p>
    <w:p w:rsidR="00B625AF" w:rsidRDefault="00B625AF" w:rsidP="004069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30CAE" w:rsidRDefault="00DD521D" w:rsidP="009E7BA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1.Осигурява</w:t>
      </w:r>
      <w:r w:rsidR="009E7B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собствени </w:t>
      </w:r>
      <w:r w:rsidR="002A5250" w:rsidRPr="00DD521D">
        <w:rPr>
          <w:rFonts w:ascii="Times New Roman" w:eastAsia="Calibri" w:hAnsi="Times New Roman" w:cs="Times New Roman"/>
          <w:sz w:val="28"/>
          <w:szCs w:val="28"/>
        </w:rPr>
        <w:t>бюджетни средства</w:t>
      </w:r>
      <w:r w:rsidR="00B661C0">
        <w:rPr>
          <w:rFonts w:ascii="Times New Roman" w:eastAsia="Calibri" w:hAnsi="Times New Roman" w:cs="Times New Roman"/>
          <w:sz w:val="28"/>
          <w:szCs w:val="28"/>
        </w:rPr>
        <w:t xml:space="preserve"> от бюджета на общината</w:t>
      </w:r>
      <w:r w:rsidR="002A5250" w:rsidRPr="00DD521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</w:t>
      </w:r>
      <w:r w:rsidR="00393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0CAE">
        <w:rPr>
          <w:rFonts w:ascii="Times New Roman" w:eastAsia="Calibri" w:hAnsi="Times New Roman" w:cs="Times New Roman"/>
          <w:sz w:val="28"/>
          <w:szCs w:val="28"/>
        </w:rPr>
        <w:t xml:space="preserve">финансиране на </w:t>
      </w:r>
      <w:r w:rsidR="00393B21">
        <w:rPr>
          <w:rFonts w:ascii="Times New Roman" w:eastAsia="Calibri" w:hAnsi="Times New Roman" w:cs="Times New Roman"/>
          <w:sz w:val="28"/>
          <w:szCs w:val="28"/>
        </w:rPr>
        <w:t>капиталови разходи</w:t>
      </w:r>
      <w:r w:rsidR="00930CAE">
        <w:rPr>
          <w:rFonts w:ascii="Times New Roman" w:eastAsia="Calibri" w:hAnsi="Times New Roman" w:cs="Times New Roman"/>
          <w:sz w:val="28"/>
          <w:szCs w:val="28"/>
        </w:rPr>
        <w:t xml:space="preserve"> в размер на 64 300 лева </w:t>
      </w:r>
      <w:r w:rsidR="00393B21">
        <w:rPr>
          <w:rFonts w:ascii="Times New Roman" w:eastAsia="Calibri" w:hAnsi="Times New Roman" w:cs="Times New Roman"/>
          <w:sz w:val="28"/>
          <w:szCs w:val="28"/>
        </w:rPr>
        <w:t>за</w:t>
      </w:r>
      <w:r w:rsidR="00930CAE">
        <w:rPr>
          <w:rFonts w:ascii="Times New Roman" w:eastAsia="Calibri" w:hAnsi="Times New Roman" w:cs="Times New Roman"/>
          <w:sz w:val="28"/>
          <w:szCs w:val="28"/>
        </w:rPr>
        <w:t xml:space="preserve"> обектите:</w:t>
      </w:r>
    </w:p>
    <w:p w:rsidR="00393B21" w:rsidRDefault="00930CAE" w:rsidP="009E7BA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="00DD521D">
        <w:rPr>
          <w:rFonts w:ascii="Times New Roman" w:eastAsia="Calibri" w:hAnsi="Times New Roman" w:cs="Times New Roman"/>
          <w:sz w:val="28"/>
          <w:szCs w:val="28"/>
        </w:rPr>
        <w:t xml:space="preserve"> „</w:t>
      </w:r>
      <w:r w:rsidR="00DD521D" w:rsidRPr="00DD521D">
        <w:rPr>
          <w:rFonts w:ascii="Times New Roman" w:eastAsia="Calibri" w:hAnsi="Times New Roman" w:cs="Times New Roman"/>
          <w:sz w:val="28"/>
          <w:szCs w:val="28"/>
        </w:rPr>
        <w:t>Доставка и монтаж на контейне</w:t>
      </w:r>
      <w:r w:rsidR="00DD521D">
        <w:rPr>
          <w:rFonts w:ascii="Times New Roman" w:eastAsia="Calibri" w:hAnsi="Times New Roman" w:cs="Times New Roman"/>
          <w:sz w:val="28"/>
          <w:szCs w:val="28"/>
        </w:rPr>
        <w:t xml:space="preserve">р/фургон/ за кметство с.Лещарка“ – 18 500 лева. </w:t>
      </w:r>
    </w:p>
    <w:p w:rsidR="00930CAE" w:rsidRPr="00930CAE" w:rsidRDefault="00930CAE" w:rsidP="00930C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2.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 xml:space="preserve"> КПИИ по чл.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 xml:space="preserve"> 150 от ЗУТ за обект: ПУП-ПЗ и „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bg-BG"/>
        </w:rPr>
        <w:t>Изграждане на детска площадка в урбанизираната територия на село Орех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>“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bg-BG"/>
        </w:rPr>
        <w:t xml:space="preserve"> – 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bg-BG"/>
        </w:rPr>
        <w:t>12 000,00 лв.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bg-BG"/>
        </w:rPr>
        <w:t xml:space="preserve"> </w:t>
      </w:r>
    </w:p>
    <w:p w:rsidR="00930CAE" w:rsidRPr="00930CAE" w:rsidRDefault="00930CAE" w:rsidP="00930CA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1.3.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 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ИП за обект: „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Вертикална планировка в УПИ IV-1472, кв. 111 по ПУП на град Крумовград, представляващ ПИ с ид. № 39970.502.147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 по КК и КР на град Крумовград“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 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15 000,00 лв.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</w:p>
    <w:p w:rsidR="00930CAE" w:rsidRPr="00E62288" w:rsidRDefault="00930CAE" w:rsidP="00E622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1.4.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 </w:t>
      </w:r>
      <w:r w:rsidRPr="00930CA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 ИП за обект: „Благоустрояване на прилежащото външно пространство на сградата на ОУ „П. К. Яворов“, с. Токачка, общ. Крумовград“ – </w:t>
      </w:r>
      <w:r w:rsidRPr="00930CA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18 800,00 лв.</w:t>
      </w:r>
      <w:r w:rsidRPr="00930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</w:t>
      </w:r>
    </w:p>
    <w:p w:rsidR="00393B21" w:rsidRDefault="00393B21" w:rsidP="00393B21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Осигурява средства от бюджета на общината в размер на </w:t>
      </w:r>
      <w:r w:rsidR="00B661C0">
        <w:rPr>
          <w:rFonts w:ascii="Times New Roman" w:eastAsia="Calibri" w:hAnsi="Times New Roman" w:cs="Times New Roman"/>
          <w:sz w:val="28"/>
          <w:szCs w:val="28"/>
        </w:rPr>
        <w:t>95 675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лева, както следва:</w:t>
      </w:r>
    </w:p>
    <w:p w:rsidR="00393B21" w:rsidRDefault="00393B21" w:rsidP="00393B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2.1.За дофинансиране на ОУ с. Подрумче за „Рехабилитиране на спортни площадки чрез асфалтиране към ОУ „Н.Й.Вапцаров“ с.Подрумче в размер на </w:t>
      </w:r>
      <w:r w:rsidR="00B661C0">
        <w:rPr>
          <w:rFonts w:ascii="Times New Roman" w:eastAsia="Calibri" w:hAnsi="Times New Roman" w:cs="Times New Roman"/>
          <w:sz w:val="28"/>
          <w:szCs w:val="28"/>
        </w:rPr>
        <w:t xml:space="preserve"> 35 265 </w:t>
      </w:r>
      <w:r>
        <w:rPr>
          <w:rFonts w:ascii="Times New Roman" w:eastAsia="Calibri" w:hAnsi="Times New Roman" w:cs="Times New Roman"/>
          <w:sz w:val="28"/>
          <w:szCs w:val="28"/>
        </w:rPr>
        <w:t>лева</w:t>
      </w:r>
      <w:r w:rsidR="00E6228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3B21" w:rsidRDefault="00393B21" w:rsidP="00393B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2.2 </w:t>
      </w:r>
      <w:r>
        <w:rPr>
          <w:rFonts w:ascii="Times New Roman" w:eastAsia="Times New Roman" w:hAnsi="Times New Roman" w:cs="Times New Roman"/>
          <w:sz w:val="28"/>
          <w:szCs w:val="28"/>
        </w:rPr>
        <w:t>За  „</w:t>
      </w:r>
      <w:r w:rsidRPr="000C6353">
        <w:rPr>
          <w:rFonts w:ascii="Times New Roman" w:eastAsia="Times New Roman" w:hAnsi="Times New Roman" w:cs="Times New Roman"/>
          <w:sz w:val="28"/>
          <w:szCs w:val="28"/>
        </w:rPr>
        <w:t>Текущ ремонт и вътрешно освежаване на тоалетни, умивалня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0C6353">
        <w:rPr>
          <w:rFonts w:ascii="Times New Roman" w:eastAsia="Times New Roman" w:hAnsi="Times New Roman" w:cs="Times New Roman"/>
          <w:sz w:val="28"/>
          <w:szCs w:val="28"/>
        </w:rPr>
        <w:t>коридор к</w:t>
      </w:r>
      <w:r>
        <w:rPr>
          <w:rFonts w:ascii="Times New Roman" w:eastAsia="Times New Roman" w:hAnsi="Times New Roman" w:cs="Times New Roman"/>
          <w:sz w:val="28"/>
          <w:szCs w:val="28"/>
        </w:rPr>
        <w:t>ъм столова в сграда на СУ „В. Левски</w:t>
      </w:r>
      <w:r w:rsidRPr="000C6353">
        <w:rPr>
          <w:rFonts w:ascii="Times New Roman" w:eastAsia="Times New Roman" w:hAnsi="Times New Roman" w:cs="Times New Roman"/>
          <w:sz w:val="28"/>
          <w:szCs w:val="28"/>
        </w:rPr>
        <w:t>“  гр. Крумовград</w:t>
      </w:r>
      <w:r>
        <w:rPr>
          <w:rFonts w:ascii="Times New Roman" w:eastAsia="Times New Roman" w:hAnsi="Times New Roman" w:cs="Times New Roman"/>
          <w:sz w:val="28"/>
          <w:szCs w:val="28"/>
        </w:rPr>
        <w:t>“</w:t>
      </w:r>
      <w:r w:rsidR="00B661C0">
        <w:rPr>
          <w:rFonts w:ascii="Times New Roman" w:eastAsia="Calibri" w:hAnsi="Times New Roman" w:cs="Times New Roman"/>
          <w:sz w:val="28"/>
          <w:szCs w:val="28"/>
        </w:rPr>
        <w:t xml:space="preserve">, в размер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 60</w:t>
      </w:r>
      <w:r w:rsidRPr="00885E17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410 лева.</w:t>
      </w:r>
    </w:p>
    <w:p w:rsidR="00393B21" w:rsidRPr="00B661C0" w:rsidRDefault="00B661C0" w:rsidP="00B661C0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393B21">
        <w:rPr>
          <w:rFonts w:ascii="Times New Roman" w:eastAsia="Calibri" w:hAnsi="Times New Roman" w:cs="Times New Roman"/>
          <w:sz w:val="28"/>
          <w:szCs w:val="28"/>
        </w:rPr>
        <w:t>С</w:t>
      </w:r>
      <w:r w:rsidR="00393B21">
        <w:rPr>
          <w:rFonts w:ascii="Times New Roman" w:hAnsi="Times New Roman" w:cs="Times New Roman"/>
          <w:color w:val="000000"/>
          <w:sz w:val="28"/>
          <w:szCs w:val="28"/>
        </w:rPr>
        <w:t xml:space="preserve">редствата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т. 1.  и т. 2 </w:t>
      </w:r>
      <w:r w:rsidR="00393B21">
        <w:rPr>
          <w:rFonts w:ascii="Times New Roman" w:hAnsi="Times New Roman" w:cs="Times New Roman"/>
          <w:color w:val="000000"/>
          <w:sz w:val="28"/>
          <w:szCs w:val="28"/>
        </w:rPr>
        <w:t>да се осигурят от бюджета на общината,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93B21">
        <w:rPr>
          <w:rFonts w:ascii="Times New Roman" w:hAnsi="Times New Roman" w:cs="Times New Roman"/>
          <w:color w:val="000000"/>
          <w:sz w:val="28"/>
          <w:szCs w:val="28"/>
        </w:rPr>
        <w:t xml:space="preserve">като се намали плана по бюджета в </w:t>
      </w:r>
      <w:r w:rsidR="00393B21">
        <w:rPr>
          <w:rFonts w:ascii="Times New Roman" w:eastAsia="Calibri" w:hAnsi="Times New Roman" w:cs="Times New Roman"/>
          <w:sz w:val="28"/>
          <w:szCs w:val="28"/>
        </w:rPr>
        <w:t xml:space="preserve">дейност „Резерв“, § 00-98 „Резерв за непредвидени и неотложни разходи“ </w:t>
      </w:r>
      <w:r w:rsidR="00E62288">
        <w:rPr>
          <w:rFonts w:ascii="Times New Roman" w:eastAsia="Calibri" w:hAnsi="Times New Roman" w:cs="Times New Roman"/>
          <w:sz w:val="28"/>
          <w:szCs w:val="28"/>
        </w:rPr>
        <w:t>със</w:t>
      </w:r>
      <w:r w:rsidR="00393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0CAE">
        <w:rPr>
          <w:rFonts w:ascii="Times New Roman" w:eastAsia="Calibri" w:hAnsi="Times New Roman" w:cs="Times New Roman"/>
          <w:sz w:val="28"/>
          <w:szCs w:val="28"/>
        </w:rPr>
        <w:t>159 975</w:t>
      </w:r>
      <w:r w:rsidR="00393B21">
        <w:rPr>
          <w:rFonts w:ascii="Times New Roman" w:eastAsia="Calibri" w:hAnsi="Times New Roman" w:cs="Times New Roman"/>
          <w:sz w:val="28"/>
          <w:szCs w:val="28"/>
        </w:rPr>
        <w:t xml:space="preserve"> лева. </w:t>
      </w:r>
    </w:p>
    <w:p w:rsidR="00DD521D" w:rsidRDefault="00DD521D" w:rsidP="00DD52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B661C0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Осигурява средства </w:t>
      </w:r>
      <w:r w:rsidR="00393B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 „Доставка и монтаж на бойлер 500 л за Дом за стари хора“</w:t>
      </w:r>
      <w:r w:rsidR="009E7BA4">
        <w:rPr>
          <w:rFonts w:ascii="Times New Roman" w:eastAsia="Calibri" w:hAnsi="Times New Roman" w:cs="Times New Roman"/>
          <w:sz w:val="28"/>
          <w:szCs w:val="28"/>
        </w:rPr>
        <w:t>, като се увеличи плана по бюджета в дейност „Дом за стари хора“, § 52-05 „Придобиване на стопански инвентар“ с 7 600 лева и се намали плана по бюджета в същата дейност, § 10-98 „Други разходи,</w:t>
      </w:r>
      <w:r w:rsidR="008F3885">
        <w:rPr>
          <w:rFonts w:ascii="Times New Roman" w:eastAsia="Calibri" w:hAnsi="Times New Roman" w:cs="Times New Roman"/>
          <w:sz w:val="28"/>
          <w:szCs w:val="28"/>
        </w:rPr>
        <w:t xml:space="preserve"> некласифицирани в другите пара</w:t>
      </w:r>
      <w:r w:rsidR="009E7BA4">
        <w:rPr>
          <w:rFonts w:ascii="Times New Roman" w:eastAsia="Calibri" w:hAnsi="Times New Roman" w:cs="Times New Roman"/>
          <w:sz w:val="28"/>
          <w:szCs w:val="28"/>
        </w:rPr>
        <w:t>графи и попараграфи“ с</w:t>
      </w:r>
      <w:r w:rsidR="008F3885">
        <w:rPr>
          <w:rFonts w:ascii="Times New Roman" w:eastAsia="Calibri" w:hAnsi="Times New Roman" w:cs="Times New Roman"/>
          <w:sz w:val="28"/>
          <w:szCs w:val="28"/>
        </w:rPr>
        <w:t>ъс</w:t>
      </w:r>
      <w:r w:rsidR="009E7BA4">
        <w:rPr>
          <w:rFonts w:ascii="Times New Roman" w:eastAsia="Calibri" w:hAnsi="Times New Roman" w:cs="Times New Roman"/>
          <w:sz w:val="28"/>
          <w:szCs w:val="28"/>
        </w:rPr>
        <w:t xml:space="preserve"> 7 600 лева.</w:t>
      </w:r>
    </w:p>
    <w:p w:rsidR="004E3C12" w:rsidRPr="00E62288" w:rsidRDefault="009646D1" w:rsidP="00C35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4A1B88" w:rsidRPr="004A1B88" w:rsidRDefault="004A1B88" w:rsidP="004A1B8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>В Н Е С Ъ Л:</w:t>
      </w:r>
      <w:r w:rsidR="00CD436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/п/</w:t>
      </w:r>
    </w:p>
    <w:p w:rsidR="004A1B88" w:rsidRPr="004A1B88" w:rsidRDefault="00CA706F" w:rsidP="004A1B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Себихан Мехмед/</w:t>
      </w:r>
      <w:r w:rsidR="00E622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1B88"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1B88"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1B88"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1B88"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1B88"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4A1B88"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4A1B88" w:rsidRPr="004A1B88" w:rsidRDefault="004A1B88" w:rsidP="004A1B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>Изготвил:</w:t>
      </w:r>
      <w:r w:rsidR="00CD436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/п/</w:t>
      </w:r>
    </w:p>
    <w:p w:rsidR="009674C1" w:rsidRDefault="004A1B88" w:rsidP="004A1B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/В.Хаджиева/</w:t>
      </w:r>
    </w:p>
    <w:p w:rsidR="004A1B88" w:rsidRPr="004A1B88" w:rsidRDefault="004A1B88" w:rsidP="004A1B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885E17" w:rsidRPr="00CD436F" w:rsidRDefault="004A1B88" w:rsidP="00885E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A1B8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Съгласувал:</w:t>
      </w:r>
      <w:r w:rsidR="00885E1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CD436F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/п</w:t>
      </w:r>
      <w:bookmarkStart w:id="0" w:name="_GoBack"/>
      <w:bookmarkEnd w:id="0"/>
      <w:r w:rsidR="00CD436F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:rsidR="009700DE" w:rsidRPr="004E1686" w:rsidRDefault="00885E17" w:rsidP="00885E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/В.Пехливанова</w:t>
      </w:r>
      <w:r w:rsidR="004E1686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/</w:t>
      </w:r>
    </w:p>
    <w:sectPr w:rsidR="009700DE" w:rsidRPr="004E1686" w:rsidSect="00E62288">
      <w:pgSz w:w="12240" w:h="15840"/>
      <w:pgMar w:top="993" w:right="758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D20EC"/>
    <w:multiLevelType w:val="hybridMultilevel"/>
    <w:tmpl w:val="4D24AED4"/>
    <w:lvl w:ilvl="0" w:tplc="EEACCB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A5D377E"/>
    <w:multiLevelType w:val="hybridMultilevel"/>
    <w:tmpl w:val="D4BCB1B2"/>
    <w:lvl w:ilvl="0" w:tplc="9710E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8E3987"/>
    <w:multiLevelType w:val="hybridMultilevel"/>
    <w:tmpl w:val="C0AAC6FE"/>
    <w:lvl w:ilvl="0" w:tplc="15162B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91A25B2"/>
    <w:multiLevelType w:val="hybridMultilevel"/>
    <w:tmpl w:val="5EB0EF4C"/>
    <w:lvl w:ilvl="0" w:tplc="134224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75A587A"/>
    <w:multiLevelType w:val="hybridMultilevel"/>
    <w:tmpl w:val="203ABD1E"/>
    <w:lvl w:ilvl="0" w:tplc="3FAC2B30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C81341"/>
    <w:multiLevelType w:val="hybridMultilevel"/>
    <w:tmpl w:val="1CEA9824"/>
    <w:lvl w:ilvl="0" w:tplc="426CA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FD20B1B"/>
    <w:multiLevelType w:val="hybridMultilevel"/>
    <w:tmpl w:val="A1BAE8C4"/>
    <w:lvl w:ilvl="0" w:tplc="FBEAED8C">
      <w:start w:val="6900"/>
      <w:numFmt w:val="bullet"/>
      <w:lvlText w:val="-"/>
      <w:lvlJc w:val="left"/>
      <w:pPr>
        <w:ind w:left="92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">
    <w:nsid w:val="40007C3A"/>
    <w:multiLevelType w:val="hybridMultilevel"/>
    <w:tmpl w:val="A83440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B319B"/>
    <w:multiLevelType w:val="hybridMultilevel"/>
    <w:tmpl w:val="4AB2EC6E"/>
    <w:lvl w:ilvl="0" w:tplc="3556A3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BBE6AF2"/>
    <w:multiLevelType w:val="hybridMultilevel"/>
    <w:tmpl w:val="6BCE4A9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>
      <w:start w:val="1"/>
      <w:numFmt w:val="decimal"/>
      <w:lvlText w:val="%4."/>
      <w:lvlJc w:val="left"/>
      <w:pPr>
        <w:ind w:left="2662" w:hanging="360"/>
      </w:pPr>
    </w:lvl>
    <w:lvl w:ilvl="4" w:tplc="04020019">
      <w:start w:val="1"/>
      <w:numFmt w:val="lowerLetter"/>
      <w:lvlText w:val="%5."/>
      <w:lvlJc w:val="left"/>
      <w:pPr>
        <w:ind w:left="3382" w:hanging="360"/>
      </w:pPr>
    </w:lvl>
    <w:lvl w:ilvl="5" w:tplc="0402001B">
      <w:start w:val="1"/>
      <w:numFmt w:val="lowerRoman"/>
      <w:lvlText w:val="%6."/>
      <w:lvlJc w:val="right"/>
      <w:pPr>
        <w:ind w:left="4102" w:hanging="180"/>
      </w:pPr>
    </w:lvl>
    <w:lvl w:ilvl="6" w:tplc="0402000F">
      <w:start w:val="1"/>
      <w:numFmt w:val="decimal"/>
      <w:lvlText w:val="%7."/>
      <w:lvlJc w:val="left"/>
      <w:pPr>
        <w:ind w:left="4822" w:hanging="360"/>
      </w:pPr>
    </w:lvl>
    <w:lvl w:ilvl="7" w:tplc="04020019">
      <w:start w:val="1"/>
      <w:numFmt w:val="lowerLetter"/>
      <w:lvlText w:val="%8."/>
      <w:lvlJc w:val="left"/>
      <w:pPr>
        <w:ind w:left="5542" w:hanging="360"/>
      </w:pPr>
    </w:lvl>
    <w:lvl w:ilvl="8" w:tplc="0402001B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1AA20D9"/>
    <w:multiLevelType w:val="hybridMultilevel"/>
    <w:tmpl w:val="B21A14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20982"/>
    <w:multiLevelType w:val="hybridMultilevel"/>
    <w:tmpl w:val="9ED27B72"/>
    <w:lvl w:ilvl="0" w:tplc="E4FAF0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62482663"/>
    <w:multiLevelType w:val="hybridMultilevel"/>
    <w:tmpl w:val="8AD0B2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796F1F"/>
    <w:multiLevelType w:val="hybridMultilevel"/>
    <w:tmpl w:val="DEB0C740"/>
    <w:lvl w:ilvl="0" w:tplc="8568837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B9E59E9"/>
    <w:multiLevelType w:val="hybridMultilevel"/>
    <w:tmpl w:val="05226578"/>
    <w:lvl w:ilvl="0" w:tplc="746E00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045669D"/>
    <w:multiLevelType w:val="hybridMultilevel"/>
    <w:tmpl w:val="0B725C4C"/>
    <w:lvl w:ilvl="0" w:tplc="F828D3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5CF4668"/>
    <w:multiLevelType w:val="hybridMultilevel"/>
    <w:tmpl w:val="3BE40DCE"/>
    <w:lvl w:ilvl="0" w:tplc="643A7F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3"/>
  </w:num>
  <w:num w:numId="5">
    <w:abstractNumId w:val="16"/>
  </w:num>
  <w:num w:numId="6">
    <w:abstractNumId w:val="0"/>
  </w:num>
  <w:num w:numId="7">
    <w:abstractNumId w:val="2"/>
  </w:num>
  <w:num w:numId="8">
    <w:abstractNumId w:val="7"/>
  </w:num>
  <w:num w:numId="9">
    <w:abstractNumId w:val="12"/>
  </w:num>
  <w:num w:numId="10">
    <w:abstractNumId w:val="10"/>
  </w:num>
  <w:num w:numId="11">
    <w:abstractNumId w:val="4"/>
  </w:num>
  <w:num w:numId="12">
    <w:abstractNumId w:val="11"/>
  </w:num>
  <w:num w:numId="13">
    <w:abstractNumId w:val="3"/>
  </w:num>
  <w:num w:numId="14">
    <w:abstractNumId w:val="5"/>
  </w:num>
  <w:num w:numId="15">
    <w:abstractNumId w:val="8"/>
  </w:num>
  <w:num w:numId="16">
    <w:abstractNumId w:val="1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5E2"/>
    <w:rsid w:val="00001D72"/>
    <w:rsid w:val="00013D45"/>
    <w:rsid w:val="00016863"/>
    <w:rsid w:val="00026012"/>
    <w:rsid w:val="0003431F"/>
    <w:rsid w:val="00043914"/>
    <w:rsid w:val="000465CB"/>
    <w:rsid w:val="00047F22"/>
    <w:rsid w:val="00056E1E"/>
    <w:rsid w:val="00063CDC"/>
    <w:rsid w:val="00063FF4"/>
    <w:rsid w:val="000660DA"/>
    <w:rsid w:val="00090534"/>
    <w:rsid w:val="000A5F9F"/>
    <w:rsid w:val="000B3B8B"/>
    <w:rsid w:val="000B7D7C"/>
    <w:rsid w:val="000C6353"/>
    <w:rsid w:val="001113FA"/>
    <w:rsid w:val="001323CB"/>
    <w:rsid w:val="00161721"/>
    <w:rsid w:val="00181E59"/>
    <w:rsid w:val="00186812"/>
    <w:rsid w:val="001A375D"/>
    <w:rsid w:val="001B58E1"/>
    <w:rsid w:val="001E1B31"/>
    <w:rsid w:val="002332C7"/>
    <w:rsid w:val="00252B0B"/>
    <w:rsid w:val="00266AE7"/>
    <w:rsid w:val="00290B76"/>
    <w:rsid w:val="002A3788"/>
    <w:rsid w:val="002A5250"/>
    <w:rsid w:val="002A6FF2"/>
    <w:rsid w:val="002A7D29"/>
    <w:rsid w:val="002C71F4"/>
    <w:rsid w:val="002D3F5F"/>
    <w:rsid w:val="002D4155"/>
    <w:rsid w:val="002E401E"/>
    <w:rsid w:val="002F556F"/>
    <w:rsid w:val="00311030"/>
    <w:rsid w:val="00312C54"/>
    <w:rsid w:val="00321745"/>
    <w:rsid w:val="00321977"/>
    <w:rsid w:val="00321C26"/>
    <w:rsid w:val="00324A43"/>
    <w:rsid w:val="00343122"/>
    <w:rsid w:val="00345EAC"/>
    <w:rsid w:val="00367E89"/>
    <w:rsid w:val="00381314"/>
    <w:rsid w:val="00393B21"/>
    <w:rsid w:val="003B5282"/>
    <w:rsid w:val="003D13D6"/>
    <w:rsid w:val="00401C82"/>
    <w:rsid w:val="00406904"/>
    <w:rsid w:val="00411F42"/>
    <w:rsid w:val="004135E9"/>
    <w:rsid w:val="00443BDD"/>
    <w:rsid w:val="00471E2F"/>
    <w:rsid w:val="00483E5A"/>
    <w:rsid w:val="00496CA5"/>
    <w:rsid w:val="0049781E"/>
    <w:rsid w:val="004A1B88"/>
    <w:rsid w:val="004A616B"/>
    <w:rsid w:val="004B7538"/>
    <w:rsid w:val="004C15B6"/>
    <w:rsid w:val="004D4C54"/>
    <w:rsid w:val="004E1686"/>
    <w:rsid w:val="004E3009"/>
    <w:rsid w:val="004E3C12"/>
    <w:rsid w:val="004E7E1C"/>
    <w:rsid w:val="004F2E6A"/>
    <w:rsid w:val="004F3B8B"/>
    <w:rsid w:val="004F775A"/>
    <w:rsid w:val="00507846"/>
    <w:rsid w:val="00507A6E"/>
    <w:rsid w:val="00510247"/>
    <w:rsid w:val="00511E96"/>
    <w:rsid w:val="00527AF5"/>
    <w:rsid w:val="00530308"/>
    <w:rsid w:val="00543A09"/>
    <w:rsid w:val="00566366"/>
    <w:rsid w:val="005912DD"/>
    <w:rsid w:val="005B357D"/>
    <w:rsid w:val="005C27DB"/>
    <w:rsid w:val="005C4778"/>
    <w:rsid w:val="005D3F38"/>
    <w:rsid w:val="005F2BE9"/>
    <w:rsid w:val="0064116A"/>
    <w:rsid w:val="0065718C"/>
    <w:rsid w:val="006634D4"/>
    <w:rsid w:val="00674A66"/>
    <w:rsid w:val="0067594B"/>
    <w:rsid w:val="006A61A5"/>
    <w:rsid w:val="006C4D74"/>
    <w:rsid w:val="006D799E"/>
    <w:rsid w:val="006E589D"/>
    <w:rsid w:val="0070339A"/>
    <w:rsid w:val="00734956"/>
    <w:rsid w:val="00744D8B"/>
    <w:rsid w:val="00750661"/>
    <w:rsid w:val="00772374"/>
    <w:rsid w:val="00794AD0"/>
    <w:rsid w:val="007B1785"/>
    <w:rsid w:val="007D4B50"/>
    <w:rsid w:val="007D741A"/>
    <w:rsid w:val="007E1011"/>
    <w:rsid w:val="00815628"/>
    <w:rsid w:val="00851F33"/>
    <w:rsid w:val="0086046E"/>
    <w:rsid w:val="0086232C"/>
    <w:rsid w:val="008639E2"/>
    <w:rsid w:val="00863C85"/>
    <w:rsid w:val="0086573D"/>
    <w:rsid w:val="0087040D"/>
    <w:rsid w:val="00876B63"/>
    <w:rsid w:val="00885E17"/>
    <w:rsid w:val="00890467"/>
    <w:rsid w:val="00896B1C"/>
    <w:rsid w:val="008A582F"/>
    <w:rsid w:val="008C0830"/>
    <w:rsid w:val="008D7530"/>
    <w:rsid w:val="008E7F84"/>
    <w:rsid w:val="008F3885"/>
    <w:rsid w:val="0090110D"/>
    <w:rsid w:val="00911382"/>
    <w:rsid w:val="009124DC"/>
    <w:rsid w:val="00922357"/>
    <w:rsid w:val="009227BB"/>
    <w:rsid w:val="00930CAE"/>
    <w:rsid w:val="009475C0"/>
    <w:rsid w:val="009646D1"/>
    <w:rsid w:val="00964AFB"/>
    <w:rsid w:val="009674C1"/>
    <w:rsid w:val="009700DE"/>
    <w:rsid w:val="00982E54"/>
    <w:rsid w:val="00985F08"/>
    <w:rsid w:val="00986B29"/>
    <w:rsid w:val="00995402"/>
    <w:rsid w:val="009A6CD6"/>
    <w:rsid w:val="009E7BA4"/>
    <w:rsid w:val="00A129ED"/>
    <w:rsid w:val="00A3171F"/>
    <w:rsid w:val="00A33A73"/>
    <w:rsid w:val="00A342F6"/>
    <w:rsid w:val="00A80B9C"/>
    <w:rsid w:val="00A84BCE"/>
    <w:rsid w:val="00A94C12"/>
    <w:rsid w:val="00A969E7"/>
    <w:rsid w:val="00AA1DD4"/>
    <w:rsid w:val="00AA490B"/>
    <w:rsid w:val="00AC06E1"/>
    <w:rsid w:val="00AD5703"/>
    <w:rsid w:val="00AE3B0F"/>
    <w:rsid w:val="00AE5EEB"/>
    <w:rsid w:val="00AE62A3"/>
    <w:rsid w:val="00AE6CFE"/>
    <w:rsid w:val="00AF56CA"/>
    <w:rsid w:val="00B24DA9"/>
    <w:rsid w:val="00B309BC"/>
    <w:rsid w:val="00B470F3"/>
    <w:rsid w:val="00B55C1A"/>
    <w:rsid w:val="00B625AF"/>
    <w:rsid w:val="00B629E8"/>
    <w:rsid w:val="00B661C0"/>
    <w:rsid w:val="00B71211"/>
    <w:rsid w:val="00B7695F"/>
    <w:rsid w:val="00B84B45"/>
    <w:rsid w:val="00BB498F"/>
    <w:rsid w:val="00BB52E7"/>
    <w:rsid w:val="00BD0E42"/>
    <w:rsid w:val="00BD2688"/>
    <w:rsid w:val="00BE14F1"/>
    <w:rsid w:val="00BE25F4"/>
    <w:rsid w:val="00BE7C70"/>
    <w:rsid w:val="00C15235"/>
    <w:rsid w:val="00C20389"/>
    <w:rsid w:val="00C35672"/>
    <w:rsid w:val="00C44A29"/>
    <w:rsid w:val="00C45BE3"/>
    <w:rsid w:val="00C52792"/>
    <w:rsid w:val="00C70082"/>
    <w:rsid w:val="00C73D97"/>
    <w:rsid w:val="00C83BA9"/>
    <w:rsid w:val="00C90DC1"/>
    <w:rsid w:val="00CA706F"/>
    <w:rsid w:val="00CB5868"/>
    <w:rsid w:val="00CD291A"/>
    <w:rsid w:val="00CD436F"/>
    <w:rsid w:val="00CE1A31"/>
    <w:rsid w:val="00CF5789"/>
    <w:rsid w:val="00CF7DA7"/>
    <w:rsid w:val="00D541F3"/>
    <w:rsid w:val="00D7305C"/>
    <w:rsid w:val="00D7550E"/>
    <w:rsid w:val="00D76336"/>
    <w:rsid w:val="00D76A40"/>
    <w:rsid w:val="00D831FA"/>
    <w:rsid w:val="00DB64DE"/>
    <w:rsid w:val="00DB75E2"/>
    <w:rsid w:val="00DC26CA"/>
    <w:rsid w:val="00DD521D"/>
    <w:rsid w:val="00DF18BA"/>
    <w:rsid w:val="00DF2E44"/>
    <w:rsid w:val="00E13FE2"/>
    <w:rsid w:val="00E157DE"/>
    <w:rsid w:val="00E52748"/>
    <w:rsid w:val="00E543E0"/>
    <w:rsid w:val="00E62288"/>
    <w:rsid w:val="00E67B6C"/>
    <w:rsid w:val="00E9084A"/>
    <w:rsid w:val="00EA2637"/>
    <w:rsid w:val="00EA3D13"/>
    <w:rsid w:val="00EE3F8A"/>
    <w:rsid w:val="00EF460D"/>
    <w:rsid w:val="00F05D29"/>
    <w:rsid w:val="00F52D33"/>
    <w:rsid w:val="00F864EA"/>
    <w:rsid w:val="00F9316C"/>
    <w:rsid w:val="00F932E3"/>
    <w:rsid w:val="00F96462"/>
    <w:rsid w:val="00FA655B"/>
    <w:rsid w:val="00FC3FDE"/>
    <w:rsid w:val="00FC6B0E"/>
    <w:rsid w:val="00FD49D3"/>
    <w:rsid w:val="00FF5662"/>
    <w:rsid w:val="00FF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75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4956"/>
    <w:pPr>
      <w:ind w:left="720"/>
      <w:contextualSpacing/>
    </w:pPr>
  </w:style>
  <w:style w:type="character" w:styleId="a5">
    <w:name w:val="Emphasis"/>
    <w:basedOn w:val="a0"/>
    <w:uiPriority w:val="20"/>
    <w:qFormat/>
    <w:rsid w:val="00B629E8"/>
    <w:rPr>
      <w:i/>
      <w:iCs/>
    </w:rPr>
  </w:style>
  <w:style w:type="paragraph" w:styleId="a6">
    <w:name w:val="Plain Text"/>
    <w:basedOn w:val="a"/>
    <w:link w:val="a7"/>
    <w:semiHidden/>
    <w:unhideWhenUsed/>
    <w:rsid w:val="001113F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7">
    <w:name w:val="Обикновен текст Знак"/>
    <w:basedOn w:val="a0"/>
    <w:link w:val="a6"/>
    <w:semiHidden/>
    <w:rsid w:val="001113F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8">
    <w:name w:val="No Spacing"/>
    <w:uiPriority w:val="1"/>
    <w:qFormat/>
    <w:rsid w:val="004E300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6573D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7D4B50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rsid w:val="007D4B50"/>
  </w:style>
  <w:style w:type="table" w:styleId="ad">
    <w:name w:val="Table Grid"/>
    <w:basedOn w:val="a1"/>
    <w:uiPriority w:val="59"/>
    <w:rsid w:val="00B62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B75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4956"/>
    <w:pPr>
      <w:ind w:left="720"/>
      <w:contextualSpacing/>
    </w:pPr>
  </w:style>
  <w:style w:type="character" w:styleId="a5">
    <w:name w:val="Emphasis"/>
    <w:basedOn w:val="a0"/>
    <w:uiPriority w:val="20"/>
    <w:qFormat/>
    <w:rsid w:val="00B629E8"/>
    <w:rPr>
      <w:i/>
      <w:iCs/>
    </w:rPr>
  </w:style>
  <w:style w:type="paragraph" w:styleId="a6">
    <w:name w:val="Plain Text"/>
    <w:basedOn w:val="a"/>
    <w:link w:val="a7"/>
    <w:semiHidden/>
    <w:unhideWhenUsed/>
    <w:rsid w:val="001113F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7">
    <w:name w:val="Обикновен текст Знак"/>
    <w:basedOn w:val="a0"/>
    <w:link w:val="a6"/>
    <w:semiHidden/>
    <w:rsid w:val="001113FA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8">
    <w:name w:val="No Spacing"/>
    <w:uiPriority w:val="1"/>
    <w:qFormat/>
    <w:rsid w:val="004E300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6573D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7D4B50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rsid w:val="007D4B50"/>
  </w:style>
  <w:style w:type="table" w:styleId="ad">
    <w:name w:val="Table Grid"/>
    <w:basedOn w:val="a1"/>
    <w:uiPriority w:val="59"/>
    <w:rsid w:val="00B625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5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6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7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0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00F68-6DCA-4418-8D6D-FDE5FE129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zam.kmet</dc:creator>
  <cp:lastModifiedBy>Aishe-Obshtina</cp:lastModifiedBy>
  <cp:revision>75</cp:revision>
  <cp:lastPrinted>2025-07-22T11:24:00Z</cp:lastPrinted>
  <dcterms:created xsi:type="dcterms:W3CDTF">2025-05-23T09:00:00Z</dcterms:created>
  <dcterms:modified xsi:type="dcterms:W3CDTF">2025-07-22T12:51:00Z</dcterms:modified>
</cp:coreProperties>
</file>