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EE3EA" w14:textId="77777777" w:rsidR="00511C2F" w:rsidRDefault="00511C2F" w:rsidP="0053610D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</w:p>
    <w:p w14:paraId="08A967BA" w14:textId="27D208F8" w:rsidR="0053610D" w:rsidRPr="0053610D" w:rsidRDefault="0053610D" w:rsidP="0053610D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  <w:r w:rsidRPr="0053610D">
        <w:rPr>
          <w:b/>
          <w:bCs/>
          <w:kern w:val="36"/>
          <w:sz w:val="24"/>
          <w:szCs w:val="24"/>
        </w:rPr>
        <w:t>ОТЧЕТ</w:t>
      </w:r>
    </w:p>
    <w:p w14:paraId="65FD0370" w14:textId="73A31BB5" w:rsidR="0053610D" w:rsidRDefault="0053610D" w:rsidP="0053610D">
      <w:pPr>
        <w:spacing w:before="100" w:beforeAutospacing="1" w:after="100" w:afterAutospacing="1"/>
        <w:jc w:val="center"/>
        <w:rPr>
          <w:sz w:val="24"/>
          <w:szCs w:val="24"/>
        </w:rPr>
      </w:pPr>
      <w:r w:rsidRPr="0053610D">
        <w:rPr>
          <w:sz w:val="24"/>
          <w:szCs w:val="24"/>
        </w:rPr>
        <w:t>за осъществените читалищни дейности в изпълнение на Годишната програма за развитие на читалищната дейност в община Крумовград през 2025 г.</w:t>
      </w:r>
    </w:p>
    <w:p w14:paraId="536AD3E8" w14:textId="77777777" w:rsidR="00511C2F" w:rsidRPr="0053610D" w:rsidRDefault="00511C2F" w:rsidP="0053610D">
      <w:pPr>
        <w:spacing w:before="100" w:beforeAutospacing="1" w:after="100" w:afterAutospacing="1"/>
        <w:jc w:val="center"/>
        <w:rPr>
          <w:sz w:val="24"/>
          <w:szCs w:val="24"/>
        </w:rPr>
      </w:pPr>
    </w:p>
    <w:p w14:paraId="3679DAB8" w14:textId="77777777" w:rsidR="0053610D" w:rsidRPr="0053610D" w:rsidRDefault="0053610D" w:rsidP="0053610D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53610D">
        <w:rPr>
          <w:sz w:val="24"/>
          <w:szCs w:val="24"/>
        </w:rPr>
        <w:t>Отчетът за дейността на народните читалища в община Крумовград представя изпълнението на дейностите, заложени в Годишната програма за развитие на читалищната дейност през изминалата 2025 г. Той е разработен в съответствие с чл. 26а, ал. 2 от Закона за народните читалища и е изготвен въз основа на предоставените от читалищата отчети за дейността и изразходваните финансови средства.</w:t>
      </w:r>
    </w:p>
    <w:p w14:paraId="7BC8A86C" w14:textId="77777777" w:rsidR="0053610D" w:rsidRPr="0053610D" w:rsidRDefault="0053610D" w:rsidP="0053610D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53610D">
        <w:rPr>
          <w:sz w:val="24"/>
          <w:szCs w:val="24"/>
        </w:rPr>
        <w:t>На територията на община Крумовград функционират 12 народни читалища – едно в общинския център и 11 в съставните села. Всички са вписани в Регистъра на народните читалища към Министерството на културата и се ръководят от настоятелства. Всяко читалище работи по план-програма, приета от Общото събрание, в съответствие с Годишната програма, утвърдена от Общински съвет – Крумовград.</w:t>
      </w:r>
    </w:p>
    <w:p w14:paraId="5BF2206F" w14:textId="77777777" w:rsidR="0053610D" w:rsidRPr="0053610D" w:rsidRDefault="0053610D" w:rsidP="0053610D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53610D">
        <w:rPr>
          <w:sz w:val="24"/>
          <w:szCs w:val="24"/>
        </w:rPr>
        <w:t>През отчетния период читалищата работиха в следните основни направления:</w:t>
      </w:r>
    </w:p>
    <w:p w14:paraId="280EC761" w14:textId="77777777" w:rsidR="0053610D" w:rsidRPr="0053610D" w:rsidRDefault="0053610D" w:rsidP="0053610D">
      <w:pPr>
        <w:spacing w:before="100" w:beforeAutospacing="1" w:after="100" w:afterAutospacing="1"/>
        <w:outlineLvl w:val="1"/>
        <w:rPr>
          <w:b/>
          <w:bCs/>
          <w:sz w:val="24"/>
          <w:szCs w:val="24"/>
        </w:rPr>
      </w:pPr>
      <w:r w:rsidRPr="0053610D">
        <w:rPr>
          <w:b/>
          <w:bCs/>
          <w:sz w:val="24"/>
          <w:szCs w:val="24"/>
        </w:rPr>
        <w:t>1. Библиотечна дейност</w:t>
      </w:r>
    </w:p>
    <w:p w14:paraId="5A03A2B0" w14:textId="77777777" w:rsidR="0053610D" w:rsidRPr="0053610D" w:rsidRDefault="0053610D" w:rsidP="0053610D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53610D">
        <w:rPr>
          <w:sz w:val="24"/>
          <w:szCs w:val="24"/>
        </w:rPr>
        <w:t>Библиотечната дейност е една от основните функции на читалищата. Читалищните библиотеки са обществени библиотеки, които функционират към тях и не са самостоятелни юридически лица. Тяхната дейност е регламентирана от Закона за народните читалища и Закона за обществените библиотеки.</w:t>
      </w:r>
    </w:p>
    <w:p w14:paraId="58851A98" w14:textId="77777777" w:rsidR="0053610D" w:rsidRPr="0053610D" w:rsidRDefault="0053610D" w:rsidP="0053610D">
      <w:p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>Основните им задачи включват:</w:t>
      </w:r>
    </w:p>
    <w:p w14:paraId="055A1F33" w14:textId="77777777" w:rsidR="0053610D" w:rsidRPr="0053610D" w:rsidRDefault="0053610D" w:rsidP="0053610D">
      <w:pPr>
        <w:numPr>
          <w:ilvl w:val="0"/>
          <w:numId w:val="40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събиране, обработване и съхраняване на библиотечния фонд; </w:t>
      </w:r>
    </w:p>
    <w:p w14:paraId="6D6BA32B" w14:textId="77777777" w:rsidR="0053610D" w:rsidRPr="0053610D" w:rsidRDefault="0053610D" w:rsidP="0053610D">
      <w:pPr>
        <w:numPr>
          <w:ilvl w:val="0"/>
          <w:numId w:val="40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предоставяне на книги и информация; </w:t>
      </w:r>
    </w:p>
    <w:p w14:paraId="555F98F0" w14:textId="77777777" w:rsidR="0053610D" w:rsidRPr="0053610D" w:rsidRDefault="0053610D" w:rsidP="0053610D">
      <w:pPr>
        <w:numPr>
          <w:ilvl w:val="0"/>
          <w:numId w:val="40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справочно-библиографско обслужване; </w:t>
      </w:r>
    </w:p>
    <w:p w14:paraId="4F7B13D1" w14:textId="77777777" w:rsidR="0053610D" w:rsidRPr="0053610D" w:rsidRDefault="0053610D" w:rsidP="0053610D">
      <w:pPr>
        <w:numPr>
          <w:ilvl w:val="0"/>
          <w:numId w:val="40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работа с читатели; </w:t>
      </w:r>
    </w:p>
    <w:p w14:paraId="3FB41098" w14:textId="77777777" w:rsidR="0053610D" w:rsidRPr="0053610D" w:rsidRDefault="0053610D" w:rsidP="0053610D">
      <w:pPr>
        <w:numPr>
          <w:ilvl w:val="0"/>
          <w:numId w:val="40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организиране на културно-информационни инициативи. </w:t>
      </w:r>
    </w:p>
    <w:p w14:paraId="46B0BCEE" w14:textId="77777777" w:rsidR="0053610D" w:rsidRPr="0053610D" w:rsidRDefault="0053610D" w:rsidP="0053610D">
      <w:pPr>
        <w:spacing w:before="100" w:beforeAutospacing="1" w:after="100" w:afterAutospacing="1"/>
        <w:jc w:val="both"/>
        <w:rPr>
          <w:sz w:val="24"/>
          <w:szCs w:val="24"/>
        </w:rPr>
      </w:pPr>
      <w:r w:rsidRPr="0053610D">
        <w:rPr>
          <w:sz w:val="24"/>
          <w:szCs w:val="24"/>
        </w:rPr>
        <w:t>За привличане на нови читатели, особено сред младите хора, се полагат усилия за обновяване на библиотечния фонд и въвеждане на иновативни подходи.</w:t>
      </w:r>
      <w:r>
        <w:rPr>
          <w:sz w:val="24"/>
          <w:szCs w:val="24"/>
        </w:rPr>
        <w:t xml:space="preserve"> </w:t>
      </w:r>
      <w:r w:rsidRPr="0053610D">
        <w:rPr>
          <w:sz w:val="24"/>
          <w:szCs w:val="24"/>
        </w:rPr>
        <w:t>НЧ „Христо Ботев – 1914“ гр. Крумовград бе одобрено по програма „Българските библиотеки – съвременни центрове за четене и информираност“.</w:t>
      </w:r>
    </w:p>
    <w:p w14:paraId="2253FDF0" w14:textId="77777777" w:rsidR="0053610D" w:rsidRPr="0053610D" w:rsidRDefault="0053610D" w:rsidP="0053610D">
      <w:pPr>
        <w:spacing w:before="100" w:beforeAutospacing="1" w:after="100" w:afterAutospacing="1"/>
        <w:ind w:firstLine="360"/>
        <w:jc w:val="both"/>
        <w:rPr>
          <w:sz w:val="24"/>
          <w:szCs w:val="24"/>
        </w:rPr>
      </w:pPr>
      <w:r w:rsidRPr="0053610D">
        <w:rPr>
          <w:sz w:val="24"/>
          <w:szCs w:val="24"/>
        </w:rPr>
        <w:t>През 2025 г. в читалищата в селата Аврен, Поточница, Егрек и Странджево стартира проект „Изграждане на мрежа от дигитални клубове“, финансиран по Националния план за възстановяване и устойчивост. В рамките на проекта ще бъдат изградени модерни пространства с достъп до компютри, интернет и онлайн ресурси. Дейността на клубовете ще започне през януари 2026 г.</w:t>
      </w:r>
    </w:p>
    <w:p w14:paraId="702C1703" w14:textId="07AF30E9" w:rsidR="0053610D" w:rsidRDefault="0053610D" w:rsidP="0053610D">
      <w:pPr>
        <w:spacing w:before="100" w:beforeAutospacing="1" w:after="100" w:afterAutospacing="1"/>
        <w:ind w:firstLine="360"/>
        <w:jc w:val="both"/>
        <w:rPr>
          <w:sz w:val="24"/>
          <w:szCs w:val="24"/>
        </w:rPr>
      </w:pPr>
      <w:r w:rsidRPr="0053610D">
        <w:rPr>
          <w:sz w:val="24"/>
          <w:szCs w:val="24"/>
        </w:rPr>
        <w:t>Общият библиотечен фонд в общината възлиза на 92 840 тома. Регистрирани са 10 351 посещения и 7 002 заемания на книги.</w:t>
      </w:r>
      <w:r w:rsidRPr="0053610D">
        <w:rPr>
          <w:sz w:val="24"/>
          <w:szCs w:val="24"/>
        </w:rPr>
        <w:t xml:space="preserve"> </w:t>
      </w:r>
      <w:r w:rsidRPr="009115CB">
        <w:rPr>
          <w:sz w:val="24"/>
          <w:szCs w:val="24"/>
        </w:rPr>
        <w:t xml:space="preserve"> </w:t>
      </w:r>
      <w:r w:rsidRPr="009115CB">
        <w:rPr>
          <w:sz w:val="24"/>
          <w:szCs w:val="24"/>
          <w:lang w:val="en-US"/>
        </w:rPr>
        <w:t>(</w:t>
      </w:r>
      <w:r w:rsidRPr="009115CB">
        <w:rPr>
          <w:b/>
          <w:i/>
          <w:sz w:val="24"/>
          <w:szCs w:val="24"/>
        </w:rPr>
        <w:t>Приложение № 1</w:t>
      </w:r>
      <w:r w:rsidRPr="009115CB">
        <w:rPr>
          <w:b/>
          <w:i/>
          <w:sz w:val="24"/>
          <w:szCs w:val="24"/>
          <w:lang w:val="en-US"/>
        </w:rPr>
        <w:t>)</w:t>
      </w:r>
      <w:r w:rsidRPr="009115CB">
        <w:rPr>
          <w:rFonts w:eastAsia="Calibri"/>
          <w:b/>
          <w:sz w:val="24"/>
          <w:szCs w:val="24"/>
          <w:lang w:eastAsia="en-US"/>
        </w:rPr>
        <w:t xml:space="preserve">.      </w:t>
      </w:r>
    </w:p>
    <w:p w14:paraId="131CCE34" w14:textId="77777777" w:rsidR="0053610D" w:rsidRPr="0053610D" w:rsidRDefault="0053610D" w:rsidP="0053610D">
      <w:pPr>
        <w:spacing w:before="100" w:beforeAutospacing="1" w:after="100" w:afterAutospacing="1"/>
        <w:ind w:firstLine="360"/>
        <w:jc w:val="both"/>
        <w:rPr>
          <w:sz w:val="24"/>
          <w:szCs w:val="24"/>
        </w:rPr>
      </w:pPr>
    </w:p>
    <w:p w14:paraId="322258FC" w14:textId="77777777" w:rsidR="0053610D" w:rsidRPr="0053610D" w:rsidRDefault="0053610D" w:rsidP="0053610D">
      <w:pPr>
        <w:spacing w:before="100" w:beforeAutospacing="1" w:after="100" w:afterAutospacing="1"/>
        <w:outlineLvl w:val="1"/>
        <w:rPr>
          <w:b/>
          <w:bCs/>
          <w:sz w:val="24"/>
          <w:szCs w:val="24"/>
        </w:rPr>
      </w:pPr>
      <w:r w:rsidRPr="0053610D">
        <w:rPr>
          <w:b/>
          <w:bCs/>
          <w:sz w:val="24"/>
          <w:szCs w:val="24"/>
        </w:rPr>
        <w:t>2. Културно-масова дейност и любителско творчество</w:t>
      </w:r>
    </w:p>
    <w:p w14:paraId="6ABC7C95" w14:textId="77777777" w:rsidR="0053610D" w:rsidRPr="0053610D" w:rsidRDefault="0053610D" w:rsidP="0053610D">
      <w:pPr>
        <w:spacing w:before="100" w:beforeAutospacing="1" w:after="100" w:afterAutospacing="1"/>
        <w:jc w:val="both"/>
        <w:rPr>
          <w:sz w:val="24"/>
          <w:szCs w:val="24"/>
        </w:rPr>
      </w:pPr>
      <w:r w:rsidRPr="0053610D">
        <w:rPr>
          <w:sz w:val="24"/>
          <w:szCs w:val="24"/>
        </w:rPr>
        <w:lastRenderedPageBreak/>
        <w:t>Читалищата изпълняваха дейностите съгласно културния календар на общината и собствените си програми.</w:t>
      </w:r>
    </w:p>
    <w:p w14:paraId="5C045371" w14:textId="77777777" w:rsidR="0053610D" w:rsidRPr="0053610D" w:rsidRDefault="0053610D" w:rsidP="0053610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53610D">
        <w:rPr>
          <w:b/>
          <w:bCs/>
          <w:sz w:val="27"/>
          <w:szCs w:val="27"/>
        </w:rPr>
        <w:t>НЧ „Христо Ботев – 1914“ – гр. Крумовград</w:t>
      </w:r>
    </w:p>
    <w:p w14:paraId="2D0204CC" w14:textId="77777777" w:rsidR="0053610D" w:rsidRPr="0053610D" w:rsidRDefault="0053610D" w:rsidP="0053610D">
      <w:pPr>
        <w:spacing w:before="100" w:beforeAutospacing="1" w:after="100" w:afterAutospacing="1"/>
        <w:ind w:firstLine="360"/>
        <w:jc w:val="both"/>
        <w:rPr>
          <w:sz w:val="24"/>
          <w:szCs w:val="24"/>
        </w:rPr>
      </w:pPr>
      <w:r w:rsidRPr="0053610D">
        <w:rPr>
          <w:sz w:val="24"/>
          <w:szCs w:val="24"/>
        </w:rPr>
        <w:t>През годината бяха отбелязани редица национални и местни празници, сред които:</w:t>
      </w:r>
    </w:p>
    <w:p w14:paraId="417ECB6B" w14:textId="77777777" w:rsidR="0053610D" w:rsidRPr="0053610D" w:rsidRDefault="0053610D" w:rsidP="0053610D">
      <w:pPr>
        <w:numPr>
          <w:ilvl w:val="0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годишнини на Христо Ботев, Васил Левски и Капитан Петко войвода; </w:t>
      </w:r>
    </w:p>
    <w:p w14:paraId="384EA263" w14:textId="77777777" w:rsidR="0053610D" w:rsidRPr="0053610D" w:rsidRDefault="0053610D" w:rsidP="0053610D">
      <w:pPr>
        <w:numPr>
          <w:ilvl w:val="0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Трифон Зарезан, Баба Марта, 3 март, 8 март; </w:t>
      </w:r>
    </w:p>
    <w:p w14:paraId="3BB873A0" w14:textId="77777777" w:rsidR="0053610D" w:rsidRPr="0053610D" w:rsidRDefault="0053610D" w:rsidP="0053610D">
      <w:pPr>
        <w:numPr>
          <w:ilvl w:val="0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Великден, Гергьовден, Деня на будителите и Коледа. </w:t>
      </w:r>
    </w:p>
    <w:p w14:paraId="2E389BCA" w14:textId="77777777" w:rsidR="0053610D" w:rsidRPr="0053610D" w:rsidRDefault="0053610D" w:rsidP="0053610D">
      <w:p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>Организирани бяха:</w:t>
      </w:r>
    </w:p>
    <w:p w14:paraId="4CBD65FB" w14:textId="77777777" w:rsidR="0053610D" w:rsidRPr="0053610D" w:rsidRDefault="0053610D" w:rsidP="0053610D">
      <w:pPr>
        <w:numPr>
          <w:ilvl w:val="0"/>
          <w:numId w:val="42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„Маратон на четенето“; </w:t>
      </w:r>
    </w:p>
    <w:p w14:paraId="18FE209C" w14:textId="77777777" w:rsidR="0053610D" w:rsidRPr="0053610D" w:rsidRDefault="0053610D" w:rsidP="0053610D">
      <w:pPr>
        <w:numPr>
          <w:ilvl w:val="0"/>
          <w:numId w:val="42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инициативи с детски градини; </w:t>
      </w:r>
    </w:p>
    <w:p w14:paraId="6835ACA7" w14:textId="77777777" w:rsidR="0053610D" w:rsidRPr="0053610D" w:rsidRDefault="0053610D" w:rsidP="0053610D">
      <w:pPr>
        <w:numPr>
          <w:ilvl w:val="0"/>
          <w:numId w:val="42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творчески ателиета; </w:t>
      </w:r>
    </w:p>
    <w:p w14:paraId="6E2D7468" w14:textId="77777777" w:rsidR="0053610D" w:rsidRPr="0053610D" w:rsidRDefault="0053610D" w:rsidP="0053610D">
      <w:pPr>
        <w:numPr>
          <w:ilvl w:val="0"/>
          <w:numId w:val="42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летни занимания за деца; </w:t>
      </w:r>
    </w:p>
    <w:p w14:paraId="60D7AFA4" w14:textId="77777777" w:rsidR="0053610D" w:rsidRPr="0053610D" w:rsidRDefault="0053610D" w:rsidP="0053610D">
      <w:pPr>
        <w:numPr>
          <w:ilvl w:val="0"/>
          <w:numId w:val="42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благотворителни базари. </w:t>
      </w:r>
    </w:p>
    <w:p w14:paraId="4D7A1C24" w14:textId="3ABBFA90" w:rsidR="0053610D" w:rsidRDefault="0053610D" w:rsidP="0053610D">
      <w:pPr>
        <w:spacing w:before="100" w:beforeAutospacing="1" w:after="100" w:afterAutospacing="1"/>
        <w:ind w:firstLine="360"/>
        <w:jc w:val="both"/>
        <w:rPr>
          <w:sz w:val="24"/>
          <w:szCs w:val="24"/>
        </w:rPr>
      </w:pPr>
      <w:r w:rsidRPr="0053610D">
        <w:rPr>
          <w:sz w:val="24"/>
          <w:szCs w:val="24"/>
        </w:rPr>
        <w:t xml:space="preserve">Фолклорен ансамбъл „Изворче“ постигна значими успехи на национални и международни фестивали, включително отличия от „Евро фолк – Черно море 2025“ и „World </w:t>
      </w:r>
      <w:proofErr w:type="spellStart"/>
      <w:r w:rsidRPr="0053610D">
        <w:rPr>
          <w:sz w:val="24"/>
          <w:szCs w:val="24"/>
        </w:rPr>
        <w:t>Folk</w:t>
      </w:r>
      <w:proofErr w:type="spellEnd"/>
      <w:r w:rsidRPr="0053610D">
        <w:rPr>
          <w:sz w:val="24"/>
          <w:szCs w:val="24"/>
        </w:rPr>
        <w:t xml:space="preserve"> 2025“.</w:t>
      </w:r>
    </w:p>
    <w:p w14:paraId="2BBACFC1" w14:textId="77777777" w:rsidR="0053610D" w:rsidRPr="0053610D" w:rsidRDefault="0053610D" w:rsidP="0053610D">
      <w:pPr>
        <w:spacing w:line="360" w:lineRule="auto"/>
        <w:ind w:firstLine="567"/>
        <w:jc w:val="both"/>
        <w:rPr>
          <w:bCs/>
          <w:sz w:val="24"/>
          <w:szCs w:val="24"/>
        </w:rPr>
      </w:pPr>
      <w:r w:rsidRPr="0053610D">
        <w:rPr>
          <w:bCs/>
          <w:sz w:val="24"/>
          <w:szCs w:val="24"/>
        </w:rPr>
        <w:t>Дейността на читалището през отчетния период е подробно описана по-долу:</w:t>
      </w:r>
    </w:p>
    <w:p w14:paraId="596CD03D" w14:textId="77777777" w:rsidR="0053610D" w:rsidRDefault="0053610D" w:rsidP="0053610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</w:p>
    <w:p w14:paraId="7B3D8A6D" w14:textId="38C0D9B5" w:rsidR="0053610D" w:rsidRPr="009115CB" w:rsidRDefault="0053610D" w:rsidP="0053610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  <w:r w:rsidRPr="009115CB">
        <w:rPr>
          <w:b/>
          <w:sz w:val="24"/>
          <w:szCs w:val="24"/>
          <w:u w:val="single"/>
        </w:rPr>
        <w:t>М. ЯНУАРИ</w:t>
      </w:r>
    </w:p>
    <w:p w14:paraId="77FB0156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На 06.01.2025г. се навършиха 177 години от рождението на Христо Ботев – български поет и революционер. Деца рецитираха стихотворения пред паметната плоча-барелеф и поднесоха венец.</w:t>
      </w:r>
    </w:p>
    <w:p w14:paraId="736F3E6C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Бабин ден или денят отреден на бабите „акушерки”, е ден в който отдаваме почит и уважение към бабите, които в миналото са помагали при раждането на децата. Организиран беше празник от Общинска администрация Крумовград със съдействието на НЧ „Христо Ботев-1914”, Тракийско дружество „Тракия 1922” и Клуб на пенсионера и хората с увреждания. </w:t>
      </w:r>
    </w:p>
    <w:p w14:paraId="0DBAA1A9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</w:p>
    <w:p w14:paraId="4BD87D93" w14:textId="77777777" w:rsidR="0053610D" w:rsidRPr="009115CB" w:rsidRDefault="0053610D" w:rsidP="0053610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  <w:r w:rsidRPr="009115CB">
        <w:rPr>
          <w:b/>
          <w:sz w:val="24"/>
          <w:szCs w:val="24"/>
          <w:u w:val="single"/>
        </w:rPr>
        <w:t>М. ФЕВРУАРИ</w:t>
      </w:r>
    </w:p>
    <w:p w14:paraId="4B75FB26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На 7 февруари 2025 г. се навършиха 125 години от смъртта на един от най-забележителните български революционери, посветил живота си на освобождението на беломорските българи и обединението им с България – Капитан Петко войвода (1844 - 1900), а НЧ „Христо Ботев 1914” Крумовград, се включи с поднасяне на венци. </w:t>
      </w:r>
    </w:p>
    <w:p w14:paraId="0830B5ED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Община Крумовград, НЧ ”Христо Ботев 1914, Клуб на пенсионера и хората с увреждания, Тракийско дружество „Тракия 1922” отбелязаха празника на лозарите и винарите - Трифон Зарезан.</w:t>
      </w:r>
    </w:p>
    <w:p w14:paraId="4FC005C3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На 19.02.2025 г. по повод 152 години от обесването на Васил Левски най-малките самодейци рецитираха стихотворения пред паметника и поднесоха цветя.</w:t>
      </w:r>
    </w:p>
    <w:p w14:paraId="14A9DA51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</w:p>
    <w:p w14:paraId="53290C0C" w14:textId="77777777" w:rsidR="0053610D" w:rsidRPr="009115CB" w:rsidRDefault="0053610D" w:rsidP="0053610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  <w:r w:rsidRPr="009115CB">
        <w:rPr>
          <w:b/>
          <w:sz w:val="24"/>
          <w:szCs w:val="24"/>
          <w:u w:val="single"/>
        </w:rPr>
        <w:t>М. МАРТ</w:t>
      </w:r>
    </w:p>
    <w:p w14:paraId="2B8574A8" w14:textId="77777777" w:rsidR="0053610D" w:rsidRPr="009115CB" w:rsidRDefault="0053610D" w:rsidP="0053610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  <w:r w:rsidRPr="009115CB">
        <w:rPr>
          <w:sz w:val="24"/>
          <w:szCs w:val="24"/>
        </w:rPr>
        <w:t>Във връзка с двата празника - деня на художественото творчество и Баба Марта, община Крумовград организира празник за всички самодейци на територията на общината, където всеки един клуб се представи със свои изпълнения. Групите към НЧ „Христо Ботев 1914“ взеха участие в програмата.</w:t>
      </w:r>
    </w:p>
    <w:p w14:paraId="39D908A1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Трети март - 147 години от Освобождението на България НЧ гр. Крумовград отдаде почит със стихотворения пред паметника на Капитан Петко Войвода и се включиха в поднасянето на венци и цветя пред паметниците в града.</w:t>
      </w:r>
    </w:p>
    <w:p w14:paraId="562CD9C9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НЧ Крумовград се включи в организацията на празника на жената в Клуба на пенсионера и хората с увреждания. Картички и поздравителен адрес бяха връчени от Председателя на читалищното настоятелство към НЧ „Христо Ботев 1914”.</w:t>
      </w:r>
    </w:p>
    <w:p w14:paraId="11ABD0EF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По случай Първа пролет с рецитиране на стихотворение на Фейсбук страницата на читалището, поздрав отправи Гергана Баткова. </w:t>
      </w:r>
    </w:p>
    <w:p w14:paraId="077B1D4C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</w:p>
    <w:p w14:paraId="191F9021" w14:textId="77777777" w:rsidR="0053610D" w:rsidRPr="009115CB" w:rsidRDefault="0053610D" w:rsidP="0053610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  <w:r w:rsidRPr="009115CB">
        <w:rPr>
          <w:b/>
          <w:sz w:val="24"/>
          <w:szCs w:val="24"/>
          <w:u w:val="single"/>
        </w:rPr>
        <w:t>М. АПРИЛ</w:t>
      </w:r>
    </w:p>
    <w:p w14:paraId="06AD6171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От 2 април стартира Националната кампания „Маратон на четенето". По случай кампанията НЧ „Христо Ботев 1914” посети ДГ „Юрий Гагарин и ДГ „Митко Палаузов” където се четоха приказки и се пресъздаде сюжета от приказката "Снежанка и седемте джуджета" и "Спящата красавица".  </w:t>
      </w:r>
    </w:p>
    <w:p w14:paraId="447FD0D7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В навечерието на Великден, НЧ „Христо Ботев 1914” организира пъстър Великден за деца, с цел да съхрани традициите и да ги предаде на идните поколения. По традиция най-възрастната жена разказа на присъстващите за традициите и обичаите на този християнски празник, а те с голям интерес и любопитство слушаха, и се включиха в пресъздаването на обичая, с най – веселият от ритуалите - боядисването на яйцата, които по традиция се боядисват на Велики четвъртък. С творческо настроение и сръчност децата се включиха при боядисването на великденските яйца, и истински се забавляваха. </w:t>
      </w:r>
    </w:p>
    <w:p w14:paraId="767BA90F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От ноември 1995 г. ЮНЕСКО решава да направи 23 април Международен ден на книгата и авторското право, със  съграждани в библиотеката към НЧ „Христо Ботев 1914” се отбеляза този ден.</w:t>
      </w:r>
    </w:p>
    <w:p w14:paraId="0111A64E" w14:textId="77777777" w:rsidR="0053610D" w:rsidRPr="009115CB" w:rsidRDefault="0053610D" w:rsidP="0053610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</w:p>
    <w:p w14:paraId="1D25A992" w14:textId="77777777" w:rsidR="0053610D" w:rsidRPr="009115CB" w:rsidRDefault="0053610D" w:rsidP="0053610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  <w:r w:rsidRPr="009115CB">
        <w:rPr>
          <w:b/>
          <w:sz w:val="24"/>
          <w:szCs w:val="24"/>
          <w:u w:val="single"/>
        </w:rPr>
        <w:t>М. МАЙ</w:t>
      </w:r>
    </w:p>
    <w:p w14:paraId="64A244B7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По повод 6 май – Гергьовден, ФА „Изворче“ към НЧ „Христо Ботев 1914" взе участие в културната програма, която бе организирана от община Крумовград. </w:t>
      </w:r>
    </w:p>
    <w:p w14:paraId="4032FA8B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Всяка година по традиция в библиотеката при НЧ „Христо Ботев 1914“ гр. Крумовград се провежда Ритуал, който има за цел приемането на първокласници от СУ „Васил Левски“ за читатели и въвеждането им във вълшебния свят на книгите. </w:t>
      </w:r>
      <w:r w:rsidRPr="009115CB">
        <w:rPr>
          <w:sz w:val="24"/>
          <w:szCs w:val="24"/>
        </w:rPr>
        <w:lastRenderedPageBreak/>
        <w:t xml:space="preserve">Първокласниците се запознаха с правилата на библиотеката, как се става читател, както и как всеки един може да заема книга за дома. </w:t>
      </w:r>
    </w:p>
    <w:p w14:paraId="7EC28D12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ФА „Изворче" към НЧ „Христо Ботев 1914" взе участие в Кулинарен фестивал „Вкусните гозби на Източните Родопи“ на ФАРМФЕСТ 2025 Момчилград, който се проведе на 25 май и привлече интереса на много любители на традиционните български храни и ястия. </w:t>
      </w:r>
    </w:p>
    <w:p w14:paraId="08AADEEF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ФА „Изворче” към НЧ „Христо Ботев 1914” взе участие в юбилейният 30 годишен събор на народното творчество - „Крумовград 2025“.</w:t>
      </w:r>
    </w:p>
    <w:p w14:paraId="1E371FD0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</w:p>
    <w:p w14:paraId="43CC2FC0" w14:textId="77777777" w:rsidR="0053610D" w:rsidRPr="009115CB" w:rsidRDefault="0053610D" w:rsidP="0053610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  <w:r w:rsidRPr="009115CB">
        <w:rPr>
          <w:b/>
          <w:sz w:val="24"/>
          <w:szCs w:val="24"/>
          <w:u w:val="single"/>
        </w:rPr>
        <w:t>М.</w:t>
      </w:r>
      <w:r w:rsidRPr="009115CB">
        <w:rPr>
          <w:b/>
          <w:sz w:val="24"/>
          <w:szCs w:val="24"/>
          <w:u w:val="single"/>
          <w:lang w:val="en-US"/>
        </w:rPr>
        <w:t xml:space="preserve"> </w:t>
      </w:r>
      <w:r w:rsidRPr="009115CB">
        <w:rPr>
          <w:b/>
          <w:sz w:val="24"/>
          <w:szCs w:val="24"/>
          <w:u w:val="single"/>
        </w:rPr>
        <w:t>ЮНИ</w:t>
      </w:r>
    </w:p>
    <w:p w14:paraId="32085AB8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С Тържествена церемония, под звуците на фанфарния оркестър, програма и ритуал по поднасяне на цветя и венци бе отбелязана 149 годишнината от безсмъртието на Христо Ботев и неговите четници, пред сградата на НЧ „Христо Ботев 1914”</w:t>
      </w:r>
    </w:p>
    <w:p w14:paraId="058D0AE8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Участие на самодейците от фолклорен ансамбъл „Изворче“ в ХХI Международен фолклорен фестивал „Евро фолк – Черно море 2025“ град Приморско. Талантливите певци от ансамбъла се завърнаха с медали и грамоти: номинация GRAND PRIX „Златен Орфей“, златен медал в категория „Фолклорни ансамбли, автентичен фолклор, грамота за съществения принос при съхранението, развитието и популяризирането на Балканския фолклор, почетна грамота – носител на почетния знак на Музикални празници „</w:t>
      </w:r>
      <w:proofErr w:type="spellStart"/>
      <w:r w:rsidRPr="009115CB">
        <w:rPr>
          <w:sz w:val="24"/>
          <w:szCs w:val="24"/>
        </w:rPr>
        <w:t>Euro</w:t>
      </w:r>
      <w:proofErr w:type="spellEnd"/>
      <w:r w:rsidRPr="009115CB">
        <w:rPr>
          <w:sz w:val="24"/>
          <w:szCs w:val="24"/>
        </w:rPr>
        <w:t xml:space="preserve"> </w:t>
      </w:r>
      <w:proofErr w:type="spellStart"/>
      <w:r w:rsidRPr="009115CB">
        <w:rPr>
          <w:sz w:val="24"/>
          <w:szCs w:val="24"/>
        </w:rPr>
        <w:t>Folk</w:t>
      </w:r>
      <w:proofErr w:type="spellEnd"/>
      <w:r w:rsidRPr="009115CB">
        <w:rPr>
          <w:sz w:val="24"/>
          <w:szCs w:val="24"/>
        </w:rPr>
        <w:t>“, грамота ЛАУРЕАТ – Първа степен на ХХI Международен фолклорен фестивал „Евро Фолк – Черно море 2025“ и диплом – Първа награда Златен Орфей „ Евро фолк – Черно море2025“. Една от трите специални награди е за Фолклорен ансамбъл „Изворче“ към НЧ Христо Ботев 1914“ - Крумовград, с ръководител Катя Чолакова и под акомпанимента на Венцислав Чобанов. Съставът получи Златен Орфей „ Евро фолк – Черно море 2025“ и диплом – Първа награда Златен Орфей „ Евро фолк – Черно море 2025“.</w:t>
      </w:r>
    </w:p>
    <w:p w14:paraId="0EE81364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На ФА „Изворче“ бе връчена специалната препоръка да представи българските народни изкуства в Световен шампионат по „World </w:t>
      </w:r>
      <w:proofErr w:type="spellStart"/>
      <w:r w:rsidRPr="009115CB">
        <w:rPr>
          <w:sz w:val="24"/>
          <w:szCs w:val="24"/>
        </w:rPr>
        <w:t>folk</w:t>
      </w:r>
      <w:proofErr w:type="spellEnd"/>
      <w:r w:rsidRPr="009115CB">
        <w:rPr>
          <w:sz w:val="24"/>
          <w:szCs w:val="24"/>
        </w:rPr>
        <w:t xml:space="preserve"> 2025“ в Несебър и Слънчев бряг, България на 27-31 Август 2025.</w:t>
      </w:r>
    </w:p>
    <w:p w14:paraId="783CA423" w14:textId="77777777" w:rsidR="0053610D" w:rsidRPr="009115CB" w:rsidRDefault="0053610D" w:rsidP="0053610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</w:p>
    <w:p w14:paraId="4971D77D" w14:textId="77777777" w:rsidR="0053610D" w:rsidRPr="009115CB" w:rsidRDefault="0053610D" w:rsidP="0053610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  <w:r w:rsidRPr="009115CB">
        <w:rPr>
          <w:b/>
          <w:sz w:val="24"/>
          <w:szCs w:val="24"/>
          <w:u w:val="single"/>
        </w:rPr>
        <w:t>М. ЮЛИ</w:t>
      </w:r>
    </w:p>
    <w:p w14:paraId="4406E1B7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От  02.07.2025 г. стартира първият ден на забавно лято в библиотеката към НЧ „Христо Ботев 1914”. На 16 юли 2025 година в градския парк на гр. Крумовград се проведе кулинарен фестивал „Вкусните гозби на Крумовград“, който беше организиран от Общинска администрация Крумовград и Кулинарните фестивали на България. Групите към НЧ „Христо Ботев 1914" ТК "Ритмика" и ФА "Изворче" се включиха както в приготвянето на вкусни гозби характерни за нашия регион, така и във фолклорната програма.</w:t>
      </w:r>
    </w:p>
    <w:p w14:paraId="570E0E8F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lastRenderedPageBreak/>
        <w:t>Дефиле на самодейни състави от читалището и съпровождане на  народната певица Росица Пейчева, под съпровода на гайдарски състав „Войводите“ и танцовата формация „Балканджии“. В дефилето се включиха ФА „Изворче" и ТК „Ритмика" към НЧ „Христо Ботев 1914".</w:t>
      </w:r>
    </w:p>
    <w:p w14:paraId="51515F10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Групите към НЧ "Христо Ботев 1914"- ВГ „Шарен свят", ТК "Ритмика" и ФА „Изворче" участваха в  Изложба-базар „Произведено в Крумовград".</w:t>
      </w:r>
    </w:p>
    <w:p w14:paraId="39B8BDDB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</w:p>
    <w:p w14:paraId="7F585A9D" w14:textId="77777777" w:rsidR="0053610D" w:rsidRPr="009115CB" w:rsidRDefault="0053610D" w:rsidP="0053610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  <w:r w:rsidRPr="009115CB">
        <w:rPr>
          <w:b/>
          <w:sz w:val="24"/>
          <w:szCs w:val="24"/>
          <w:u w:val="single"/>
        </w:rPr>
        <w:t>М. АВГУСТ</w:t>
      </w:r>
    </w:p>
    <w:p w14:paraId="3F6C73F6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ФА „Изворче” гр. Крумовград участва в 15-я Световен шампионат по фолклор „World </w:t>
      </w:r>
      <w:proofErr w:type="spellStart"/>
      <w:r w:rsidRPr="009115CB">
        <w:rPr>
          <w:sz w:val="24"/>
          <w:szCs w:val="24"/>
        </w:rPr>
        <w:t>Folk</w:t>
      </w:r>
      <w:proofErr w:type="spellEnd"/>
      <w:r w:rsidRPr="009115CB">
        <w:rPr>
          <w:sz w:val="24"/>
          <w:szCs w:val="24"/>
        </w:rPr>
        <w:t xml:space="preserve"> 2025”, беше удостоен с редица награди: Златен медал,  Диплом за съхраняване на нематериалното културно наследство, две награди за приемственост между поколенията, </w:t>
      </w:r>
      <w:proofErr w:type="spellStart"/>
      <w:r w:rsidRPr="009115CB">
        <w:rPr>
          <w:sz w:val="24"/>
          <w:szCs w:val="24"/>
        </w:rPr>
        <w:t>Grand</w:t>
      </w:r>
      <w:proofErr w:type="spellEnd"/>
      <w:r w:rsidRPr="009115CB">
        <w:rPr>
          <w:sz w:val="24"/>
          <w:szCs w:val="24"/>
        </w:rPr>
        <w:t xml:space="preserve"> </w:t>
      </w:r>
      <w:proofErr w:type="spellStart"/>
      <w:r w:rsidRPr="009115CB">
        <w:rPr>
          <w:sz w:val="24"/>
          <w:szCs w:val="24"/>
        </w:rPr>
        <w:t>Prix</w:t>
      </w:r>
      <w:proofErr w:type="spellEnd"/>
      <w:r w:rsidRPr="009115CB">
        <w:rPr>
          <w:sz w:val="24"/>
          <w:szCs w:val="24"/>
        </w:rPr>
        <w:t xml:space="preserve"> „Златен Орфей”, специалната награда на Еврофолк TV, специална награда за най-малък участник. </w:t>
      </w:r>
    </w:p>
    <w:p w14:paraId="3EA9725E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ТК „Ритмика” при НЧ „Христо Ботев 1914” гр. Крумовград участва в International </w:t>
      </w:r>
      <w:proofErr w:type="spellStart"/>
      <w:r w:rsidRPr="009115CB">
        <w:rPr>
          <w:sz w:val="24"/>
          <w:szCs w:val="24"/>
        </w:rPr>
        <w:t>Folk</w:t>
      </w:r>
      <w:proofErr w:type="spellEnd"/>
      <w:r w:rsidRPr="009115CB">
        <w:rPr>
          <w:sz w:val="24"/>
          <w:szCs w:val="24"/>
        </w:rPr>
        <w:t xml:space="preserve"> </w:t>
      </w:r>
      <w:proofErr w:type="spellStart"/>
      <w:r w:rsidRPr="009115CB">
        <w:rPr>
          <w:sz w:val="24"/>
          <w:szCs w:val="24"/>
        </w:rPr>
        <w:t>Dance</w:t>
      </w:r>
      <w:proofErr w:type="spellEnd"/>
      <w:r w:rsidRPr="009115CB">
        <w:rPr>
          <w:sz w:val="24"/>
          <w:szCs w:val="24"/>
        </w:rPr>
        <w:t xml:space="preserve"> &amp; </w:t>
      </w:r>
      <w:proofErr w:type="spellStart"/>
      <w:r w:rsidRPr="009115CB">
        <w:rPr>
          <w:sz w:val="24"/>
          <w:szCs w:val="24"/>
        </w:rPr>
        <w:t>Musik</w:t>
      </w:r>
      <w:proofErr w:type="spellEnd"/>
      <w:r w:rsidRPr="009115CB">
        <w:rPr>
          <w:sz w:val="24"/>
          <w:szCs w:val="24"/>
        </w:rPr>
        <w:t xml:space="preserve"> </w:t>
      </w:r>
      <w:proofErr w:type="spellStart"/>
      <w:r w:rsidRPr="009115CB">
        <w:rPr>
          <w:sz w:val="24"/>
          <w:szCs w:val="24"/>
        </w:rPr>
        <w:t>Festival</w:t>
      </w:r>
      <w:proofErr w:type="spellEnd"/>
      <w:r w:rsidRPr="009115CB">
        <w:rPr>
          <w:sz w:val="24"/>
          <w:szCs w:val="24"/>
        </w:rPr>
        <w:t xml:space="preserve"> „ADRIATIC FEST” BUDVA, MONTENEGRO 25-29 </w:t>
      </w:r>
      <w:proofErr w:type="spellStart"/>
      <w:r w:rsidRPr="009115CB">
        <w:rPr>
          <w:sz w:val="24"/>
          <w:szCs w:val="24"/>
        </w:rPr>
        <w:t>August</w:t>
      </w:r>
      <w:proofErr w:type="spellEnd"/>
      <w:r w:rsidRPr="009115CB">
        <w:rPr>
          <w:sz w:val="24"/>
          <w:szCs w:val="24"/>
        </w:rPr>
        <w:t xml:space="preserve"> 2025.</w:t>
      </w:r>
    </w:p>
    <w:p w14:paraId="05955D5D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</w:p>
    <w:p w14:paraId="4E2B6AC3" w14:textId="77777777" w:rsidR="0053610D" w:rsidRPr="009115CB" w:rsidRDefault="0053610D" w:rsidP="0053610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  <w:r w:rsidRPr="009115CB">
        <w:rPr>
          <w:b/>
          <w:sz w:val="24"/>
          <w:szCs w:val="24"/>
          <w:u w:val="single"/>
        </w:rPr>
        <w:t>М. СЕПТЕМВРИ</w:t>
      </w:r>
    </w:p>
    <w:p w14:paraId="3C56BEAB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Отбелязване празника 9 септември с поднасяна на венци и цветя .</w:t>
      </w:r>
    </w:p>
    <w:p w14:paraId="66DD6CED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С цветя и венци бе почетена паметта на избитите през 1913 г. - 42 жени и деца от село Манастир, Беломорска Тракия, пред паметника в с. Аврен.</w:t>
      </w:r>
    </w:p>
    <w:p w14:paraId="57A8B2E3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ФА „Изворче" и ТК „Ритмика" към НЧ „Христо Ботев 1914" взеха участие в събора, който традиционно се организира всяка година в с. Аврен, община Крумовград. </w:t>
      </w:r>
    </w:p>
    <w:p w14:paraId="7DE392CA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</w:p>
    <w:p w14:paraId="1E8357E8" w14:textId="77777777" w:rsidR="0053610D" w:rsidRPr="009115CB" w:rsidRDefault="0053610D" w:rsidP="0053610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  <w:r w:rsidRPr="009115CB">
        <w:rPr>
          <w:b/>
          <w:sz w:val="24"/>
          <w:szCs w:val="24"/>
          <w:u w:val="single"/>
        </w:rPr>
        <w:t>М. ОКТОМВРИ</w:t>
      </w:r>
    </w:p>
    <w:p w14:paraId="5C277140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На 1 октомври беше отбелязан „Международния ден на възрастните хора“ със съвместна инициатива на община Крумовград, НЧ „Христо Ботев 1914”, Клуб на пенсионера и хората с увреждания и Тракийско дружество „Тракия 1922”. В деня, посветен на възрастните хора, ръководството на НЧ Христо Ботев 1914“, посети и най-възрастната ни съгражданка, г-жа Мария </w:t>
      </w:r>
      <w:proofErr w:type="spellStart"/>
      <w:r w:rsidRPr="009115CB">
        <w:rPr>
          <w:sz w:val="24"/>
          <w:szCs w:val="24"/>
        </w:rPr>
        <w:t>Карапавлова</w:t>
      </w:r>
      <w:proofErr w:type="spellEnd"/>
      <w:r w:rsidRPr="009115CB">
        <w:rPr>
          <w:sz w:val="24"/>
          <w:szCs w:val="24"/>
        </w:rPr>
        <w:t xml:space="preserve">, чийто живот от раждането до момента е преминал в Крумовград и е свързан изцяло с историята на града. Тя е една от активните самодейки в градския хор към родното читалище. </w:t>
      </w:r>
    </w:p>
    <w:p w14:paraId="703093D1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</w:p>
    <w:p w14:paraId="12A3A487" w14:textId="77777777" w:rsidR="0053610D" w:rsidRPr="009115CB" w:rsidRDefault="0053610D" w:rsidP="0053610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  <w:r w:rsidRPr="009115CB">
        <w:rPr>
          <w:b/>
          <w:sz w:val="24"/>
          <w:szCs w:val="24"/>
          <w:u w:val="single"/>
        </w:rPr>
        <w:t>М. НОЕМВРИ</w:t>
      </w:r>
    </w:p>
    <w:p w14:paraId="270984DA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На 1 ноември – Ден на народните будители, най малките самодейци  към НЧ „Христо Ботев 1914“, с видеопрезентация се включиха в концерта, организиран от община Крумовград. </w:t>
      </w:r>
    </w:p>
    <w:p w14:paraId="333A797C" w14:textId="77777777" w:rsidR="0053610D" w:rsidRPr="009115CB" w:rsidRDefault="0053610D" w:rsidP="0053610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  <w:r w:rsidRPr="009115CB">
        <w:rPr>
          <w:sz w:val="24"/>
          <w:szCs w:val="24"/>
        </w:rPr>
        <w:lastRenderedPageBreak/>
        <w:t xml:space="preserve">На 21 ноември, обявен за национален Ден на четенето, ученици от СУ „Васил Левски” бяха гости в библиотеката към НЧ „Христо Ботев 1914”. Всяко дете изтегли листче със заглавие и прочете част от книжката, която му се бе паднала. Тази година кампанията преминава под мотото „Чети. Наистина“. </w:t>
      </w:r>
    </w:p>
    <w:p w14:paraId="65535F2A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НЧ Крумовград съвместно с Клуба на пенсионера и хората с увреждания, Тракийско дружество „Тракия 1922” беше отбелязан деня на християнското семейство.  </w:t>
      </w:r>
    </w:p>
    <w:p w14:paraId="4A76B549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</w:p>
    <w:p w14:paraId="471581FE" w14:textId="77777777" w:rsidR="0053610D" w:rsidRPr="009115CB" w:rsidRDefault="0053610D" w:rsidP="0053610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  <w:r w:rsidRPr="009115CB">
        <w:rPr>
          <w:b/>
          <w:sz w:val="24"/>
          <w:szCs w:val="24"/>
          <w:u w:val="single"/>
        </w:rPr>
        <w:t>М.</w:t>
      </w:r>
      <w:r w:rsidRPr="009115CB">
        <w:rPr>
          <w:b/>
          <w:sz w:val="24"/>
          <w:szCs w:val="24"/>
          <w:u w:val="single"/>
          <w:lang w:val="en-US"/>
        </w:rPr>
        <w:t xml:space="preserve"> </w:t>
      </w:r>
      <w:r w:rsidRPr="009115CB">
        <w:rPr>
          <w:b/>
          <w:sz w:val="24"/>
          <w:szCs w:val="24"/>
          <w:u w:val="single"/>
        </w:rPr>
        <w:t>ДЕКЕМВРИ</w:t>
      </w:r>
    </w:p>
    <w:p w14:paraId="7AE42FC6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В навечерието на коледните празници, със самодейците на Народно читалище „Христо Ботев 1914" се проведе коледно арт ателие за предстоящия благотворителен базар, който се състоя на 19.12.2025г. в центъра на Крумовград. </w:t>
      </w:r>
    </w:p>
    <w:p w14:paraId="1F09AB0E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На 18 декември по повод 181 години от рождението на </w:t>
      </w:r>
      <w:proofErr w:type="spellStart"/>
      <w:r w:rsidRPr="009115CB">
        <w:rPr>
          <w:sz w:val="24"/>
          <w:szCs w:val="24"/>
        </w:rPr>
        <w:t>Kaпитaн</w:t>
      </w:r>
      <w:proofErr w:type="spellEnd"/>
      <w:r w:rsidRPr="009115CB">
        <w:rPr>
          <w:sz w:val="24"/>
          <w:szCs w:val="24"/>
        </w:rPr>
        <w:t xml:space="preserve"> </w:t>
      </w:r>
      <w:proofErr w:type="spellStart"/>
      <w:r w:rsidRPr="009115CB">
        <w:rPr>
          <w:sz w:val="24"/>
          <w:szCs w:val="24"/>
        </w:rPr>
        <w:t>Πeтĸo</w:t>
      </w:r>
      <w:proofErr w:type="spellEnd"/>
      <w:r w:rsidRPr="009115CB">
        <w:rPr>
          <w:sz w:val="24"/>
          <w:szCs w:val="24"/>
        </w:rPr>
        <w:t xml:space="preserve"> </w:t>
      </w:r>
      <w:proofErr w:type="spellStart"/>
      <w:r w:rsidRPr="009115CB">
        <w:rPr>
          <w:sz w:val="24"/>
          <w:szCs w:val="24"/>
        </w:rPr>
        <w:t>вoйвoдa</w:t>
      </w:r>
      <w:proofErr w:type="spellEnd"/>
      <w:r w:rsidRPr="009115CB">
        <w:rPr>
          <w:sz w:val="24"/>
          <w:szCs w:val="24"/>
        </w:rPr>
        <w:t xml:space="preserve"> с кратка програма и поднасяне на цветя и венци се почете делото на войводата пред паметника в града.</w:t>
      </w:r>
    </w:p>
    <w:p w14:paraId="50F3EFC2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В навечерието на Игнажден с весели песни малките </w:t>
      </w:r>
      <w:proofErr w:type="spellStart"/>
      <w:r w:rsidRPr="009115CB">
        <w:rPr>
          <w:sz w:val="24"/>
          <w:szCs w:val="24"/>
        </w:rPr>
        <w:t>коледарчета</w:t>
      </w:r>
      <w:proofErr w:type="spellEnd"/>
      <w:r w:rsidRPr="009115CB">
        <w:rPr>
          <w:sz w:val="24"/>
          <w:szCs w:val="24"/>
        </w:rPr>
        <w:t xml:space="preserve"> и момиченца от детска градина „Митко Палаузов“ влязоха с народни носии и благославяха за здраве, късмет и берекет присъстващите в читалището. </w:t>
      </w:r>
    </w:p>
    <w:p w14:paraId="3941BDBE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НЧ „Христо Ботев 1914” се включи в Коледния благотворителен базар, организиран от община Крумовград. Акцент в програмата бе участието на танцовата и певчески групи към читалището – ТК „Ритмика”, ВГ „Шарен свят” и ФА „Изворче”, които зарадваха публиката с пъстри изпълнения на съвременни и народни песни, както и народни танци. </w:t>
      </w:r>
    </w:p>
    <w:p w14:paraId="2A18FAD1" w14:textId="77777777" w:rsidR="0053610D" w:rsidRPr="009115CB" w:rsidRDefault="0053610D" w:rsidP="0053610D">
      <w:pPr>
        <w:spacing w:line="360" w:lineRule="auto"/>
        <w:ind w:firstLine="567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Бяха наградени и най-верните читатели на библиотеката към НЧ „Хр. Ботев 1914“. Те получиха грамоти „Читател на годината“ – жест на признание към любовта им към книгите и знанието, безплатен годишен абонамент и предметна награда.</w:t>
      </w:r>
    </w:p>
    <w:p w14:paraId="0587EB6F" w14:textId="618F8496" w:rsidR="0053610D" w:rsidRPr="0053610D" w:rsidRDefault="0053610D" w:rsidP="00511C2F">
      <w:pPr>
        <w:spacing w:before="100" w:beforeAutospacing="1" w:after="100" w:afterAutospacing="1"/>
        <w:ind w:firstLine="360"/>
        <w:outlineLvl w:val="2"/>
        <w:rPr>
          <w:b/>
          <w:bCs/>
          <w:sz w:val="27"/>
          <w:szCs w:val="27"/>
        </w:rPr>
      </w:pPr>
      <w:r w:rsidRPr="0053610D">
        <w:rPr>
          <w:b/>
          <w:bCs/>
          <w:sz w:val="27"/>
          <w:szCs w:val="27"/>
        </w:rPr>
        <w:t>НЧ „Бяло море – 1929“ – с. Черничево</w:t>
      </w:r>
    </w:p>
    <w:p w14:paraId="4A5FC0B7" w14:textId="77777777" w:rsidR="0053610D" w:rsidRPr="0053610D" w:rsidRDefault="0053610D" w:rsidP="0053610D">
      <w:pPr>
        <w:spacing w:before="100" w:beforeAutospacing="1" w:after="100" w:afterAutospacing="1"/>
        <w:ind w:firstLine="360"/>
        <w:rPr>
          <w:sz w:val="24"/>
          <w:szCs w:val="24"/>
        </w:rPr>
      </w:pPr>
      <w:r w:rsidRPr="0053610D">
        <w:rPr>
          <w:sz w:val="24"/>
          <w:szCs w:val="24"/>
        </w:rPr>
        <w:t>Организирани и отбелязани:</w:t>
      </w:r>
    </w:p>
    <w:p w14:paraId="5670F995" w14:textId="77777777" w:rsidR="0053610D" w:rsidRPr="0053610D" w:rsidRDefault="0053610D" w:rsidP="0053610D">
      <w:pPr>
        <w:numPr>
          <w:ilvl w:val="0"/>
          <w:numId w:val="43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традиционни празници – Бабин ден, Трифон Зарезан, Великден, Коледа; </w:t>
      </w:r>
    </w:p>
    <w:p w14:paraId="47239F72" w14:textId="77777777" w:rsidR="0053610D" w:rsidRPr="0053610D" w:rsidRDefault="0053610D" w:rsidP="0053610D">
      <w:pPr>
        <w:numPr>
          <w:ilvl w:val="0"/>
          <w:numId w:val="43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участия във фестивали и събори. </w:t>
      </w:r>
    </w:p>
    <w:p w14:paraId="3CA8BBD8" w14:textId="77777777" w:rsidR="0053610D" w:rsidRPr="0053610D" w:rsidRDefault="0053610D" w:rsidP="0053610D">
      <w:pPr>
        <w:spacing w:before="100" w:beforeAutospacing="1" w:after="100" w:afterAutospacing="1"/>
        <w:ind w:firstLine="360"/>
        <w:rPr>
          <w:sz w:val="24"/>
          <w:szCs w:val="24"/>
        </w:rPr>
      </w:pPr>
      <w:r w:rsidRPr="0053610D">
        <w:rPr>
          <w:sz w:val="24"/>
          <w:szCs w:val="24"/>
        </w:rPr>
        <w:t>Фолклорна група „</w:t>
      </w:r>
      <w:proofErr w:type="spellStart"/>
      <w:r w:rsidRPr="0053610D">
        <w:rPr>
          <w:sz w:val="24"/>
          <w:szCs w:val="24"/>
        </w:rPr>
        <w:t>Дунята</w:t>
      </w:r>
      <w:proofErr w:type="spellEnd"/>
      <w:r w:rsidRPr="0053610D">
        <w:rPr>
          <w:sz w:val="24"/>
          <w:szCs w:val="24"/>
        </w:rPr>
        <w:t>“ спечели множество награди, включително златни медали и специални отличия на национални и международни форуми.</w:t>
      </w:r>
    </w:p>
    <w:p w14:paraId="303B28BC" w14:textId="7DAAF1C6" w:rsidR="0053610D" w:rsidRDefault="0053610D" w:rsidP="0053610D">
      <w:pPr>
        <w:ind w:firstLine="360"/>
        <w:rPr>
          <w:sz w:val="24"/>
          <w:szCs w:val="24"/>
        </w:rPr>
      </w:pPr>
      <w:bookmarkStart w:id="0" w:name="_Hlk227574962"/>
      <w:r>
        <w:rPr>
          <w:sz w:val="24"/>
          <w:szCs w:val="24"/>
        </w:rPr>
        <w:t>Дейността на читалището през отчетния период е описана подробно по -</w:t>
      </w:r>
      <w:r w:rsidR="00F13AEE">
        <w:rPr>
          <w:sz w:val="24"/>
          <w:szCs w:val="24"/>
        </w:rPr>
        <w:t xml:space="preserve"> </w:t>
      </w:r>
      <w:r>
        <w:rPr>
          <w:sz w:val="24"/>
          <w:szCs w:val="24"/>
        </w:rPr>
        <w:t>долу:</w:t>
      </w:r>
    </w:p>
    <w:p w14:paraId="38E14786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</w:p>
    <w:bookmarkEnd w:id="0"/>
    <w:p w14:paraId="3581B89F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 xml:space="preserve"> </w:t>
      </w:r>
      <w:r w:rsidRPr="009115CB">
        <w:rPr>
          <w:b/>
          <w:bCs/>
          <w:color w:val="000000"/>
          <w:sz w:val="24"/>
          <w:szCs w:val="24"/>
        </w:rPr>
        <w:t>21.01.2025г.</w:t>
      </w:r>
      <w:r w:rsidRPr="009115CB">
        <w:rPr>
          <w:color w:val="000000"/>
          <w:sz w:val="24"/>
          <w:szCs w:val="24"/>
        </w:rPr>
        <w:t xml:space="preserve"> - Отбелязване Деня на родилната помощ - Бабин ден.</w:t>
      </w:r>
    </w:p>
    <w:p w14:paraId="4C94768A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 xml:space="preserve"> </w:t>
      </w:r>
      <w:r w:rsidRPr="009115CB">
        <w:rPr>
          <w:b/>
          <w:bCs/>
          <w:color w:val="000000"/>
          <w:sz w:val="24"/>
          <w:szCs w:val="24"/>
        </w:rPr>
        <w:t>14.02.2025г.</w:t>
      </w:r>
      <w:r w:rsidRPr="009115CB">
        <w:rPr>
          <w:color w:val="000000"/>
          <w:sz w:val="24"/>
          <w:szCs w:val="24"/>
        </w:rPr>
        <w:t xml:space="preserve"> - Отпразнуване Деня на лозаря - Трифон Зарезан.</w:t>
      </w:r>
    </w:p>
    <w:p w14:paraId="7694709C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lastRenderedPageBreak/>
        <w:t>01.03.2025г.</w:t>
      </w:r>
      <w:r w:rsidRPr="009115CB">
        <w:rPr>
          <w:color w:val="000000"/>
          <w:sz w:val="24"/>
          <w:szCs w:val="24"/>
        </w:rPr>
        <w:t xml:space="preserve"> - Отбелязване Деня на самодееца и Баба Марта. Групата за автентичен фолклор ''</w:t>
      </w:r>
      <w:proofErr w:type="spellStart"/>
      <w:r w:rsidRPr="009115CB">
        <w:rPr>
          <w:color w:val="000000"/>
          <w:sz w:val="24"/>
          <w:szCs w:val="24"/>
        </w:rPr>
        <w:t>Дунята</w:t>
      </w:r>
      <w:proofErr w:type="spellEnd"/>
      <w:r w:rsidRPr="009115CB">
        <w:rPr>
          <w:color w:val="000000"/>
          <w:sz w:val="24"/>
          <w:szCs w:val="24"/>
        </w:rPr>
        <w:t>'' гостува за деня на самодееца в гр. Крумовград като взе участие в програмата, по случай деня на самодееца.</w:t>
      </w:r>
    </w:p>
    <w:p w14:paraId="37B100C4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 xml:space="preserve"> </w:t>
      </w:r>
      <w:r w:rsidRPr="009115CB">
        <w:rPr>
          <w:b/>
          <w:bCs/>
          <w:color w:val="000000"/>
          <w:sz w:val="24"/>
          <w:szCs w:val="24"/>
        </w:rPr>
        <w:t>03.03.2025г</w:t>
      </w:r>
      <w:r w:rsidRPr="009115CB">
        <w:rPr>
          <w:color w:val="000000"/>
          <w:sz w:val="24"/>
          <w:szCs w:val="24"/>
        </w:rPr>
        <w:t>. – Отбелязване на Освобождението на България от Османско иго, като се поднесоха цветя пред паметника на героите отдали живота си за свободата.</w:t>
      </w:r>
    </w:p>
    <w:p w14:paraId="1C772EDB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t>08.03.2025г.</w:t>
      </w:r>
      <w:r w:rsidRPr="009115CB">
        <w:rPr>
          <w:color w:val="000000"/>
          <w:sz w:val="24"/>
          <w:szCs w:val="24"/>
        </w:rPr>
        <w:t xml:space="preserve"> – Празнуване на 8 март - Международният ден на жената, със домашно приготвени ястия и томбола за всяка присъстваща жена.</w:t>
      </w:r>
    </w:p>
    <w:p w14:paraId="234D3E42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t>22.03.2025г.</w:t>
      </w:r>
      <w:r w:rsidRPr="009115CB">
        <w:rPr>
          <w:color w:val="000000"/>
          <w:sz w:val="24"/>
          <w:szCs w:val="24"/>
        </w:rPr>
        <w:t xml:space="preserve"> – Посрещане на Първа пролет. Участие в посрещането на родопския певец Хамид </w:t>
      </w:r>
      <w:proofErr w:type="spellStart"/>
      <w:r w:rsidRPr="009115CB">
        <w:rPr>
          <w:color w:val="000000"/>
          <w:sz w:val="24"/>
          <w:szCs w:val="24"/>
        </w:rPr>
        <w:t>Имамски</w:t>
      </w:r>
      <w:proofErr w:type="spellEnd"/>
      <w:r w:rsidRPr="009115CB">
        <w:rPr>
          <w:color w:val="000000"/>
          <w:sz w:val="24"/>
          <w:szCs w:val="24"/>
        </w:rPr>
        <w:t xml:space="preserve"> в с. Аврен, по случай Първа пролет и шестгодишнината от предаването ''Полет над Родопите'' на Хамид </w:t>
      </w:r>
      <w:proofErr w:type="spellStart"/>
      <w:r w:rsidRPr="009115CB">
        <w:rPr>
          <w:color w:val="000000"/>
          <w:sz w:val="24"/>
          <w:szCs w:val="24"/>
        </w:rPr>
        <w:t>Имамски</w:t>
      </w:r>
      <w:proofErr w:type="spellEnd"/>
      <w:r w:rsidRPr="009115CB">
        <w:rPr>
          <w:color w:val="000000"/>
          <w:sz w:val="24"/>
          <w:szCs w:val="24"/>
        </w:rPr>
        <w:t>.</w:t>
      </w:r>
    </w:p>
    <w:p w14:paraId="655A3461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 xml:space="preserve"> </w:t>
      </w:r>
      <w:r w:rsidRPr="009115CB">
        <w:rPr>
          <w:b/>
          <w:bCs/>
          <w:color w:val="000000"/>
          <w:sz w:val="24"/>
          <w:szCs w:val="24"/>
        </w:rPr>
        <w:t>20.04.2025г.</w:t>
      </w:r>
      <w:r w:rsidRPr="009115CB">
        <w:rPr>
          <w:color w:val="000000"/>
          <w:sz w:val="24"/>
          <w:szCs w:val="24"/>
        </w:rPr>
        <w:t xml:space="preserve"> </w:t>
      </w:r>
      <w:r w:rsidRPr="009115CB">
        <w:rPr>
          <w:color w:val="000000"/>
          <w:sz w:val="24"/>
          <w:szCs w:val="24"/>
          <w:lang w:val="en-US"/>
        </w:rPr>
        <w:t>-</w:t>
      </w:r>
      <w:r w:rsidRPr="009115CB">
        <w:rPr>
          <w:color w:val="000000"/>
          <w:sz w:val="24"/>
          <w:szCs w:val="24"/>
        </w:rPr>
        <w:t xml:space="preserve"> Великден – боядисване на яйца и приготвяне на домашни козунаци.</w:t>
      </w:r>
    </w:p>
    <w:p w14:paraId="5098553D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 xml:space="preserve"> </w:t>
      </w:r>
      <w:r w:rsidRPr="009115CB">
        <w:rPr>
          <w:b/>
          <w:bCs/>
          <w:color w:val="000000"/>
          <w:sz w:val="24"/>
          <w:szCs w:val="24"/>
        </w:rPr>
        <w:t>01.05.2025г.</w:t>
      </w:r>
      <w:r w:rsidRPr="009115CB">
        <w:rPr>
          <w:color w:val="000000"/>
          <w:sz w:val="24"/>
          <w:szCs w:val="24"/>
        </w:rPr>
        <w:t xml:space="preserve"> - Участие на групата за автентичен фолклор ''</w:t>
      </w:r>
      <w:proofErr w:type="spellStart"/>
      <w:r w:rsidRPr="009115CB">
        <w:rPr>
          <w:color w:val="000000"/>
          <w:sz w:val="24"/>
          <w:szCs w:val="24"/>
        </w:rPr>
        <w:t>Дунята</w:t>
      </w:r>
      <w:proofErr w:type="spellEnd"/>
      <w:r w:rsidRPr="009115CB">
        <w:rPr>
          <w:color w:val="000000"/>
          <w:sz w:val="24"/>
          <w:szCs w:val="24"/>
        </w:rPr>
        <w:t>'' в ''Танцувай с нас-13'' гр. Кърджали. Групата спечели: Статуетка ''Танцувай с нас-13'', 1 място - 1 май 2025 г. Кърджали, Грамота за най-автентично изпълнение -</w:t>
      </w:r>
      <w:r w:rsidRPr="009115CB">
        <w:rPr>
          <w:color w:val="000000"/>
          <w:sz w:val="24"/>
          <w:szCs w:val="24"/>
          <w:lang w:val="en-US"/>
        </w:rPr>
        <w:t xml:space="preserve"> </w:t>
      </w:r>
      <w:r w:rsidRPr="009115CB">
        <w:rPr>
          <w:color w:val="000000"/>
          <w:sz w:val="24"/>
          <w:szCs w:val="24"/>
        </w:rPr>
        <w:t>1 място на фолклорна група ''</w:t>
      </w:r>
      <w:proofErr w:type="spellStart"/>
      <w:r w:rsidRPr="009115CB">
        <w:rPr>
          <w:color w:val="000000"/>
          <w:sz w:val="24"/>
          <w:szCs w:val="24"/>
        </w:rPr>
        <w:t>Дунята</w:t>
      </w:r>
      <w:proofErr w:type="spellEnd"/>
      <w:r w:rsidRPr="009115CB">
        <w:rPr>
          <w:color w:val="000000"/>
          <w:sz w:val="24"/>
          <w:szCs w:val="24"/>
        </w:rPr>
        <w:t>'' и парична награда - 200 лв.</w:t>
      </w:r>
    </w:p>
    <w:p w14:paraId="7F0AE37E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t>30.05.2025г.</w:t>
      </w:r>
      <w:r w:rsidRPr="009115CB">
        <w:rPr>
          <w:color w:val="000000"/>
          <w:sz w:val="24"/>
          <w:szCs w:val="24"/>
        </w:rPr>
        <w:t xml:space="preserve"> - Участие в ''Събора на народното творчество'' гр. Крумовград 2025. Групата спечели: Купа - 30-ти ''Събор на народното творчество“ Крумовград-2025г., Грамота - 2-ро място в ''Събора на народното творчество'' Крумовград-2025г.</w:t>
      </w:r>
    </w:p>
    <w:p w14:paraId="5FC64CE9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t>20.06.2025г.</w:t>
      </w:r>
      <w:r w:rsidRPr="009115CB">
        <w:rPr>
          <w:color w:val="000000"/>
          <w:sz w:val="24"/>
          <w:szCs w:val="24"/>
        </w:rPr>
        <w:t xml:space="preserve"> - Гостуване на ''Българско дружество за защита на дивите птици'' в с. Черничево при групата за автентичен фолклор ''</w:t>
      </w:r>
      <w:proofErr w:type="spellStart"/>
      <w:r w:rsidRPr="009115CB">
        <w:rPr>
          <w:color w:val="000000"/>
          <w:sz w:val="24"/>
          <w:szCs w:val="24"/>
        </w:rPr>
        <w:t>Дунята</w:t>
      </w:r>
      <w:proofErr w:type="spellEnd"/>
      <w:r w:rsidRPr="009115CB">
        <w:rPr>
          <w:color w:val="000000"/>
          <w:sz w:val="24"/>
          <w:szCs w:val="24"/>
        </w:rPr>
        <w:t xml:space="preserve">''. Заснето е видео с групата и е направен запис на няколко песни в изпълнение на групата. </w:t>
      </w:r>
    </w:p>
    <w:p w14:paraId="55817576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t xml:space="preserve">21.06.2025г. </w:t>
      </w:r>
      <w:r w:rsidRPr="009115CB">
        <w:rPr>
          <w:color w:val="000000"/>
          <w:sz w:val="24"/>
          <w:szCs w:val="24"/>
        </w:rPr>
        <w:t>- Гостуване на групата в ''Национален Тракийски събор'' Кърджали 2025. Групата получи ГРАМОТА за отлично представяне на ''Националния Тракийски събор'' Кърджали 2025г.</w:t>
      </w:r>
    </w:p>
    <w:p w14:paraId="62842281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t>16.07.2025г.</w:t>
      </w:r>
      <w:r w:rsidRPr="009115CB">
        <w:rPr>
          <w:color w:val="000000"/>
          <w:sz w:val="24"/>
          <w:szCs w:val="24"/>
        </w:rPr>
        <w:t xml:space="preserve"> - Участие на групата в ''Среща на </w:t>
      </w:r>
      <w:proofErr w:type="spellStart"/>
      <w:r w:rsidRPr="009115CB">
        <w:rPr>
          <w:color w:val="000000"/>
          <w:sz w:val="24"/>
          <w:szCs w:val="24"/>
        </w:rPr>
        <w:t>Крумовградчани</w:t>
      </w:r>
      <w:proofErr w:type="spellEnd"/>
      <w:r w:rsidRPr="009115CB">
        <w:rPr>
          <w:color w:val="000000"/>
          <w:sz w:val="24"/>
          <w:szCs w:val="24"/>
        </w:rPr>
        <w:t xml:space="preserve"> от близо и далеч'' и кулинарния фестивал ''Вкусните гозби на Крумовград'' с шеф Ивайло Иванов.</w:t>
      </w:r>
    </w:p>
    <w:p w14:paraId="022CAB9F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 xml:space="preserve"> </w:t>
      </w:r>
      <w:r w:rsidRPr="009115CB">
        <w:rPr>
          <w:b/>
          <w:bCs/>
          <w:color w:val="000000"/>
          <w:sz w:val="24"/>
          <w:szCs w:val="24"/>
        </w:rPr>
        <w:t>19.07.2025г.</w:t>
      </w:r>
      <w:r w:rsidRPr="009115CB">
        <w:rPr>
          <w:color w:val="000000"/>
          <w:sz w:val="24"/>
          <w:szCs w:val="24"/>
        </w:rPr>
        <w:t xml:space="preserve"> - Участие във фолклорен фестивал ''Слънце грее, Гугутка пее'' в с. Гугутка, общ. Ивайловград.</w:t>
      </w:r>
      <w:r>
        <w:rPr>
          <w:color w:val="000000"/>
          <w:sz w:val="24"/>
          <w:szCs w:val="24"/>
        </w:rPr>
        <w:t xml:space="preserve"> </w:t>
      </w:r>
      <w:r w:rsidRPr="009115CB">
        <w:rPr>
          <w:color w:val="000000"/>
          <w:sz w:val="24"/>
          <w:szCs w:val="24"/>
        </w:rPr>
        <w:t>Групата получи ГРАМОТА за участие във фолклорен фестивал ''Слънце грее, гугутка пее'' с. Гугутка и диплом Първа награда - ЗЛАТЕН МЕДАЛ ''Слънце грее, гугутка пее''.</w:t>
      </w:r>
    </w:p>
    <w:p w14:paraId="06C0B6CD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 xml:space="preserve"> </w:t>
      </w:r>
      <w:r w:rsidRPr="009115CB">
        <w:rPr>
          <w:b/>
          <w:bCs/>
          <w:color w:val="000000"/>
          <w:sz w:val="24"/>
          <w:szCs w:val="24"/>
        </w:rPr>
        <w:t>23.08.2025г.</w:t>
      </w:r>
      <w:r w:rsidRPr="009115CB">
        <w:rPr>
          <w:color w:val="000000"/>
          <w:sz w:val="24"/>
          <w:szCs w:val="24"/>
        </w:rPr>
        <w:t xml:space="preserve"> - Участие на групата в селищния събор в село Черничево, общ. Крумовград.</w:t>
      </w:r>
    </w:p>
    <w:p w14:paraId="2A318741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 xml:space="preserve"> </w:t>
      </w:r>
      <w:r w:rsidRPr="009115CB">
        <w:rPr>
          <w:b/>
          <w:bCs/>
          <w:color w:val="000000"/>
          <w:sz w:val="24"/>
          <w:szCs w:val="24"/>
        </w:rPr>
        <w:t>29.08.2025г.</w:t>
      </w:r>
      <w:r w:rsidRPr="009115CB">
        <w:rPr>
          <w:color w:val="000000"/>
          <w:sz w:val="24"/>
          <w:szCs w:val="24"/>
        </w:rPr>
        <w:t xml:space="preserve"> - Участие на групата в XV Световен шампионат по фолклор ''World </w:t>
      </w:r>
      <w:proofErr w:type="spellStart"/>
      <w:r w:rsidRPr="009115CB">
        <w:rPr>
          <w:color w:val="000000"/>
          <w:sz w:val="24"/>
          <w:szCs w:val="24"/>
        </w:rPr>
        <w:t>folk</w:t>
      </w:r>
      <w:proofErr w:type="spellEnd"/>
      <w:r w:rsidRPr="009115CB">
        <w:rPr>
          <w:color w:val="000000"/>
          <w:sz w:val="24"/>
          <w:szCs w:val="24"/>
        </w:rPr>
        <w:t xml:space="preserve"> 2025 (27-31 Август2025) Несебър, </w:t>
      </w:r>
      <w:proofErr w:type="spellStart"/>
      <w:r w:rsidRPr="009115CB">
        <w:rPr>
          <w:color w:val="000000"/>
          <w:sz w:val="24"/>
          <w:szCs w:val="24"/>
        </w:rPr>
        <w:t>к.к</w:t>
      </w:r>
      <w:proofErr w:type="spellEnd"/>
      <w:r w:rsidRPr="009115CB">
        <w:rPr>
          <w:color w:val="000000"/>
          <w:sz w:val="24"/>
          <w:szCs w:val="24"/>
        </w:rPr>
        <w:t xml:space="preserve"> Слънчев бряг, Свети Влас и Поморие. Групата печели: </w:t>
      </w:r>
      <w:proofErr w:type="spellStart"/>
      <w:r w:rsidRPr="009115CB">
        <w:rPr>
          <w:color w:val="000000"/>
          <w:sz w:val="24"/>
          <w:szCs w:val="24"/>
        </w:rPr>
        <w:t>Diploma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for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yous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successful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performance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in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the</w:t>
      </w:r>
      <w:proofErr w:type="spellEnd"/>
      <w:r w:rsidRPr="009115CB">
        <w:rPr>
          <w:color w:val="000000"/>
          <w:sz w:val="24"/>
          <w:szCs w:val="24"/>
        </w:rPr>
        <w:t xml:space="preserve"> World </w:t>
      </w:r>
      <w:proofErr w:type="spellStart"/>
      <w:r w:rsidRPr="009115CB">
        <w:rPr>
          <w:color w:val="000000"/>
          <w:sz w:val="24"/>
          <w:szCs w:val="24"/>
        </w:rPr>
        <w:t>Championship</w:t>
      </w:r>
      <w:proofErr w:type="spellEnd"/>
      <w:r w:rsidRPr="009115CB">
        <w:rPr>
          <w:color w:val="000000"/>
          <w:sz w:val="24"/>
          <w:szCs w:val="24"/>
        </w:rPr>
        <w:t xml:space="preserve">''World </w:t>
      </w:r>
      <w:proofErr w:type="spellStart"/>
      <w:r w:rsidRPr="009115CB">
        <w:rPr>
          <w:color w:val="000000"/>
          <w:sz w:val="24"/>
          <w:szCs w:val="24"/>
        </w:rPr>
        <w:t>Folk</w:t>
      </w:r>
      <w:proofErr w:type="spellEnd"/>
      <w:r w:rsidRPr="009115CB">
        <w:rPr>
          <w:color w:val="000000"/>
          <w:sz w:val="24"/>
          <w:szCs w:val="24"/>
        </w:rPr>
        <w:t xml:space="preserve"> 2025'' </w:t>
      </w:r>
      <w:proofErr w:type="spellStart"/>
      <w:r w:rsidRPr="009115CB">
        <w:rPr>
          <w:color w:val="000000"/>
          <w:sz w:val="24"/>
          <w:szCs w:val="24"/>
        </w:rPr>
        <w:t>from</w:t>
      </w:r>
      <w:proofErr w:type="spellEnd"/>
      <w:r w:rsidRPr="009115CB">
        <w:rPr>
          <w:color w:val="000000"/>
          <w:sz w:val="24"/>
          <w:szCs w:val="24"/>
        </w:rPr>
        <w:t xml:space="preserve"> 27 </w:t>
      </w:r>
      <w:proofErr w:type="spellStart"/>
      <w:r w:rsidRPr="009115CB">
        <w:rPr>
          <w:color w:val="000000"/>
          <w:sz w:val="24"/>
          <w:szCs w:val="24"/>
        </w:rPr>
        <w:t>to</w:t>
      </w:r>
      <w:proofErr w:type="spellEnd"/>
      <w:r w:rsidRPr="009115CB">
        <w:rPr>
          <w:color w:val="000000"/>
          <w:sz w:val="24"/>
          <w:szCs w:val="24"/>
        </w:rPr>
        <w:t xml:space="preserve"> 31 </w:t>
      </w:r>
      <w:proofErr w:type="spellStart"/>
      <w:r w:rsidRPr="009115CB">
        <w:rPr>
          <w:color w:val="000000"/>
          <w:sz w:val="24"/>
          <w:szCs w:val="24"/>
        </w:rPr>
        <w:t>August</w:t>
      </w:r>
      <w:proofErr w:type="spellEnd"/>
      <w:r w:rsidRPr="009115CB">
        <w:rPr>
          <w:color w:val="000000"/>
          <w:sz w:val="24"/>
          <w:szCs w:val="24"/>
        </w:rPr>
        <w:t xml:space="preserve"> 2025 </w:t>
      </w:r>
      <w:proofErr w:type="spellStart"/>
      <w:r w:rsidRPr="009115CB">
        <w:rPr>
          <w:color w:val="000000"/>
          <w:sz w:val="24"/>
          <w:szCs w:val="24"/>
        </w:rPr>
        <w:t>in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Nesseber</w:t>
      </w:r>
      <w:proofErr w:type="spellEnd"/>
      <w:r w:rsidRPr="009115CB">
        <w:rPr>
          <w:color w:val="000000"/>
          <w:sz w:val="24"/>
          <w:szCs w:val="24"/>
        </w:rPr>
        <w:t xml:space="preserve">, </w:t>
      </w:r>
      <w:proofErr w:type="spellStart"/>
      <w:r w:rsidRPr="009115CB">
        <w:rPr>
          <w:color w:val="000000"/>
          <w:sz w:val="24"/>
          <w:szCs w:val="24"/>
        </w:rPr>
        <w:t>Sunny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Beach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and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Sv.Vlas</w:t>
      </w:r>
      <w:proofErr w:type="spellEnd"/>
      <w:r w:rsidRPr="009115CB">
        <w:rPr>
          <w:color w:val="000000"/>
          <w:sz w:val="24"/>
          <w:szCs w:val="24"/>
        </w:rPr>
        <w:t xml:space="preserve">- </w:t>
      </w:r>
      <w:proofErr w:type="spellStart"/>
      <w:r w:rsidRPr="009115CB">
        <w:rPr>
          <w:color w:val="000000"/>
          <w:sz w:val="24"/>
          <w:szCs w:val="24"/>
        </w:rPr>
        <w:t>Bulgaria</w:t>
      </w:r>
      <w:proofErr w:type="spellEnd"/>
      <w:r w:rsidRPr="009115CB">
        <w:rPr>
          <w:color w:val="000000"/>
          <w:sz w:val="24"/>
          <w:szCs w:val="24"/>
        </w:rPr>
        <w:t xml:space="preserve">, </w:t>
      </w:r>
      <w:proofErr w:type="spellStart"/>
      <w:r w:rsidRPr="009115CB">
        <w:rPr>
          <w:color w:val="000000"/>
          <w:sz w:val="24"/>
          <w:szCs w:val="24"/>
        </w:rPr>
        <w:t>you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are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awarded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in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the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categori</w:t>
      </w:r>
      <w:proofErr w:type="spellEnd"/>
      <w:r w:rsidRPr="009115CB">
        <w:rPr>
          <w:color w:val="000000"/>
          <w:sz w:val="24"/>
          <w:szCs w:val="24"/>
        </w:rPr>
        <w:t xml:space="preserve">, </w:t>
      </w:r>
      <w:proofErr w:type="spellStart"/>
      <w:r w:rsidRPr="009115CB">
        <w:rPr>
          <w:color w:val="000000"/>
          <w:sz w:val="24"/>
          <w:szCs w:val="24"/>
        </w:rPr>
        <w:t>Folklore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songs</w:t>
      </w:r>
      <w:proofErr w:type="spellEnd"/>
      <w:r w:rsidRPr="009115CB">
        <w:rPr>
          <w:color w:val="000000"/>
          <w:sz w:val="24"/>
          <w:szCs w:val="24"/>
        </w:rPr>
        <w:t xml:space="preserve"> - </w:t>
      </w:r>
      <w:proofErr w:type="spellStart"/>
      <w:r w:rsidRPr="009115CB">
        <w:rPr>
          <w:color w:val="000000"/>
          <w:sz w:val="24"/>
          <w:szCs w:val="24"/>
        </w:rPr>
        <w:t>authentic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folklore</w:t>
      </w:r>
      <w:proofErr w:type="spellEnd"/>
      <w:r w:rsidRPr="009115CB">
        <w:rPr>
          <w:color w:val="000000"/>
          <w:sz w:val="24"/>
          <w:szCs w:val="24"/>
        </w:rPr>
        <w:t xml:space="preserve"> GOLD MEDAL и DIPLOMA - HONORABLE PDESENTATOIN </w:t>
      </w:r>
      <w:proofErr w:type="spellStart"/>
      <w:r w:rsidRPr="009115CB">
        <w:rPr>
          <w:color w:val="000000"/>
          <w:sz w:val="24"/>
          <w:szCs w:val="24"/>
        </w:rPr>
        <w:t>in</w:t>
      </w:r>
      <w:proofErr w:type="spellEnd"/>
      <w:r w:rsidRPr="009115CB">
        <w:rPr>
          <w:color w:val="000000"/>
          <w:sz w:val="24"/>
          <w:szCs w:val="24"/>
        </w:rPr>
        <w:t xml:space="preserve"> XV World </w:t>
      </w:r>
      <w:proofErr w:type="spellStart"/>
      <w:r w:rsidRPr="009115CB">
        <w:rPr>
          <w:color w:val="000000"/>
          <w:sz w:val="24"/>
          <w:szCs w:val="24"/>
        </w:rPr>
        <w:t>Championnnnnnnnnship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of</w:t>
      </w:r>
      <w:proofErr w:type="spellEnd"/>
      <w:r w:rsidRPr="009115CB">
        <w:rPr>
          <w:color w:val="000000"/>
          <w:sz w:val="24"/>
          <w:szCs w:val="24"/>
        </w:rPr>
        <w:t xml:space="preserve"> </w:t>
      </w:r>
      <w:proofErr w:type="spellStart"/>
      <w:r w:rsidRPr="009115CB">
        <w:rPr>
          <w:color w:val="000000"/>
          <w:sz w:val="24"/>
          <w:szCs w:val="24"/>
        </w:rPr>
        <w:t>Folklore</w:t>
      </w:r>
      <w:proofErr w:type="spellEnd"/>
      <w:r w:rsidRPr="009115CB">
        <w:rPr>
          <w:color w:val="000000"/>
          <w:sz w:val="24"/>
          <w:szCs w:val="24"/>
        </w:rPr>
        <w:t xml:space="preserve"> ''World </w:t>
      </w:r>
      <w:proofErr w:type="spellStart"/>
      <w:r w:rsidRPr="009115CB">
        <w:rPr>
          <w:color w:val="000000"/>
          <w:sz w:val="24"/>
          <w:szCs w:val="24"/>
        </w:rPr>
        <w:t>Folk</w:t>
      </w:r>
      <w:proofErr w:type="spellEnd"/>
      <w:r w:rsidRPr="009115CB">
        <w:rPr>
          <w:color w:val="000000"/>
          <w:sz w:val="24"/>
          <w:szCs w:val="24"/>
        </w:rPr>
        <w:t xml:space="preserve"> 2025''</w:t>
      </w:r>
    </w:p>
    <w:p w14:paraId="491E9C99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lastRenderedPageBreak/>
        <w:t xml:space="preserve"> </w:t>
      </w:r>
      <w:r w:rsidRPr="009115CB">
        <w:rPr>
          <w:b/>
          <w:bCs/>
          <w:color w:val="000000"/>
          <w:sz w:val="24"/>
          <w:szCs w:val="24"/>
        </w:rPr>
        <w:t>30.08.2025г</w:t>
      </w:r>
      <w:r w:rsidRPr="009115CB">
        <w:rPr>
          <w:color w:val="000000"/>
          <w:sz w:val="24"/>
          <w:szCs w:val="24"/>
        </w:rPr>
        <w:t>. - Групата за автентичен фолклор ''</w:t>
      </w:r>
      <w:proofErr w:type="spellStart"/>
      <w:r w:rsidRPr="009115CB">
        <w:rPr>
          <w:color w:val="000000"/>
          <w:sz w:val="24"/>
          <w:szCs w:val="24"/>
        </w:rPr>
        <w:t>Дунята</w:t>
      </w:r>
      <w:proofErr w:type="spellEnd"/>
      <w:r w:rsidRPr="009115CB">
        <w:rPr>
          <w:color w:val="000000"/>
          <w:sz w:val="24"/>
          <w:szCs w:val="24"/>
        </w:rPr>
        <w:t>'' участва в Деветнадесети Национален Тракийски събор ''Богородична стъпка 2025'' Старозагорски бани. Групата печели: ДИПЛОМ за принос в съхраняване и популяризиране на традиционната култура, ГРАМОТА за участие в събора ''Богородична стъпка'' Старозагорски бани 2025, ПЛАКЕТ - XIX-ти НТФС ''Богородична стъпка'' Старозагорски бани 2025г., Награда - ПЛАКЕТ - Най-добър XIX - НТФС - Старозагорски бани - за най-добре представила се ПЕВЧЕСКА ГРУПА - за участие в събора ''Богородична стъпка'' Старозагорски бани и Парична награда - 300 лв.</w:t>
      </w:r>
    </w:p>
    <w:p w14:paraId="366A7BED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t>07.09.2025г.</w:t>
      </w:r>
      <w:r w:rsidRPr="009115CB">
        <w:rPr>
          <w:color w:val="000000"/>
          <w:sz w:val="24"/>
          <w:szCs w:val="24"/>
        </w:rPr>
        <w:t xml:space="preserve"> - Участие във XXIV-ти ''Национален фолклорен фестивал за двугласно пеене и народна песен с Международно участие (5, 6 и 7 Септември 2025) град Неделино. Групата печели: ГРАМОТА за участие в двадесет и четвъртия ''Национален Фолклорен Фестивал'' - Неделино 2025г., СПЕЦИАЛНА НАГРАДА - СРЕБЪРЕН ПЛАКЕТ Община Неделино - Неделино 2025.</w:t>
      </w:r>
    </w:p>
    <w:p w14:paraId="2E210944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 xml:space="preserve"> </w:t>
      </w:r>
      <w:r w:rsidRPr="009115CB">
        <w:rPr>
          <w:b/>
          <w:bCs/>
          <w:color w:val="000000"/>
          <w:sz w:val="24"/>
          <w:szCs w:val="24"/>
        </w:rPr>
        <w:t>22.09.2025г.</w:t>
      </w:r>
      <w:r w:rsidRPr="009115CB">
        <w:rPr>
          <w:color w:val="000000"/>
          <w:sz w:val="24"/>
          <w:szCs w:val="24"/>
        </w:rPr>
        <w:t xml:space="preserve"> - Отбелязване на Независимостта на България.</w:t>
      </w:r>
    </w:p>
    <w:p w14:paraId="446D4B32" w14:textId="77777777" w:rsidR="0053610D" w:rsidRPr="009115CB" w:rsidRDefault="0053610D" w:rsidP="0053610D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 xml:space="preserve"> </w:t>
      </w:r>
      <w:r w:rsidRPr="009115CB">
        <w:rPr>
          <w:b/>
          <w:bCs/>
          <w:color w:val="000000"/>
          <w:sz w:val="24"/>
          <w:szCs w:val="24"/>
        </w:rPr>
        <w:t>20.12.2025г.</w:t>
      </w:r>
      <w:r w:rsidRPr="009115C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</w:t>
      </w:r>
      <w:r w:rsidRPr="009115CB">
        <w:rPr>
          <w:color w:val="000000"/>
          <w:sz w:val="24"/>
          <w:szCs w:val="24"/>
        </w:rPr>
        <w:t xml:space="preserve"> Празник по повод Коледа и Нова година - за десета поредна година в Черничево гостуват самодейни състави от НЧ ''</w:t>
      </w:r>
      <w:proofErr w:type="spellStart"/>
      <w:r w:rsidRPr="009115CB">
        <w:rPr>
          <w:color w:val="000000"/>
          <w:sz w:val="24"/>
          <w:szCs w:val="24"/>
        </w:rPr>
        <w:t>Орфееви</w:t>
      </w:r>
      <w:proofErr w:type="spellEnd"/>
      <w:r w:rsidRPr="009115CB">
        <w:rPr>
          <w:color w:val="000000"/>
          <w:sz w:val="24"/>
          <w:szCs w:val="24"/>
        </w:rPr>
        <w:t xml:space="preserve"> гори - 1870'' гр. Смолян. Специален гост на тържеството е фолк-джаз певицата Кристина Топалова, чиято майка е от с. Черничево.</w:t>
      </w:r>
    </w:p>
    <w:p w14:paraId="689670E9" w14:textId="77777777" w:rsidR="0053610D" w:rsidRPr="0053610D" w:rsidRDefault="0053610D" w:rsidP="00511C2F">
      <w:pPr>
        <w:spacing w:before="100" w:beforeAutospacing="1" w:after="100" w:afterAutospacing="1"/>
        <w:ind w:firstLine="708"/>
        <w:outlineLvl w:val="2"/>
        <w:rPr>
          <w:b/>
          <w:bCs/>
          <w:sz w:val="27"/>
          <w:szCs w:val="27"/>
        </w:rPr>
      </w:pPr>
      <w:r w:rsidRPr="0053610D">
        <w:rPr>
          <w:b/>
          <w:bCs/>
          <w:sz w:val="27"/>
          <w:szCs w:val="27"/>
        </w:rPr>
        <w:t>НЧ „Народни будители – 1925“ – с. Аврен</w:t>
      </w:r>
    </w:p>
    <w:p w14:paraId="6E7698D2" w14:textId="77777777" w:rsidR="0053610D" w:rsidRPr="0053610D" w:rsidRDefault="0053610D" w:rsidP="0053610D">
      <w:p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>Дейността включва:</w:t>
      </w:r>
    </w:p>
    <w:p w14:paraId="56D1ABFF" w14:textId="77777777" w:rsidR="0053610D" w:rsidRPr="0053610D" w:rsidRDefault="0053610D" w:rsidP="0053610D">
      <w:pPr>
        <w:numPr>
          <w:ilvl w:val="0"/>
          <w:numId w:val="44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празници и концерти; </w:t>
      </w:r>
    </w:p>
    <w:p w14:paraId="44C02B48" w14:textId="77777777" w:rsidR="0053610D" w:rsidRPr="0053610D" w:rsidRDefault="0053610D" w:rsidP="0053610D">
      <w:pPr>
        <w:numPr>
          <w:ilvl w:val="0"/>
          <w:numId w:val="44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участия във фестивали; </w:t>
      </w:r>
    </w:p>
    <w:p w14:paraId="1B49343D" w14:textId="77777777" w:rsidR="0053610D" w:rsidRPr="0053610D" w:rsidRDefault="0053610D" w:rsidP="0053610D">
      <w:pPr>
        <w:numPr>
          <w:ilvl w:val="0"/>
          <w:numId w:val="44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отбелязване на 100-годишнината на читалището; </w:t>
      </w:r>
    </w:p>
    <w:p w14:paraId="6265BBC9" w14:textId="77777777" w:rsidR="0053610D" w:rsidRPr="0053610D" w:rsidRDefault="0053610D" w:rsidP="0053610D">
      <w:pPr>
        <w:numPr>
          <w:ilvl w:val="0"/>
          <w:numId w:val="44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организиране на летни културни прояви. </w:t>
      </w:r>
    </w:p>
    <w:p w14:paraId="4E7CBDE3" w14:textId="77777777" w:rsidR="00F13AEE" w:rsidRDefault="00F13AEE" w:rsidP="00F13AEE">
      <w:pPr>
        <w:ind w:firstLine="360"/>
        <w:rPr>
          <w:sz w:val="24"/>
          <w:szCs w:val="24"/>
        </w:rPr>
      </w:pPr>
      <w:r>
        <w:rPr>
          <w:sz w:val="24"/>
          <w:szCs w:val="24"/>
        </w:rPr>
        <w:t>Дейността на читалището през отчетния период е описана подробно по - долу:</w:t>
      </w:r>
    </w:p>
    <w:p w14:paraId="228D9FA8" w14:textId="77777777" w:rsidR="00F13AEE" w:rsidRPr="009115CB" w:rsidRDefault="00F13AEE" w:rsidP="00F13AEE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</w:p>
    <w:p w14:paraId="782CCAFE" w14:textId="17361157" w:rsidR="00F13AEE" w:rsidRPr="009115CB" w:rsidRDefault="00F13AEE" w:rsidP="00511C2F">
      <w:pPr>
        <w:spacing w:line="360" w:lineRule="auto"/>
        <w:ind w:firstLine="360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t>Месец Януари:</w:t>
      </w:r>
      <w:r w:rsidR="00511C2F">
        <w:rPr>
          <w:b/>
          <w:bCs/>
          <w:color w:val="000000"/>
          <w:sz w:val="24"/>
          <w:szCs w:val="24"/>
        </w:rPr>
        <w:t xml:space="preserve"> </w:t>
      </w:r>
      <w:r w:rsidRPr="009115CB">
        <w:rPr>
          <w:color w:val="000000"/>
          <w:sz w:val="24"/>
          <w:szCs w:val="24"/>
        </w:rPr>
        <w:t xml:space="preserve">Организиране на празник по случай Денят на родилната помощ – Бабин ден в салона на читалището. </w:t>
      </w:r>
    </w:p>
    <w:p w14:paraId="5672792C" w14:textId="1E83E43D" w:rsidR="00F13AEE" w:rsidRPr="009115CB" w:rsidRDefault="00F13AEE" w:rsidP="00511C2F">
      <w:pPr>
        <w:spacing w:line="360" w:lineRule="auto"/>
        <w:ind w:firstLine="360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t>Месец Март:</w:t>
      </w:r>
      <w:r w:rsidR="00511C2F">
        <w:rPr>
          <w:b/>
          <w:bCs/>
          <w:color w:val="000000"/>
          <w:sz w:val="24"/>
          <w:szCs w:val="24"/>
        </w:rPr>
        <w:t xml:space="preserve"> </w:t>
      </w:r>
      <w:r w:rsidRPr="009115CB">
        <w:rPr>
          <w:color w:val="000000"/>
          <w:sz w:val="24"/>
          <w:szCs w:val="24"/>
        </w:rPr>
        <w:t>Организиране на празник за Деня на самодееца с читалищни самодейци в салона на читалището</w:t>
      </w:r>
      <w:r w:rsidR="00511C2F">
        <w:rPr>
          <w:color w:val="000000"/>
          <w:sz w:val="24"/>
          <w:szCs w:val="24"/>
          <w:lang w:val="en-US"/>
        </w:rPr>
        <w:t xml:space="preserve">; </w:t>
      </w:r>
      <w:r w:rsidRPr="009115CB">
        <w:rPr>
          <w:color w:val="000000"/>
          <w:sz w:val="24"/>
          <w:szCs w:val="24"/>
        </w:rPr>
        <w:t>Отбелязване на 8-ми март – празник за жените от селото с тържествен обяд в ресторанта на селото</w:t>
      </w:r>
      <w:r w:rsidR="00511C2F">
        <w:rPr>
          <w:color w:val="000000"/>
          <w:sz w:val="24"/>
          <w:szCs w:val="24"/>
          <w:lang w:val="en-US"/>
        </w:rPr>
        <w:t xml:space="preserve">; </w:t>
      </w:r>
      <w:r w:rsidR="00511C2F">
        <w:rPr>
          <w:color w:val="000000"/>
          <w:sz w:val="24"/>
          <w:szCs w:val="24"/>
        </w:rPr>
        <w:t>п</w:t>
      </w:r>
      <w:r w:rsidRPr="009115CB">
        <w:rPr>
          <w:color w:val="000000"/>
          <w:sz w:val="24"/>
          <w:szCs w:val="24"/>
        </w:rPr>
        <w:t xml:space="preserve">ролетен концерт с Хамид </w:t>
      </w:r>
      <w:proofErr w:type="spellStart"/>
      <w:r w:rsidRPr="009115CB">
        <w:rPr>
          <w:color w:val="000000"/>
          <w:sz w:val="24"/>
          <w:szCs w:val="24"/>
        </w:rPr>
        <w:t>Имамски</w:t>
      </w:r>
      <w:proofErr w:type="spellEnd"/>
      <w:r w:rsidRPr="009115CB">
        <w:rPr>
          <w:color w:val="000000"/>
          <w:sz w:val="24"/>
          <w:szCs w:val="24"/>
        </w:rPr>
        <w:t>.</w:t>
      </w:r>
    </w:p>
    <w:p w14:paraId="5DE89EA0" w14:textId="22E8A67B" w:rsidR="00F13AEE" w:rsidRPr="009115CB" w:rsidRDefault="00F13AEE" w:rsidP="00511C2F">
      <w:pPr>
        <w:spacing w:line="360" w:lineRule="auto"/>
        <w:ind w:firstLine="360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t>Месец Април:</w:t>
      </w:r>
      <w:r>
        <w:rPr>
          <w:b/>
          <w:bCs/>
          <w:color w:val="000000"/>
          <w:sz w:val="24"/>
          <w:szCs w:val="24"/>
        </w:rPr>
        <w:t xml:space="preserve"> </w:t>
      </w:r>
      <w:r w:rsidRPr="009115CB">
        <w:rPr>
          <w:color w:val="000000"/>
          <w:sz w:val="24"/>
          <w:szCs w:val="24"/>
        </w:rPr>
        <w:t>По случай Международен ден на детската книга - четене на любими книжки</w:t>
      </w:r>
      <w:r w:rsidR="00511C2F">
        <w:rPr>
          <w:color w:val="000000"/>
          <w:sz w:val="24"/>
          <w:szCs w:val="24"/>
          <w:lang w:val="en-US"/>
        </w:rPr>
        <w:t xml:space="preserve">; </w:t>
      </w:r>
      <w:r w:rsidR="00511C2F">
        <w:rPr>
          <w:color w:val="000000"/>
          <w:sz w:val="24"/>
          <w:szCs w:val="24"/>
        </w:rPr>
        <w:t>в</w:t>
      </w:r>
      <w:r w:rsidRPr="009115CB">
        <w:rPr>
          <w:color w:val="000000"/>
          <w:sz w:val="24"/>
          <w:szCs w:val="24"/>
        </w:rPr>
        <w:t xml:space="preserve">есел Великден – изложба за най-шарено яйце. </w:t>
      </w:r>
    </w:p>
    <w:p w14:paraId="002B021B" w14:textId="3728DCF9" w:rsidR="00F13AEE" w:rsidRPr="009115CB" w:rsidRDefault="00F13AEE" w:rsidP="00511C2F">
      <w:pPr>
        <w:spacing w:line="360" w:lineRule="auto"/>
        <w:ind w:firstLine="360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t xml:space="preserve">Месец Май: </w:t>
      </w:r>
      <w:r w:rsidRPr="009115CB">
        <w:rPr>
          <w:color w:val="000000"/>
          <w:sz w:val="24"/>
          <w:szCs w:val="24"/>
        </w:rPr>
        <w:t xml:space="preserve">Участие на Женска певческа група за автентичен фолклор в Събор на </w:t>
      </w:r>
      <w:proofErr w:type="spellStart"/>
      <w:r w:rsidRPr="009115CB">
        <w:rPr>
          <w:color w:val="000000"/>
          <w:sz w:val="24"/>
          <w:szCs w:val="24"/>
        </w:rPr>
        <w:t>Девесилите</w:t>
      </w:r>
      <w:proofErr w:type="spellEnd"/>
      <w:r w:rsidR="00511C2F">
        <w:rPr>
          <w:color w:val="000000"/>
          <w:sz w:val="24"/>
          <w:szCs w:val="24"/>
          <w:lang w:val="en-US"/>
        </w:rPr>
        <w:t>;</w:t>
      </w:r>
      <w:r w:rsidR="00511C2F">
        <w:rPr>
          <w:color w:val="000000"/>
          <w:sz w:val="24"/>
          <w:szCs w:val="24"/>
        </w:rPr>
        <w:t xml:space="preserve"> у</w:t>
      </w:r>
      <w:r w:rsidRPr="009115CB">
        <w:rPr>
          <w:color w:val="000000"/>
          <w:sz w:val="24"/>
          <w:szCs w:val="24"/>
        </w:rPr>
        <w:t>частие на Женска певческа група за автентичен фолклор в Събор на народното творчество гр. Крумовград. Групата спечели трето място.</w:t>
      </w:r>
    </w:p>
    <w:p w14:paraId="49BD9A1C" w14:textId="7E728C82" w:rsidR="00F13AEE" w:rsidRPr="009115CB" w:rsidRDefault="00F13AEE" w:rsidP="00511C2F">
      <w:pPr>
        <w:spacing w:line="360" w:lineRule="auto"/>
        <w:ind w:firstLine="360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t xml:space="preserve">Месец Юни: </w:t>
      </w:r>
      <w:r w:rsidRPr="009115CB">
        <w:rPr>
          <w:color w:val="000000"/>
          <w:sz w:val="24"/>
          <w:szCs w:val="24"/>
        </w:rPr>
        <w:t>Участие на Женска певческа група за автентичен фолклор във Фолклорен фестивал „Слънце грее Гугутка пее“ в с. Гугутка, общ. Ивайловград.</w:t>
      </w:r>
    </w:p>
    <w:p w14:paraId="40B29670" w14:textId="387184AB" w:rsidR="00F13AEE" w:rsidRPr="009115CB" w:rsidRDefault="00F13AEE" w:rsidP="00511C2F">
      <w:pPr>
        <w:spacing w:line="360" w:lineRule="auto"/>
        <w:ind w:firstLine="360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lastRenderedPageBreak/>
        <w:t xml:space="preserve">Месец Юли: </w:t>
      </w:r>
      <w:r w:rsidRPr="009115CB">
        <w:rPr>
          <w:color w:val="000000"/>
          <w:sz w:val="24"/>
          <w:szCs w:val="24"/>
        </w:rPr>
        <w:t>Участие на читалищното ръководство и самодейците в организираната от община Крумовград кулинарна изложба „Вкусните гозби на Крумовград“.</w:t>
      </w:r>
    </w:p>
    <w:p w14:paraId="00345B12" w14:textId="6BA74955" w:rsidR="00F13AEE" w:rsidRPr="009115CB" w:rsidRDefault="00F13AEE" w:rsidP="00511C2F">
      <w:pPr>
        <w:spacing w:line="360" w:lineRule="auto"/>
        <w:ind w:firstLine="360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t xml:space="preserve">Месец Август: </w:t>
      </w:r>
      <w:r w:rsidRPr="009115CB">
        <w:rPr>
          <w:color w:val="000000"/>
          <w:sz w:val="24"/>
          <w:szCs w:val="24"/>
        </w:rPr>
        <w:t>„Лятно кино“ - прожекция на различни филми в салона на читалището</w:t>
      </w:r>
      <w:r w:rsidR="00511C2F">
        <w:rPr>
          <w:color w:val="000000"/>
          <w:sz w:val="24"/>
          <w:szCs w:val="24"/>
          <w:lang w:val="en-US"/>
        </w:rPr>
        <w:t>;</w:t>
      </w:r>
      <w:r w:rsidRPr="009115CB">
        <w:rPr>
          <w:color w:val="000000"/>
          <w:sz w:val="24"/>
          <w:szCs w:val="24"/>
        </w:rPr>
        <w:t xml:space="preserve"> </w:t>
      </w:r>
      <w:r w:rsidR="00511C2F">
        <w:rPr>
          <w:color w:val="000000"/>
          <w:sz w:val="24"/>
          <w:szCs w:val="24"/>
        </w:rPr>
        <w:t>у</w:t>
      </w:r>
      <w:r w:rsidRPr="009115CB">
        <w:rPr>
          <w:color w:val="000000"/>
          <w:sz w:val="24"/>
          <w:szCs w:val="24"/>
        </w:rPr>
        <w:t>частие на Женска певческа група за автентичен фолклор във  Международен Фолклорен фестивал „Дорково“ в  с. Дорково</w:t>
      </w:r>
      <w:r w:rsidR="00511C2F">
        <w:rPr>
          <w:color w:val="000000"/>
          <w:sz w:val="24"/>
          <w:szCs w:val="24"/>
          <w:lang w:val="en-US"/>
        </w:rPr>
        <w:t xml:space="preserve">; </w:t>
      </w:r>
      <w:r w:rsidR="00511C2F">
        <w:rPr>
          <w:color w:val="000000"/>
          <w:sz w:val="24"/>
          <w:szCs w:val="24"/>
        </w:rPr>
        <w:t>у</w:t>
      </w:r>
      <w:r w:rsidRPr="009115CB">
        <w:rPr>
          <w:color w:val="000000"/>
          <w:sz w:val="24"/>
          <w:szCs w:val="24"/>
        </w:rPr>
        <w:t>частие на Женска певческа група за автентичен фолклор в Традиционен селищен събор в с. Черничево.</w:t>
      </w:r>
    </w:p>
    <w:p w14:paraId="67FC5F1E" w14:textId="75E020AE" w:rsidR="00F13AEE" w:rsidRPr="009115CB" w:rsidRDefault="00F13AEE" w:rsidP="00511C2F">
      <w:pPr>
        <w:spacing w:line="360" w:lineRule="auto"/>
        <w:ind w:firstLine="360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t>Месец Септември:</w:t>
      </w:r>
      <w:r w:rsidR="00511C2F">
        <w:rPr>
          <w:b/>
          <w:bCs/>
          <w:color w:val="000000"/>
          <w:sz w:val="24"/>
          <w:szCs w:val="24"/>
          <w:lang w:val="en-US"/>
        </w:rPr>
        <w:t xml:space="preserve"> </w:t>
      </w:r>
      <w:r w:rsidRPr="009115CB">
        <w:rPr>
          <w:color w:val="000000"/>
          <w:sz w:val="24"/>
          <w:szCs w:val="24"/>
        </w:rPr>
        <w:t>Участие на Женска певческа група за автентичен фолклор в Традиционен селищен събор в с. Егрек</w:t>
      </w:r>
      <w:r w:rsidR="00511C2F">
        <w:rPr>
          <w:color w:val="000000"/>
          <w:sz w:val="24"/>
          <w:szCs w:val="24"/>
          <w:lang w:val="en-US"/>
        </w:rPr>
        <w:t xml:space="preserve">; </w:t>
      </w:r>
      <w:r w:rsidRPr="009115CB">
        <w:rPr>
          <w:color w:val="000000"/>
          <w:sz w:val="24"/>
          <w:szCs w:val="24"/>
        </w:rPr>
        <w:t>Организиране на Традиционен селищен празник  на с. Аврен.</w:t>
      </w:r>
    </w:p>
    <w:p w14:paraId="5D34234B" w14:textId="6D3F2391" w:rsidR="00F13AEE" w:rsidRPr="009115CB" w:rsidRDefault="00F13AEE" w:rsidP="00511C2F">
      <w:pPr>
        <w:spacing w:line="360" w:lineRule="auto"/>
        <w:ind w:firstLine="360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t xml:space="preserve">Месец Ноември: </w:t>
      </w:r>
      <w:r w:rsidRPr="009115CB">
        <w:rPr>
          <w:color w:val="000000"/>
          <w:sz w:val="24"/>
          <w:szCs w:val="24"/>
        </w:rPr>
        <w:t>Честване на патронния празник на читалището - „100 години Народно читалище „Народни будители-1925г.“ с богата програма и изложба на открито.</w:t>
      </w:r>
    </w:p>
    <w:p w14:paraId="52D8076F" w14:textId="53E0780F" w:rsidR="00F13AEE" w:rsidRDefault="00F13AEE" w:rsidP="00511C2F">
      <w:pPr>
        <w:spacing w:line="360" w:lineRule="auto"/>
        <w:ind w:firstLine="360"/>
        <w:jc w:val="both"/>
        <w:rPr>
          <w:color w:val="000000"/>
          <w:sz w:val="24"/>
          <w:szCs w:val="24"/>
        </w:rPr>
      </w:pPr>
      <w:r w:rsidRPr="009115CB">
        <w:rPr>
          <w:b/>
          <w:bCs/>
          <w:color w:val="000000"/>
          <w:sz w:val="24"/>
          <w:szCs w:val="24"/>
        </w:rPr>
        <w:t xml:space="preserve">Месец Декември: </w:t>
      </w:r>
      <w:r w:rsidRPr="009115CB">
        <w:rPr>
          <w:color w:val="000000"/>
          <w:sz w:val="24"/>
          <w:szCs w:val="24"/>
        </w:rPr>
        <w:t>Коледен концерт с Оркестър „Милениум“ пред читалището.</w:t>
      </w:r>
    </w:p>
    <w:p w14:paraId="0EB2DE44" w14:textId="77777777" w:rsidR="0053610D" w:rsidRPr="0053610D" w:rsidRDefault="0053610D" w:rsidP="00F13AEE">
      <w:pPr>
        <w:spacing w:before="100" w:beforeAutospacing="1" w:after="100" w:afterAutospacing="1"/>
        <w:ind w:firstLine="360"/>
        <w:rPr>
          <w:sz w:val="24"/>
          <w:szCs w:val="24"/>
        </w:rPr>
      </w:pPr>
      <w:r w:rsidRPr="0053610D">
        <w:rPr>
          <w:sz w:val="24"/>
          <w:szCs w:val="24"/>
        </w:rPr>
        <w:t>Всички читалища в селата Малък Девесил, Поточница, Егрек, Девесилово, Странджево, Голямо Каменяне, Токачка, Голяма Чинка и Гулийка активно организираха:</w:t>
      </w:r>
    </w:p>
    <w:p w14:paraId="7F05A261" w14:textId="77777777" w:rsidR="0053610D" w:rsidRPr="0053610D" w:rsidRDefault="0053610D" w:rsidP="0053610D">
      <w:pPr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традиционни празници и обичаи; </w:t>
      </w:r>
    </w:p>
    <w:p w14:paraId="16334E9D" w14:textId="77777777" w:rsidR="0053610D" w:rsidRPr="0053610D" w:rsidRDefault="0053610D" w:rsidP="0053610D">
      <w:pPr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културни събития; </w:t>
      </w:r>
    </w:p>
    <w:p w14:paraId="495B9BC0" w14:textId="77777777" w:rsidR="0053610D" w:rsidRPr="0053610D" w:rsidRDefault="0053610D" w:rsidP="0053610D">
      <w:pPr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читателски инициативи; </w:t>
      </w:r>
    </w:p>
    <w:p w14:paraId="5A72EFDD" w14:textId="77777777" w:rsidR="0053610D" w:rsidRPr="0053610D" w:rsidRDefault="0053610D" w:rsidP="0053610D">
      <w:pPr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участия във фестивали и събори; </w:t>
      </w:r>
    </w:p>
    <w:p w14:paraId="0668C655" w14:textId="77777777" w:rsidR="0053610D" w:rsidRPr="0053610D" w:rsidRDefault="0053610D" w:rsidP="0053610D">
      <w:pPr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летни занимания за деца; </w:t>
      </w:r>
    </w:p>
    <w:p w14:paraId="7C8D6492" w14:textId="77777777" w:rsidR="0053610D" w:rsidRPr="0053610D" w:rsidRDefault="0053610D" w:rsidP="0053610D">
      <w:pPr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коледни и новогодишни програми. </w:t>
      </w:r>
    </w:p>
    <w:p w14:paraId="57582FFF" w14:textId="77777777" w:rsidR="0053610D" w:rsidRPr="0053610D" w:rsidRDefault="0053610D" w:rsidP="0053610D">
      <w:p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>Особено внимание се отделя на:</w:t>
      </w:r>
    </w:p>
    <w:p w14:paraId="6D362652" w14:textId="77777777" w:rsidR="0053610D" w:rsidRPr="0053610D" w:rsidRDefault="0053610D" w:rsidP="0053610D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съхраняването на местния фолклор; </w:t>
      </w:r>
    </w:p>
    <w:p w14:paraId="51690C14" w14:textId="77777777" w:rsidR="0053610D" w:rsidRPr="0053610D" w:rsidRDefault="0053610D" w:rsidP="0053610D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работата с деца и младежи; </w:t>
      </w:r>
    </w:p>
    <w:p w14:paraId="46013182" w14:textId="77777777" w:rsidR="0053610D" w:rsidRPr="0053610D" w:rsidRDefault="0053610D" w:rsidP="0053610D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насърчаването на четенето; </w:t>
      </w:r>
    </w:p>
    <w:p w14:paraId="36D524B0" w14:textId="77777777" w:rsidR="0053610D" w:rsidRPr="0053610D" w:rsidRDefault="0053610D" w:rsidP="0053610D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53610D">
        <w:rPr>
          <w:sz w:val="24"/>
          <w:szCs w:val="24"/>
        </w:rPr>
        <w:t xml:space="preserve">социалната ангажираност на местните общности. </w:t>
      </w:r>
    </w:p>
    <w:p w14:paraId="29ED5353" w14:textId="204CE2EA" w:rsidR="0053610D" w:rsidRDefault="0053610D" w:rsidP="0053610D">
      <w:pPr>
        <w:rPr>
          <w:sz w:val="24"/>
          <w:szCs w:val="24"/>
        </w:rPr>
      </w:pPr>
    </w:p>
    <w:p w14:paraId="2C5F52A8" w14:textId="16AB99E0" w:rsidR="00F13AEE" w:rsidRDefault="00F13AEE" w:rsidP="00F13AEE">
      <w:pPr>
        <w:ind w:firstLine="360"/>
        <w:rPr>
          <w:sz w:val="24"/>
          <w:szCs w:val="24"/>
        </w:rPr>
      </w:pPr>
      <w:r>
        <w:rPr>
          <w:sz w:val="24"/>
          <w:szCs w:val="24"/>
        </w:rPr>
        <w:t>Дейността на читалищ</w:t>
      </w:r>
      <w:r>
        <w:rPr>
          <w:sz w:val="24"/>
          <w:szCs w:val="24"/>
        </w:rPr>
        <w:t>ата</w:t>
      </w:r>
      <w:r>
        <w:rPr>
          <w:sz w:val="24"/>
          <w:szCs w:val="24"/>
        </w:rPr>
        <w:t xml:space="preserve"> през отчетния период е описана подробно по - долу:</w:t>
      </w:r>
    </w:p>
    <w:p w14:paraId="35DB7A1B" w14:textId="0BB53772" w:rsidR="00F13AEE" w:rsidRDefault="00F13AEE" w:rsidP="00F13AEE">
      <w:pPr>
        <w:spacing w:before="100" w:beforeAutospacing="1" w:after="100" w:afterAutospacing="1"/>
        <w:ind w:firstLine="360"/>
        <w:outlineLvl w:val="2"/>
        <w:rPr>
          <w:b/>
          <w:bCs/>
          <w:sz w:val="27"/>
          <w:szCs w:val="27"/>
        </w:rPr>
      </w:pPr>
      <w:r w:rsidRPr="0053610D">
        <w:rPr>
          <w:b/>
          <w:bCs/>
          <w:sz w:val="27"/>
          <w:szCs w:val="27"/>
        </w:rPr>
        <w:t>НЧ „</w:t>
      </w:r>
      <w:r>
        <w:rPr>
          <w:b/>
          <w:bCs/>
          <w:sz w:val="27"/>
          <w:szCs w:val="27"/>
        </w:rPr>
        <w:t xml:space="preserve">Светлина 1960“ </w:t>
      </w:r>
      <w:r w:rsidRPr="0053610D">
        <w:rPr>
          <w:b/>
          <w:bCs/>
          <w:sz w:val="27"/>
          <w:szCs w:val="27"/>
        </w:rPr>
        <w:t xml:space="preserve">с. </w:t>
      </w:r>
      <w:r>
        <w:rPr>
          <w:b/>
          <w:bCs/>
          <w:sz w:val="27"/>
          <w:szCs w:val="27"/>
        </w:rPr>
        <w:t>Малък Девесил</w:t>
      </w:r>
    </w:p>
    <w:p w14:paraId="2B31FF67" w14:textId="77777777" w:rsidR="00F13AEE" w:rsidRDefault="00F13AEE" w:rsidP="00F13AEE">
      <w:pPr>
        <w:spacing w:line="360" w:lineRule="auto"/>
        <w:outlineLvl w:val="2"/>
        <w:rPr>
          <w:bCs/>
          <w:sz w:val="24"/>
          <w:szCs w:val="24"/>
          <w:lang w:eastAsia="en-US"/>
        </w:rPr>
      </w:pPr>
      <w:r w:rsidRPr="009115CB">
        <w:rPr>
          <w:bCs/>
          <w:sz w:val="24"/>
          <w:szCs w:val="24"/>
          <w:lang w:eastAsia="en-US"/>
        </w:rPr>
        <w:t xml:space="preserve">През месец януари – честване Деня на родилната помощ ”Бабин ден”.   </w:t>
      </w:r>
    </w:p>
    <w:p w14:paraId="7A9CE191" w14:textId="77777777" w:rsidR="00F13AEE" w:rsidRDefault="00F13AEE" w:rsidP="00F13AEE">
      <w:pPr>
        <w:spacing w:line="360" w:lineRule="auto"/>
        <w:outlineLvl w:val="2"/>
        <w:rPr>
          <w:bCs/>
          <w:sz w:val="24"/>
          <w:szCs w:val="24"/>
          <w:lang w:eastAsia="en-US"/>
        </w:rPr>
      </w:pPr>
      <w:r w:rsidRPr="009115CB">
        <w:rPr>
          <w:bCs/>
          <w:sz w:val="24"/>
          <w:szCs w:val="24"/>
          <w:lang w:eastAsia="en-US"/>
        </w:rPr>
        <w:t>През месец февруари - честване Деня на лозаря и винаря ”Трифон Зарезан”.</w:t>
      </w:r>
    </w:p>
    <w:p w14:paraId="30BA32E0" w14:textId="77777777" w:rsidR="00F13AEE" w:rsidRDefault="00F13AEE" w:rsidP="00F13AEE">
      <w:pPr>
        <w:spacing w:line="360" w:lineRule="auto"/>
        <w:outlineLvl w:val="2"/>
        <w:rPr>
          <w:sz w:val="24"/>
          <w:szCs w:val="24"/>
        </w:rPr>
      </w:pPr>
      <w:r w:rsidRPr="009115CB">
        <w:rPr>
          <w:bCs/>
          <w:sz w:val="24"/>
          <w:szCs w:val="24"/>
          <w:lang w:eastAsia="en-US"/>
        </w:rPr>
        <w:t xml:space="preserve">През месец март - честване на Международния ден на жената - 8-ми март </w:t>
      </w:r>
      <w:r w:rsidRPr="009115CB">
        <w:rPr>
          <w:sz w:val="24"/>
          <w:szCs w:val="24"/>
        </w:rPr>
        <w:t>с конкретна програма.</w:t>
      </w:r>
    </w:p>
    <w:p w14:paraId="4A1FF1F3" w14:textId="77777777" w:rsidR="00F13AEE" w:rsidRDefault="00F13AEE" w:rsidP="00F13AEE">
      <w:pPr>
        <w:spacing w:line="360" w:lineRule="auto"/>
        <w:outlineLvl w:val="2"/>
        <w:rPr>
          <w:bCs/>
          <w:sz w:val="24"/>
          <w:szCs w:val="24"/>
          <w:lang w:eastAsia="en-US"/>
        </w:rPr>
      </w:pPr>
      <w:r w:rsidRPr="009115CB">
        <w:rPr>
          <w:bCs/>
          <w:sz w:val="24"/>
          <w:szCs w:val="24"/>
          <w:lang w:eastAsia="en-US"/>
        </w:rPr>
        <w:t xml:space="preserve">През месец май - участие на група за автентичен фолклор към читалището в традиционния селищен празник на </w:t>
      </w:r>
      <w:proofErr w:type="spellStart"/>
      <w:r w:rsidRPr="009115CB">
        <w:rPr>
          <w:bCs/>
          <w:sz w:val="24"/>
          <w:szCs w:val="24"/>
          <w:lang w:eastAsia="en-US"/>
        </w:rPr>
        <w:t>Девесилите.</w:t>
      </w:r>
      <w:proofErr w:type="spellEnd"/>
    </w:p>
    <w:p w14:paraId="3050BF5A" w14:textId="77777777" w:rsidR="00F13AEE" w:rsidRDefault="00F13AEE" w:rsidP="00F13AEE">
      <w:pPr>
        <w:spacing w:line="360" w:lineRule="auto"/>
        <w:outlineLvl w:val="2"/>
        <w:rPr>
          <w:bCs/>
          <w:sz w:val="24"/>
          <w:szCs w:val="24"/>
          <w:lang w:eastAsia="en-US"/>
        </w:rPr>
      </w:pPr>
      <w:r w:rsidRPr="009115CB">
        <w:rPr>
          <w:bCs/>
          <w:sz w:val="24"/>
          <w:szCs w:val="24"/>
          <w:lang w:eastAsia="en-US"/>
        </w:rPr>
        <w:t xml:space="preserve">През месец юли - участие в </w:t>
      </w:r>
      <w:r w:rsidRPr="009115CB">
        <w:rPr>
          <w:sz w:val="24"/>
          <w:szCs w:val="24"/>
        </w:rPr>
        <w:t>кулинарен фестивал гр. Крумовград</w:t>
      </w:r>
      <w:r w:rsidRPr="009115CB">
        <w:rPr>
          <w:bCs/>
          <w:sz w:val="24"/>
          <w:szCs w:val="24"/>
          <w:lang w:eastAsia="en-US"/>
        </w:rPr>
        <w:t xml:space="preserve"> в „Среща на </w:t>
      </w:r>
      <w:proofErr w:type="spellStart"/>
      <w:r w:rsidRPr="009115CB">
        <w:rPr>
          <w:bCs/>
          <w:sz w:val="24"/>
          <w:szCs w:val="24"/>
          <w:lang w:eastAsia="en-US"/>
        </w:rPr>
        <w:t>Крумовградчани</w:t>
      </w:r>
      <w:proofErr w:type="spellEnd"/>
      <w:r w:rsidRPr="009115CB">
        <w:rPr>
          <w:bCs/>
          <w:sz w:val="24"/>
          <w:szCs w:val="24"/>
          <w:lang w:eastAsia="en-US"/>
        </w:rPr>
        <w:t xml:space="preserve"> от близо и далеч“. </w:t>
      </w:r>
    </w:p>
    <w:p w14:paraId="67E78D00" w14:textId="77777777" w:rsidR="00F13AEE" w:rsidRDefault="00F13AEE" w:rsidP="00F13AEE">
      <w:pPr>
        <w:spacing w:line="360" w:lineRule="auto"/>
        <w:outlineLvl w:val="2"/>
        <w:rPr>
          <w:sz w:val="24"/>
          <w:szCs w:val="24"/>
        </w:rPr>
      </w:pPr>
      <w:r w:rsidRPr="009115CB">
        <w:rPr>
          <w:bCs/>
          <w:sz w:val="24"/>
          <w:szCs w:val="24"/>
          <w:lang w:eastAsia="en-US"/>
        </w:rPr>
        <w:t>През месец август - у</w:t>
      </w:r>
      <w:r w:rsidRPr="009115CB">
        <w:rPr>
          <w:sz w:val="24"/>
          <w:szCs w:val="24"/>
        </w:rPr>
        <w:t>частие в 27-ми Международен фестивал за автентичен фолклор –Дорково и в селищен събор с. Черничево.</w:t>
      </w:r>
    </w:p>
    <w:p w14:paraId="7C83A672" w14:textId="77777777" w:rsidR="00F13AEE" w:rsidRDefault="00F13AEE" w:rsidP="00F13AEE">
      <w:pPr>
        <w:spacing w:line="360" w:lineRule="auto"/>
        <w:outlineLvl w:val="2"/>
        <w:rPr>
          <w:bCs/>
          <w:sz w:val="24"/>
          <w:szCs w:val="24"/>
          <w:lang w:eastAsia="en-US"/>
        </w:rPr>
      </w:pPr>
      <w:r w:rsidRPr="009115CB">
        <w:rPr>
          <w:bCs/>
          <w:sz w:val="24"/>
          <w:szCs w:val="24"/>
          <w:lang w:eastAsia="en-US"/>
        </w:rPr>
        <w:lastRenderedPageBreak/>
        <w:t>През месец септември - участие на групата в селищните празници в с. Егрек и с. Аврен.</w:t>
      </w:r>
    </w:p>
    <w:p w14:paraId="27520F96" w14:textId="77777777" w:rsidR="00F13AEE" w:rsidRDefault="00F13AEE" w:rsidP="00F13AEE">
      <w:pPr>
        <w:spacing w:line="360" w:lineRule="auto"/>
        <w:outlineLvl w:val="2"/>
        <w:rPr>
          <w:bCs/>
          <w:sz w:val="24"/>
          <w:szCs w:val="24"/>
          <w:lang w:eastAsia="en-US"/>
        </w:rPr>
      </w:pPr>
      <w:r w:rsidRPr="009115CB">
        <w:rPr>
          <w:bCs/>
          <w:sz w:val="24"/>
          <w:szCs w:val="24"/>
          <w:lang w:eastAsia="en-US"/>
        </w:rPr>
        <w:t>През месец ноември - честване Деня на народните будители.</w:t>
      </w:r>
    </w:p>
    <w:p w14:paraId="490E33CC" w14:textId="3C912555" w:rsidR="00F13AEE" w:rsidRPr="009115CB" w:rsidRDefault="00F13AEE" w:rsidP="00F13AEE">
      <w:pPr>
        <w:spacing w:line="360" w:lineRule="auto"/>
        <w:outlineLvl w:val="2"/>
        <w:rPr>
          <w:bCs/>
          <w:sz w:val="24"/>
          <w:szCs w:val="24"/>
          <w:lang w:eastAsia="en-US"/>
        </w:rPr>
      </w:pPr>
      <w:r w:rsidRPr="009115CB">
        <w:rPr>
          <w:bCs/>
          <w:sz w:val="24"/>
          <w:szCs w:val="24"/>
          <w:lang w:eastAsia="en-US"/>
        </w:rPr>
        <w:t xml:space="preserve">През месец декември - честване на </w:t>
      </w:r>
      <w:r w:rsidRPr="009115CB">
        <w:rPr>
          <w:sz w:val="24"/>
          <w:szCs w:val="24"/>
        </w:rPr>
        <w:t>65-годишен юбилей на читалището;</w:t>
      </w:r>
      <w:r w:rsidRPr="009115CB">
        <w:rPr>
          <w:bCs/>
          <w:sz w:val="24"/>
          <w:szCs w:val="24"/>
          <w:lang w:eastAsia="en-US"/>
        </w:rPr>
        <w:t xml:space="preserve"> </w:t>
      </w:r>
      <w:r w:rsidRPr="009115CB">
        <w:rPr>
          <w:sz w:val="24"/>
          <w:szCs w:val="24"/>
        </w:rPr>
        <w:t>Коледни и новогодишни празници с програма и изпълнения, изпъстрена с много хумор и веселие</w:t>
      </w:r>
      <w:r w:rsidRPr="009115CB">
        <w:rPr>
          <w:bCs/>
          <w:sz w:val="24"/>
          <w:szCs w:val="24"/>
          <w:lang w:eastAsia="en-US"/>
        </w:rPr>
        <w:t>.</w:t>
      </w:r>
    </w:p>
    <w:p w14:paraId="40E5EF81" w14:textId="77777777" w:rsidR="00F13AEE" w:rsidRPr="009115CB" w:rsidRDefault="00F13AEE" w:rsidP="00F13AEE">
      <w:pPr>
        <w:keepNext/>
        <w:keepLines/>
        <w:spacing w:line="360" w:lineRule="auto"/>
        <w:jc w:val="both"/>
        <w:outlineLvl w:val="1"/>
        <w:rPr>
          <w:rFonts w:eastAsia="Calibri"/>
          <w:b/>
          <w:sz w:val="24"/>
          <w:szCs w:val="24"/>
          <w:u w:val="single"/>
          <w:lang w:eastAsia="en-US"/>
        </w:rPr>
      </w:pPr>
    </w:p>
    <w:p w14:paraId="5021EBE6" w14:textId="545093A8" w:rsidR="00F13AEE" w:rsidRPr="00F13AEE" w:rsidRDefault="00F13AEE" w:rsidP="00511C2F">
      <w:pPr>
        <w:keepNext/>
        <w:keepLines/>
        <w:spacing w:line="360" w:lineRule="auto"/>
        <w:ind w:firstLine="360"/>
        <w:outlineLvl w:val="1"/>
        <w:rPr>
          <w:b/>
          <w:bCs/>
          <w:sz w:val="24"/>
          <w:szCs w:val="24"/>
          <w:lang w:eastAsia="en-US"/>
        </w:rPr>
      </w:pPr>
      <w:r w:rsidRPr="00F13AEE">
        <w:rPr>
          <w:b/>
          <w:bCs/>
          <w:sz w:val="24"/>
          <w:szCs w:val="24"/>
          <w:lang w:eastAsia="en-US"/>
        </w:rPr>
        <w:t>НЧ „П. Р. С</w:t>
      </w:r>
      <w:r w:rsidRPr="00F13AEE">
        <w:rPr>
          <w:b/>
          <w:bCs/>
          <w:sz w:val="24"/>
          <w:szCs w:val="24"/>
          <w:lang w:eastAsia="en-US"/>
        </w:rPr>
        <w:t>лавейков</w:t>
      </w:r>
      <w:r w:rsidRPr="00F13AEE">
        <w:rPr>
          <w:b/>
          <w:bCs/>
          <w:sz w:val="24"/>
          <w:szCs w:val="24"/>
          <w:lang w:eastAsia="en-US"/>
        </w:rPr>
        <w:t xml:space="preserve"> 1958“ </w:t>
      </w:r>
      <w:r w:rsidRPr="00F13AEE">
        <w:rPr>
          <w:b/>
          <w:bCs/>
          <w:sz w:val="24"/>
          <w:szCs w:val="24"/>
          <w:lang w:eastAsia="en-US"/>
        </w:rPr>
        <w:t>с</w:t>
      </w:r>
      <w:r w:rsidRPr="00F13AEE">
        <w:rPr>
          <w:b/>
          <w:bCs/>
          <w:sz w:val="24"/>
          <w:szCs w:val="24"/>
          <w:lang w:eastAsia="en-US"/>
        </w:rPr>
        <w:t>. П</w:t>
      </w:r>
      <w:r w:rsidRPr="00F13AEE">
        <w:rPr>
          <w:b/>
          <w:bCs/>
          <w:sz w:val="24"/>
          <w:szCs w:val="24"/>
          <w:lang w:eastAsia="en-US"/>
        </w:rPr>
        <w:t>оточница</w:t>
      </w:r>
    </w:p>
    <w:p w14:paraId="4063ADB2" w14:textId="77777777" w:rsidR="00F13AEE" w:rsidRPr="00F13AEE" w:rsidRDefault="00F13AEE" w:rsidP="00F13AEE">
      <w:pPr>
        <w:keepNext/>
        <w:keepLines/>
        <w:spacing w:line="360" w:lineRule="auto"/>
        <w:jc w:val="both"/>
        <w:outlineLvl w:val="1"/>
        <w:rPr>
          <w:b/>
          <w:bCs/>
          <w:sz w:val="24"/>
          <w:szCs w:val="24"/>
          <w:lang w:eastAsia="en-US"/>
        </w:rPr>
      </w:pPr>
    </w:p>
    <w:p w14:paraId="4B0B6905" w14:textId="77777777" w:rsidR="00F13AEE" w:rsidRPr="009115CB" w:rsidRDefault="00F13AEE" w:rsidP="00F13AEE">
      <w:pPr>
        <w:pStyle w:val="a4"/>
        <w:numPr>
          <w:ilvl w:val="0"/>
          <w:numId w:val="17"/>
        </w:numPr>
        <w:spacing w:line="360" w:lineRule="auto"/>
        <w:jc w:val="both"/>
        <w:rPr>
          <w:bCs/>
          <w:sz w:val="24"/>
          <w:szCs w:val="24"/>
          <w:lang w:eastAsia="en-US"/>
        </w:rPr>
      </w:pPr>
      <w:r w:rsidRPr="009115CB">
        <w:rPr>
          <w:bCs/>
          <w:sz w:val="24"/>
          <w:szCs w:val="24"/>
          <w:lang w:eastAsia="en-US"/>
        </w:rPr>
        <w:t>Участие на певческата и танцова група за турски песни и танци в организирания от Община Крумовград Ден на майчиния език.</w:t>
      </w:r>
    </w:p>
    <w:p w14:paraId="0FC8B91D" w14:textId="77777777" w:rsidR="00F13AEE" w:rsidRPr="009115CB" w:rsidRDefault="00F13AEE" w:rsidP="00F13AEE">
      <w:pPr>
        <w:pStyle w:val="a4"/>
        <w:numPr>
          <w:ilvl w:val="0"/>
          <w:numId w:val="17"/>
        </w:numPr>
        <w:spacing w:line="360" w:lineRule="auto"/>
        <w:jc w:val="both"/>
        <w:rPr>
          <w:bCs/>
          <w:sz w:val="24"/>
          <w:szCs w:val="24"/>
          <w:lang w:eastAsia="en-US"/>
        </w:rPr>
      </w:pPr>
      <w:r w:rsidRPr="009115CB">
        <w:rPr>
          <w:bCs/>
          <w:sz w:val="24"/>
          <w:szCs w:val="24"/>
          <w:lang w:eastAsia="en-US"/>
        </w:rPr>
        <w:t>Посрещане на Баба Марта.</w:t>
      </w:r>
    </w:p>
    <w:p w14:paraId="22724E46" w14:textId="77777777" w:rsidR="00F13AEE" w:rsidRPr="009115CB" w:rsidRDefault="00F13AEE" w:rsidP="00F13AEE">
      <w:pPr>
        <w:pStyle w:val="a4"/>
        <w:keepNext/>
        <w:keepLines/>
        <w:numPr>
          <w:ilvl w:val="0"/>
          <w:numId w:val="17"/>
        </w:numPr>
        <w:spacing w:line="360" w:lineRule="auto"/>
        <w:jc w:val="both"/>
        <w:outlineLvl w:val="1"/>
        <w:rPr>
          <w:bCs/>
          <w:sz w:val="24"/>
          <w:szCs w:val="24"/>
          <w:lang w:eastAsia="en-US"/>
        </w:rPr>
      </w:pPr>
      <w:r w:rsidRPr="009115CB">
        <w:rPr>
          <w:bCs/>
          <w:sz w:val="24"/>
          <w:szCs w:val="24"/>
          <w:lang w:eastAsia="en-US"/>
        </w:rPr>
        <w:t xml:space="preserve">Организиране на седянка с жените от селото и малки момичета. </w:t>
      </w:r>
    </w:p>
    <w:p w14:paraId="1631AAE0" w14:textId="77777777" w:rsidR="00F13AEE" w:rsidRPr="009115CB" w:rsidRDefault="00F13AEE" w:rsidP="00F13AEE">
      <w:pPr>
        <w:pStyle w:val="a4"/>
        <w:keepNext/>
        <w:keepLines/>
        <w:numPr>
          <w:ilvl w:val="0"/>
          <w:numId w:val="17"/>
        </w:numPr>
        <w:spacing w:line="360" w:lineRule="auto"/>
        <w:jc w:val="both"/>
        <w:outlineLvl w:val="1"/>
        <w:rPr>
          <w:bCs/>
          <w:sz w:val="24"/>
          <w:szCs w:val="24"/>
          <w:lang w:eastAsia="en-US"/>
        </w:rPr>
      </w:pPr>
      <w:r w:rsidRPr="009115CB">
        <w:rPr>
          <w:bCs/>
          <w:sz w:val="24"/>
          <w:szCs w:val="24"/>
          <w:lang w:eastAsia="en-US"/>
        </w:rPr>
        <w:t>Участие на певческата и танцова група за турски песни и танци в Събор на народното творчество, организиран от Община Крумовград.</w:t>
      </w:r>
    </w:p>
    <w:p w14:paraId="0A7505E1" w14:textId="77777777" w:rsidR="00F13AEE" w:rsidRPr="009115CB" w:rsidRDefault="00F13AEE" w:rsidP="00F13AEE">
      <w:pPr>
        <w:pStyle w:val="a4"/>
        <w:keepNext/>
        <w:keepLines/>
        <w:numPr>
          <w:ilvl w:val="0"/>
          <w:numId w:val="17"/>
        </w:numPr>
        <w:spacing w:line="360" w:lineRule="auto"/>
        <w:jc w:val="both"/>
        <w:outlineLvl w:val="1"/>
        <w:rPr>
          <w:bCs/>
          <w:sz w:val="24"/>
          <w:szCs w:val="24"/>
          <w:lang w:eastAsia="en-US"/>
        </w:rPr>
      </w:pPr>
      <w:r w:rsidRPr="009115CB">
        <w:rPr>
          <w:bCs/>
          <w:sz w:val="24"/>
          <w:szCs w:val="24"/>
          <w:lang w:eastAsia="en-US"/>
        </w:rPr>
        <w:t xml:space="preserve">Участие в базара „Произведено в Крумовград“ по случай „Среща на </w:t>
      </w:r>
      <w:proofErr w:type="spellStart"/>
      <w:r w:rsidRPr="009115CB">
        <w:rPr>
          <w:bCs/>
          <w:sz w:val="24"/>
          <w:szCs w:val="24"/>
          <w:lang w:eastAsia="en-US"/>
        </w:rPr>
        <w:t>крумовградчани</w:t>
      </w:r>
      <w:proofErr w:type="spellEnd"/>
      <w:r w:rsidRPr="009115CB">
        <w:rPr>
          <w:bCs/>
          <w:sz w:val="24"/>
          <w:szCs w:val="24"/>
          <w:lang w:eastAsia="en-US"/>
        </w:rPr>
        <w:t xml:space="preserve"> от близо и далеч“.</w:t>
      </w:r>
    </w:p>
    <w:p w14:paraId="466F4C8C" w14:textId="77777777" w:rsidR="00F13AEE" w:rsidRPr="009115CB" w:rsidRDefault="00F13AEE" w:rsidP="00F13AEE">
      <w:pPr>
        <w:pStyle w:val="a4"/>
        <w:keepNext/>
        <w:keepLines/>
        <w:numPr>
          <w:ilvl w:val="0"/>
          <w:numId w:val="17"/>
        </w:numPr>
        <w:spacing w:line="360" w:lineRule="auto"/>
        <w:jc w:val="both"/>
        <w:outlineLvl w:val="1"/>
        <w:rPr>
          <w:bCs/>
          <w:sz w:val="24"/>
          <w:szCs w:val="24"/>
          <w:lang w:eastAsia="en-US"/>
        </w:rPr>
      </w:pPr>
      <w:r w:rsidRPr="009115CB">
        <w:rPr>
          <w:bCs/>
          <w:sz w:val="24"/>
          <w:szCs w:val="24"/>
          <w:lang w:eastAsia="en-US"/>
        </w:rPr>
        <w:t>Четене на приказки с</w:t>
      </w:r>
      <w:r w:rsidRPr="009115CB">
        <w:rPr>
          <w:bCs/>
          <w:sz w:val="24"/>
          <w:szCs w:val="24"/>
          <w:lang w:val="en-US" w:eastAsia="en-US"/>
        </w:rPr>
        <w:t xml:space="preserve"> </w:t>
      </w:r>
      <w:r w:rsidRPr="009115CB">
        <w:rPr>
          <w:bCs/>
          <w:sz w:val="24"/>
          <w:szCs w:val="24"/>
          <w:lang w:eastAsia="en-US"/>
        </w:rPr>
        <w:t>малките читатели в библиотеката.</w:t>
      </w:r>
    </w:p>
    <w:p w14:paraId="36D87F76" w14:textId="77777777" w:rsidR="00F13AEE" w:rsidRPr="009115CB" w:rsidRDefault="00F13AEE" w:rsidP="00F13AEE">
      <w:pPr>
        <w:pStyle w:val="a4"/>
        <w:keepNext/>
        <w:keepLines/>
        <w:numPr>
          <w:ilvl w:val="0"/>
          <w:numId w:val="17"/>
        </w:numPr>
        <w:spacing w:line="360" w:lineRule="auto"/>
        <w:jc w:val="both"/>
        <w:outlineLvl w:val="1"/>
        <w:rPr>
          <w:bCs/>
          <w:sz w:val="24"/>
          <w:szCs w:val="24"/>
          <w:lang w:eastAsia="en-US"/>
        </w:rPr>
      </w:pPr>
      <w:r w:rsidRPr="009115CB">
        <w:rPr>
          <w:bCs/>
          <w:sz w:val="24"/>
          <w:szCs w:val="24"/>
          <w:lang w:eastAsia="en-US"/>
        </w:rPr>
        <w:t xml:space="preserve">Организиране на новогодишен празник. </w:t>
      </w:r>
    </w:p>
    <w:p w14:paraId="2A9E9B39" w14:textId="77777777" w:rsidR="00F13AEE" w:rsidRPr="009115CB" w:rsidRDefault="00F13AEE" w:rsidP="00F13AEE">
      <w:pPr>
        <w:pStyle w:val="a4"/>
        <w:keepNext/>
        <w:keepLines/>
        <w:spacing w:line="360" w:lineRule="auto"/>
        <w:jc w:val="both"/>
        <w:outlineLvl w:val="1"/>
        <w:rPr>
          <w:bCs/>
          <w:sz w:val="24"/>
          <w:szCs w:val="24"/>
          <w:lang w:eastAsia="en-US"/>
        </w:rPr>
      </w:pPr>
      <w:r w:rsidRPr="009115CB">
        <w:rPr>
          <w:bCs/>
          <w:sz w:val="24"/>
          <w:szCs w:val="24"/>
          <w:lang w:eastAsia="en-US"/>
        </w:rPr>
        <w:t xml:space="preserve">                                         </w:t>
      </w:r>
    </w:p>
    <w:p w14:paraId="4E061187" w14:textId="009ED468" w:rsidR="00F13AEE" w:rsidRPr="00F13AEE" w:rsidRDefault="00F13AEE" w:rsidP="00F13AEE">
      <w:pPr>
        <w:keepNext/>
        <w:keepLines/>
        <w:spacing w:line="360" w:lineRule="auto"/>
        <w:ind w:firstLine="708"/>
        <w:outlineLvl w:val="1"/>
        <w:rPr>
          <w:bCs/>
          <w:sz w:val="24"/>
          <w:szCs w:val="24"/>
          <w:lang w:eastAsia="en-US"/>
        </w:rPr>
      </w:pPr>
      <w:r w:rsidRPr="00F13AEE">
        <w:rPr>
          <w:b/>
          <w:bCs/>
          <w:color w:val="000000"/>
          <w:sz w:val="24"/>
          <w:szCs w:val="24"/>
        </w:rPr>
        <w:t>НЧ „К</w:t>
      </w:r>
      <w:r w:rsidRPr="00F13AEE">
        <w:rPr>
          <w:b/>
          <w:bCs/>
          <w:color w:val="000000"/>
          <w:sz w:val="24"/>
          <w:szCs w:val="24"/>
        </w:rPr>
        <w:t xml:space="preserve">ирил и </w:t>
      </w:r>
      <w:r w:rsidRPr="00F13AEE">
        <w:rPr>
          <w:b/>
          <w:bCs/>
          <w:color w:val="000000"/>
          <w:sz w:val="24"/>
          <w:szCs w:val="24"/>
        </w:rPr>
        <w:t>М</w:t>
      </w:r>
      <w:r w:rsidRPr="00F13AEE">
        <w:rPr>
          <w:b/>
          <w:bCs/>
          <w:color w:val="000000"/>
          <w:sz w:val="24"/>
          <w:szCs w:val="24"/>
        </w:rPr>
        <w:t>етодий</w:t>
      </w:r>
      <w:r w:rsidRPr="00F13AEE">
        <w:rPr>
          <w:b/>
          <w:bCs/>
          <w:color w:val="000000"/>
          <w:sz w:val="24"/>
          <w:szCs w:val="24"/>
        </w:rPr>
        <w:t>-1952”</w:t>
      </w:r>
      <w:r w:rsidRPr="00F13AEE">
        <w:rPr>
          <w:b/>
          <w:bCs/>
          <w:color w:val="000000"/>
          <w:sz w:val="24"/>
          <w:szCs w:val="24"/>
        </w:rPr>
        <w:t xml:space="preserve"> с. Егрек</w:t>
      </w:r>
    </w:p>
    <w:p w14:paraId="59DB3B49" w14:textId="77777777" w:rsidR="00F13AEE" w:rsidRPr="009115CB" w:rsidRDefault="00F13AEE" w:rsidP="00F13AEE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</w:p>
    <w:p w14:paraId="4A7E5827" w14:textId="6727E9A9" w:rsidR="00F13AEE" w:rsidRPr="009115CB" w:rsidRDefault="00F13AEE" w:rsidP="00F13AEE">
      <w:pPr>
        <w:pStyle w:val="a4"/>
        <w:numPr>
          <w:ilvl w:val="0"/>
          <w:numId w:val="19"/>
        </w:numPr>
        <w:shd w:val="clear" w:color="auto" w:fill="FFFFFF"/>
        <w:spacing w:line="36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Посрещане </w:t>
      </w:r>
      <w:r w:rsidRPr="009115CB">
        <w:rPr>
          <w:color w:val="000000"/>
          <w:sz w:val="24"/>
          <w:szCs w:val="24"/>
        </w:rPr>
        <w:t>на баба Марта в читалището.</w:t>
      </w:r>
    </w:p>
    <w:p w14:paraId="6C08BAF0" w14:textId="77777777" w:rsidR="00F13AEE" w:rsidRPr="009115CB" w:rsidRDefault="00F13AEE" w:rsidP="00F13AEE">
      <w:pPr>
        <w:pStyle w:val="a4"/>
        <w:numPr>
          <w:ilvl w:val="0"/>
          <w:numId w:val="19"/>
        </w:numPr>
        <w:shd w:val="clear" w:color="auto" w:fill="FFFFFF"/>
        <w:spacing w:line="360" w:lineRule="auto"/>
        <w:ind w:left="714" w:hanging="357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 xml:space="preserve">Организиране на празник по случай 1 март – Ден на самодееца. </w:t>
      </w:r>
    </w:p>
    <w:p w14:paraId="25F8832C" w14:textId="77777777" w:rsidR="00F13AEE" w:rsidRPr="009115CB" w:rsidRDefault="00F13AEE" w:rsidP="00F13AEE">
      <w:pPr>
        <w:pStyle w:val="a4"/>
        <w:numPr>
          <w:ilvl w:val="0"/>
          <w:numId w:val="19"/>
        </w:numPr>
        <w:shd w:val="clear" w:color="auto" w:fill="FFFFFF"/>
        <w:spacing w:line="360" w:lineRule="auto"/>
        <w:ind w:left="714" w:hanging="357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>Честване на Международния ден на жената.</w:t>
      </w:r>
      <w:r w:rsidRPr="009115CB">
        <w:rPr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49CCFDBC" w14:textId="77777777" w:rsidR="00F13AEE" w:rsidRPr="009115CB" w:rsidRDefault="00F13AEE" w:rsidP="00F13AEE">
      <w:pPr>
        <w:pStyle w:val="a4"/>
        <w:numPr>
          <w:ilvl w:val="0"/>
          <w:numId w:val="19"/>
        </w:numPr>
        <w:shd w:val="clear" w:color="auto" w:fill="FFFFFF"/>
        <w:spacing w:line="360" w:lineRule="auto"/>
        <w:ind w:left="714" w:hanging="357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>Участие на група по повод Първа пролет в с. Аврен.</w:t>
      </w:r>
    </w:p>
    <w:p w14:paraId="582EEB77" w14:textId="77777777" w:rsidR="00F13AEE" w:rsidRPr="009115CB" w:rsidRDefault="00F13AEE" w:rsidP="00F13AEE">
      <w:pPr>
        <w:pStyle w:val="a4"/>
        <w:numPr>
          <w:ilvl w:val="0"/>
          <w:numId w:val="19"/>
        </w:numPr>
        <w:shd w:val="clear" w:color="auto" w:fill="FFFFFF"/>
        <w:spacing w:line="360" w:lineRule="auto"/>
        <w:ind w:left="714" w:hanging="357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 xml:space="preserve">Организиране на маратон на четенето в библиотеката. </w:t>
      </w:r>
    </w:p>
    <w:p w14:paraId="1B0C09BA" w14:textId="77777777" w:rsidR="00F13AEE" w:rsidRPr="009115CB" w:rsidRDefault="00F13AEE" w:rsidP="00F13AEE">
      <w:pPr>
        <w:pStyle w:val="a4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>Честване на Великден.</w:t>
      </w:r>
    </w:p>
    <w:p w14:paraId="37DDE1B6" w14:textId="77777777" w:rsidR="00F13AEE" w:rsidRPr="009115CB" w:rsidRDefault="00F13AEE" w:rsidP="00F13AEE">
      <w:pPr>
        <w:pStyle w:val="a4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>Отбелязване на Деня на библиотекаря.</w:t>
      </w:r>
    </w:p>
    <w:p w14:paraId="5628E559" w14:textId="77777777" w:rsidR="00F13AEE" w:rsidRPr="009115CB" w:rsidRDefault="00F13AEE" w:rsidP="00F13AEE">
      <w:pPr>
        <w:pStyle w:val="a4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9115CB">
        <w:rPr>
          <w:rFonts w:eastAsia="Calibri"/>
          <w:sz w:val="24"/>
          <w:szCs w:val="24"/>
          <w:lang w:eastAsia="en-US"/>
        </w:rPr>
        <w:t>Отбелязване на “Деня на светите братя Кирил и Методий, на българската азбука, просвета и култура и на славянската книжовност“.</w:t>
      </w:r>
    </w:p>
    <w:p w14:paraId="79F36630" w14:textId="77777777" w:rsidR="00F13AEE" w:rsidRPr="009115CB" w:rsidRDefault="00F13AEE" w:rsidP="00F13AEE">
      <w:pPr>
        <w:pStyle w:val="a4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>Участие на фолклорна група в Събор на народното творчество в Крумовград.</w:t>
      </w:r>
      <w:r w:rsidRPr="009115CB">
        <w:rPr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09A43DFF" w14:textId="77777777" w:rsidR="00F13AEE" w:rsidRPr="009115CB" w:rsidRDefault="00F13AEE" w:rsidP="00F13AEE">
      <w:pPr>
        <w:pStyle w:val="a4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>Участие в</w:t>
      </w:r>
      <w:r w:rsidRPr="009115CB">
        <w:rPr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9115CB">
        <w:rPr>
          <w:color w:val="000000"/>
          <w:sz w:val="24"/>
          <w:szCs w:val="24"/>
        </w:rPr>
        <w:t>кулинарен фестивал „Вкусните гозби на Крумовград”.</w:t>
      </w:r>
    </w:p>
    <w:p w14:paraId="7CEB0B2B" w14:textId="77777777" w:rsidR="00F13AEE" w:rsidRPr="009115CB" w:rsidRDefault="00F13AEE" w:rsidP="00F13AEE">
      <w:pPr>
        <w:pStyle w:val="a4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>Участие в</w:t>
      </w:r>
      <w:r w:rsidRPr="009115CB">
        <w:rPr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9115CB">
        <w:rPr>
          <w:color w:val="000000"/>
          <w:sz w:val="24"/>
          <w:szCs w:val="24"/>
        </w:rPr>
        <w:t xml:space="preserve">Изложба-базар на празника „Среща на </w:t>
      </w:r>
      <w:proofErr w:type="spellStart"/>
      <w:r w:rsidRPr="009115CB">
        <w:rPr>
          <w:color w:val="000000"/>
          <w:sz w:val="24"/>
          <w:szCs w:val="24"/>
        </w:rPr>
        <w:t>крумовградчани</w:t>
      </w:r>
      <w:proofErr w:type="spellEnd"/>
      <w:r w:rsidRPr="009115CB">
        <w:rPr>
          <w:color w:val="000000"/>
          <w:sz w:val="24"/>
          <w:szCs w:val="24"/>
        </w:rPr>
        <w:t xml:space="preserve"> от близо и далеч”.</w:t>
      </w:r>
      <w:r w:rsidRPr="009115CB">
        <w:rPr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60185EEA" w14:textId="77777777" w:rsidR="00F13AEE" w:rsidRPr="009115CB" w:rsidRDefault="00F13AEE" w:rsidP="00F13AEE">
      <w:pPr>
        <w:pStyle w:val="a4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>Участие в</w:t>
      </w:r>
      <w:r w:rsidRPr="009115CB">
        <w:rPr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9115CB">
        <w:rPr>
          <w:color w:val="000000"/>
          <w:sz w:val="24"/>
          <w:szCs w:val="24"/>
        </w:rPr>
        <w:t>XVII Европейски шампионат по фолклор „ЕВРОФОЛК-2О25”- гр. Поморие;</w:t>
      </w:r>
    </w:p>
    <w:p w14:paraId="21FE1F3C" w14:textId="77777777" w:rsidR="00F13AEE" w:rsidRPr="009115CB" w:rsidRDefault="00F13AEE" w:rsidP="00F13AEE">
      <w:pPr>
        <w:pStyle w:val="a4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>Участие във Фолклорен фестивал „Слънце грее, Гугутка пее" в с. Гугутка, общ. Ивайловград.</w:t>
      </w:r>
    </w:p>
    <w:p w14:paraId="2D010DAD" w14:textId="77777777" w:rsidR="00F13AEE" w:rsidRPr="009115CB" w:rsidRDefault="00F13AEE" w:rsidP="00F13AEE">
      <w:pPr>
        <w:pStyle w:val="a4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 xml:space="preserve"> Участие на фолклорна група в традиционния селищен празник на с. Аврен.</w:t>
      </w:r>
    </w:p>
    <w:p w14:paraId="1C766743" w14:textId="77777777" w:rsidR="00F13AEE" w:rsidRPr="009115CB" w:rsidRDefault="00F13AEE" w:rsidP="00F13AEE">
      <w:pPr>
        <w:pStyle w:val="a4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lastRenderedPageBreak/>
        <w:t>Участие на фолклорна група в традиционния селищен празник на с. Егрек.</w:t>
      </w:r>
    </w:p>
    <w:p w14:paraId="05643EC6" w14:textId="77777777" w:rsidR="00F13AEE" w:rsidRPr="009115CB" w:rsidRDefault="00F13AEE" w:rsidP="00F13AEE">
      <w:pPr>
        <w:pStyle w:val="a4"/>
        <w:numPr>
          <w:ilvl w:val="0"/>
          <w:numId w:val="19"/>
        </w:numPr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 xml:space="preserve"> Участие на фолклорна група в традиционния селищен празник на с. Черничево.</w:t>
      </w:r>
    </w:p>
    <w:p w14:paraId="71C8E5B4" w14:textId="77777777" w:rsidR="00F13AEE" w:rsidRPr="009115CB" w:rsidRDefault="00F13AEE" w:rsidP="00F13AEE">
      <w:pPr>
        <w:pStyle w:val="a4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color w:val="000000"/>
          <w:sz w:val="24"/>
          <w:szCs w:val="24"/>
        </w:rPr>
        <w:t xml:space="preserve"> Съдействие на кмета на с. Егрек при организиране на Коледни и Новогодишни празници.</w:t>
      </w:r>
    </w:p>
    <w:p w14:paraId="432117F0" w14:textId="77777777" w:rsidR="00F13AEE" w:rsidRPr="009115CB" w:rsidRDefault="00F13AEE" w:rsidP="00F13AEE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  <w:lang w:val="en-US"/>
        </w:rPr>
      </w:pPr>
    </w:p>
    <w:p w14:paraId="0B729EC3" w14:textId="648E13C2" w:rsidR="00F13AEE" w:rsidRDefault="00F13AEE" w:rsidP="00511C2F">
      <w:pPr>
        <w:shd w:val="clear" w:color="auto" w:fill="FFFFFF"/>
        <w:spacing w:line="360" w:lineRule="auto"/>
        <w:ind w:firstLine="360"/>
        <w:rPr>
          <w:b/>
          <w:bCs/>
          <w:color w:val="000000"/>
          <w:sz w:val="24"/>
          <w:szCs w:val="24"/>
        </w:rPr>
      </w:pPr>
      <w:r w:rsidRPr="00F13AEE">
        <w:rPr>
          <w:b/>
          <w:bCs/>
          <w:color w:val="000000"/>
          <w:sz w:val="24"/>
          <w:szCs w:val="24"/>
        </w:rPr>
        <w:t>НЧ „Г</w:t>
      </w:r>
      <w:r w:rsidRPr="00F13AEE">
        <w:rPr>
          <w:b/>
          <w:bCs/>
          <w:color w:val="000000"/>
          <w:sz w:val="24"/>
          <w:szCs w:val="24"/>
        </w:rPr>
        <w:t>раничар</w:t>
      </w:r>
      <w:r w:rsidRPr="00F13AEE">
        <w:rPr>
          <w:b/>
          <w:bCs/>
          <w:color w:val="000000"/>
          <w:sz w:val="24"/>
          <w:szCs w:val="24"/>
        </w:rPr>
        <w:t>-1955”</w:t>
      </w:r>
      <w:r w:rsidRPr="00F13AEE">
        <w:rPr>
          <w:b/>
          <w:bCs/>
          <w:color w:val="000000"/>
          <w:sz w:val="24"/>
          <w:szCs w:val="24"/>
        </w:rPr>
        <w:t xml:space="preserve"> с. </w:t>
      </w:r>
      <w:r w:rsidRPr="00F13AEE">
        <w:rPr>
          <w:b/>
          <w:bCs/>
          <w:color w:val="000000"/>
          <w:sz w:val="24"/>
          <w:szCs w:val="24"/>
        </w:rPr>
        <w:t>Д</w:t>
      </w:r>
      <w:r w:rsidRPr="00F13AEE">
        <w:rPr>
          <w:b/>
          <w:bCs/>
          <w:color w:val="000000"/>
          <w:sz w:val="24"/>
          <w:szCs w:val="24"/>
        </w:rPr>
        <w:t>евесилово</w:t>
      </w:r>
    </w:p>
    <w:p w14:paraId="3998DB1C" w14:textId="77777777" w:rsidR="00511C2F" w:rsidRPr="00F13AEE" w:rsidRDefault="00511C2F" w:rsidP="00511C2F">
      <w:pPr>
        <w:shd w:val="clear" w:color="auto" w:fill="FFFFFF"/>
        <w:spacing w:line="360" w:lineRule="auto"/>
        <w:ind w:firstLine="360"/>
        <w:rPr>
          <w:color w:val="000000"/>
          <w:sz w:val="24"/>
          <w:szCs w:val="24"/>
        </w:rPr>
      </w:pPr>
    </w:p>
    <w:p w14:paraId="2FB7E255" w14:textId="77777777" w:rsidR="00F13AEE" w:rsidRPr="009115CB" w:rsidRDefault="00F13AEE" w:rsidP="00F13AEE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sz w:val="24"/>
          <w:szCs w:val="24"/>
        </w:rPr>
        <w:t>Отбелязване на „Бабин ден“.</w:t>
      </w:r>
    </w:p>
    <w:p w14:paraId="3C72A435" w14:textId="77777777" w:rsidR="00F13AEE" w:rsidRPr="009115CB" w:rsidRDefault="00F13AEE" w:rsidP="00F13AEE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sz w:val="24"/>
          <w:szCs w:val="24"/>
        </w:rPr>
        <w:t xml:space="preserve">Отбелязване на деня на лозарите и винарите. </w:t>
      </w:r>
    </w:p>
    <w:p w14:paraId="15124A1E" w14:textId="77777777" w:rsidR="00F13AEE" w:rsidRPr="009115CB" w:rsidRDefault="00F13AEE" w:rsidP="00F13AEE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sz w:val="24"/>
          <w:szCs w:val="24"/>
        </w:rPr>
        <w:t xml:space="preserve">Посрещане на баба Марта, плетене на гривни с бели и червени мъниста. </w:t>
      </w:r>
    </w:p>
    <w:p w14:paraId="79B21199" w14:textId="77777777" w:rsidR="00F13AEE" w:rsidRPr="009115CB" w:rsidRDefault="00F13AEE" w:rsidP="00F13AEE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sz w:val="24"/>
          <w:szCs w:val="24"/>
        </w:rPr>
        <w:t xml:space="preserve">Организирано тържество по случай Международния ден на жената и майката и организирана кулинарна изложба. </w:t>
      </w:r>
    </w:p>
    <w:p w14:paraId="3F5A1D55" w14:textId="77777777" w:rsidR="00F13AEE" w:rsidRPr="009115CB" w:rsidRDefault="00F13AEE" w:rsidP="00F13AEE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sz w:val="24"/>
          <w:szCs w:val="24"/>
        </w:rPr>
        <w:t xml:space="preserve">Организиране на пролетен бал по случай Първа пролет. </w:t>
      </w:r>
    </w:p>
    <w:p w14:paraId="7F241E5E" w14:textId="77777777" w:rsidR="00F13AEE" w:rsidRPr="009115CB" w:rsidRDefault="00F13AEE" w:rsidP="00F13AEE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sz w:val="24"/>
          <w:szCs w:val="24"/>
        </w:rPr>
        <w:t>Организиране на вечер на активния читател, изложба от детски книги и рисунки, четене и обсъждане на книги.</w:t>
      </w:r>
    </w:p>
    <w:p w14:paraId="27ADE9D8" w14:textId="77777777" w:rsidR="00F13AEE" w:rsidRPr="009115CB" w:rsidRDefault="00F13AEE" w:rsidP="00F13AEE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sz w:val="24"/>
          <w:szCs w:val="24"/>
        </w:rPr>
        <w:t xml:space="preserve">Участие на женска група за автентичен фолклор в събор на </w:t>
      </w:r>
      <w:proofErr w:type="spellStart"/>
      <w:r w:rsidRPr="009115CB">
        <w:rPr>
          <w:sz w:val="24"/>
          <w:szCs w:val="24"/>
        </w:rPr>
        <w:t>Девесилите</w:t>
      </w:r>
      <w:proofErr w:type="spellEnd"/>
      <w:r w:rsidRPr="009115CB">
        <w:rPr>
          <w:sz w:val="24"/>
          <w:szCs w:val="24"/>
        </w:rPr>
        <w:t xml:space="preserve">. </w:t>
      </w:r>
    </w:p>
    <w:p w14:paraId="55F0DA4F" w14:textId="77777777" w:rsidR="00F13AEE" w:rsidRPr="009115CB" w:rsidRDefault="00F13AEE" w:rsidP="00F13AEE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sz w:val="24"/>
          <w:szCs w:val="24"/>
        </w:rPr>
        <w:t>Участие в изложба – базар „Произведено в Крумовград“.</w:t>
      </w:r>
    </w:p>
    <w:p w14:paraId="13F3F68C" w14:textId="77777777" w:rsidR="00F13AEE" w:rsidRPr="009115CB" w:rsidRDefault="00F13AEE" w:rsidP="00F13AEE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sz w:val="24"/>
          <w:szCs w:val="24"/>
        </w:rPr>
        <w:t>Участие на женска група за автентичен фолклор в селищен събор на с. Аврен.</w:t>
      </w:r>
    </w:p>
    <w:p w14:paraId="11461747" w14:textId="77777777" w:rsidR="00F13AEE" w:rsidRPr="009115CB" w:rsidRDefault="00F13AEE" w:rsidP="00F13AEE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sz w:val="24"/>
          <w:szCs w:val="24"/>
        </w:rPr>
        <w:t xml:space="preserve"> Организиране на тържество по случай Нова година. </w:t>
      </w:r>
    </w:p>
    <w:p w14:paraId="48F7BE08" w14:textId="77777777" w:rsidR="00F13AEE" w:rsidRPr="009115CB" w:rsidRDefault="00F13AEE" w:rsidP="00F13AEE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  <w:lang w:val="en-US"/>
        </w:rPr>
      </w:pPr>
    </w:p>
    <w:p w14:paraId="7A9666E1" w14:textId="381A8EA6" w:rsidR="00F13AEE" w:rsidRDefault="00F13AEE" w:rsidP="00511C2F">
      <w:pPr>
        <w:shd w:val="clear" w:color="auto" w:fill="FFFFFF"/>
        <w:spacing w:line="360" w:lineRule="auto"/>
        <w:ind w:firstLine="708"/>
        <w:rPr>
          <w:b/>
          <w:bCs/>
          <w:color w:val="000000"/>
          <w:sz w:val="24"/>
          <w:szCs w:val="24"/>
        </w:rPr>
      </w:pPr>
      <w:r w:rsidRPr="00F13AEE">
        <w:rPr>
          <w:b/>
          <w:bCs/>
          <w:color w:val="000000"/>
          <w:sz w:val="24"/>
          <w:szCs w:val="24"/>
        </w:rPr>
        <w:t>НЧ „Д-Р П</w:t>
      </w:r>
      <w:r w:rsidRPr="00F13AEE">
        <w:rPr>
          <w:b/>
          <w:bCs/>
          <w:color w:val="000000"/>
          <w:sz w:val="24"/>
          <w:szCs w:val="24"/>
        </w:rPr>
        <w:t>етър</w:t>
      </w:r>
      <w:r w:rsidRPr="00F13AEE">
        <w:rPr>
          <w:b/>
          <w:bCs/>
          <w:color w:val="000000"/>
          <w:sz w:val="24"/>
          <w:szCs w:val="24"/>
        </w:rPr>
        <w:t xml:space="preserve"> Б</w:t>
      </w:r>
      <w:r w:rsidRPr="00F13AEE">
        <w:rPr>
          <w:b/>
          <w:bCs/>
          <w:color w:val="000000"/>
          <w:sz w:val="24"/>
          <w:szCs w:val="24"/>
        </w:rPr>
        <w:t>ерон</w:t>
      </w:r>
      <w:r w:rsidRPr="00F13AEE">
        <w:rPr>
          <w:b/>
          <w:bCs/>
          <w:color w:val="000000"/>
          <w:sz w:val="24"/>
          <w:szCs w:val="24"/>
        </w:rPr>
        <w:t xml:space="preserve">” </w:t>
      </w:r>
      <w:r w:rsidRPr="00F13AEE">
        <w:rPr>
          <w:b/>
          <w:bCs/>
          <w:color w:val="000000"/>
          <w:sz w:val="24"/>
          <w:szCs w:val="24"/>
        </w:rPr>
        <w:t>с</w:t>
      </w:r>
      <w:r w:rsidRPr="00F13AEE">
        <w:rPr>
          <w:b/>
          <w:bCs/>
          <w:color w:val="000000"/>
          <w:sz w:val="24"/>
          <w:szCs w:val="24"/>
        </w:rPr>
        <w:t>. С</w:t>
      </w:r>
      <w:r w:rsidRPr="00F13AEE">
        <w:rPr>
          <w:b/>
          <w:bCs/>
          <w:color w:val="000000"/>
          <w:sz w:val="24"/>
          <w:szCs w:val="24"/>
        </w:rPr>
        <w:t>транджево</w:t>
      </w:r>
    </w:p>
    <w:p w14:paraId="6DDF4919" w14:textId="77777777" w:rsidR="00511C2F" w:rsidRPr="00F13AEE" w:rsidRDefault="00511C2F" w:rsidP="00511C2F">
      <w:pPr>
        <w:shd w:val="clear" w:color="auto" w:fill="FFFFFF"/>
        <w:spacing w:line="360" w:lineRule="auto"/>
        <w:ind w:firstLine="708"/>
        <w:rPr>
          <w:b/>
          <w:bCs/>
          <w:color w:val="000000"/>
          <w:sz w:val="24"/>
          <w:szCs w:val="24"/>
        </w:rPr>
      </w:pPr>
    </w:p>
    <w:p w14:paraId="4F0AB109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„Бабин ден“ – в залата на читалището се организира празник с всички баби от селото, почерпка с гозби, които са приготвени в къщи от участниците в празника. </w:t>
      </w:r>
    </w:p>
    <w:p w14:paraId="68369323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По случай „Трифонов ден“ и  „Трифон Зарезан“ – концертна програма.</w:t>
      </w:r>
    </w:p>
    <w:p w14:paraId="10B7A300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Конкурс за най хубава мартеница с децата от училището по случай „Св. Валентин“. </w:t>
      </w:r>
    </w:p>
    <w:p w14:paraId="6FF4DF16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Участие на певческа и танцова група в Крумовград в празника, организиран от община Крумовград по случай Деня на майчиния език. </w:t>
      </w:r>
    </w:p>
    <w:p w14:paraId="201F2FA7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Закупуване и раздаване на мартеници на децата от ДГ „Искра“, на учениците от училището и на жителите на селото по случай „Баба Марта“.</w:t>
      </w:r>
    </w:p>
    <w:p w14:paraId="6773D96E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„3-ти март“ - честване на празника и представяне на презентация в библиотеката на читалището.</w:t>
      </w:r>
    </w:p>
    <w:p w14:paraId="626940E7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Организиране на празник за всички жени от селата Странджево, Бряговец, Котлари и Падало. Почерпка с направени домашни ястия и подаряване на подаръци и цветя.</w:t>
      </w:r>
    </w:p>
    <w:p w14:paraId="7AEBC5FD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„Рамазан байрам“ – раздаване на бонбони на децата.</w:t>
      </w:r>
    </w:p>
    <w:p w14:paraId="42178694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Организиран пролетен поход до гората с децата и майките от селото.</w:t>
      </w:r>
    </w:p>
    <w:p w14:paraId="1B92A56C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lastRenderedPageBreak/>
        <w:t xml:space="preserve"> Организиране на турнир в библиотеката на читалището за четене на приказки и книги по случай Деня на детската книга.  </w:t>
      </w:r>
    </w:p>
    <w:p w14:paraId="63E0E8EA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Великден – боядисване на яйца с децата от училището с класните им ръководители.</w:t>
      </w:r>
    </w:p>
    <w:p w14:paraId="46543A31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„Ден на спорта“ - заедно с учителите от училище „Св. Св. Кирил и Методий“ с. Странджево организирахме игри и спортни занимания за децата и учениците.</w:t>
      </w:r>
    </w:p>
    <w:p w14:paraId="284933D5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9115CB">
        <w:rPr>
          <w:rFonts w:eastAsia="Calibri"/>
          <w:sz w:val="24"/>
          <w:szCs w:val="24"/>
          <w:lang w:eastAsia="en-US"/>
        </w:rPr>
        <w:t>Отбелязване на “Деня на светите братя Кирил и Методий, на българската азбука, просвета и култура и на славянската книжовност“, съвместно с училището.</w:t>
      </w:r>
    </w:p>
    <w:p w14:paraId="1B56378A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Участие на певческа и танцова група в „Събор на народното творчество в град Крумовград“.</w:t>
      </w:r>
    </w:p>
    <w:p w14:paraId="559D75B5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„Ден на детето“ - празник с децата от селата в двора на читалището с детски карнавал, рисуване по главната улица на селото и много други занимания. </w:t>
      </w:r>
    </w:p>
    <w:p w14:paraId="14B99306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„Курбан байрам“ - организиране на празник в двора на читалището с жителите на селото и раздаване на бонбони на децата.</w:t>
      </w:r>
    </w:p>
    <w:p w14:paraId="2E4A00BB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Организиране на турнир по футбол за началото на новата учебна година.  </w:t>
      </w:r>
    </w:p>
    <w:p w14:paraId="680ADE92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По време на „Среща на </w:t>
      </w:r>
      <w:proofErr w:type="spellStart"/>
      <w:r w:rsidRPr="009115CB">
        <w:rPr>
          <w:sz w:val="24"/>
          <w:szCs w:val="24"/>
        </w:rPr>
        <w:t>крумовградчани</w:t>
      </w:r>
      <w:proofErr w:type="spellEnd"/>
      <w:r w:rsidRPr="009115CB">
        <w:rPr>
          <w:sz w:val="24"/>
          <w:szCs w:val="24"/>
        </w:rPr>
        <w:t xml:space="preserve"> от близо и далече“ представители на читалището участваха в кулинарната изложба „Вкусните гозби на Крумовград“ като приготвиха </w:t>
      </w:r>
      <w:proofErr w:type="spellStart"/>
      <w:r w:rsidRPr="009115CB">
        <w:rPr>
          <w:sz w:val="24"/>
          <w:szCs w:val="24"/>
        </w:rPr>
        <w:t>гюзлеме</w:t>
      </w:r>
      <w:proofErr w:type="spellEnd"/>
      <w:r w:rsidRPr="009115CB">
        <w:rPr>
          <w:sz w:val="24"/>
          <w:szCs w:val="24"/>
        </w:rPr>
        <w:t xml:space="preserve"> на място и ги раздадоха на хората, които присъстваха на празника.  </w:t>
      </w:r>
    </w:p>
    <w:p w14:paraId="040982AD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Участие на групите от читалището в традиционния селищен събор на с. Странджево. .</w:t>
      </w:r>
    </w:p>
    <w:p w14:paraId="7BE6CF15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“Ден на народните будители“ – организиране на турнир по четене и награждаване на най - активните читатели.</w:t>
      </w:r>
    </w:p>
    <w:p w14:paraId="60A34739" w14:textId="77777777" w:rsidR="00F13AEE" w:rsidRPr="009115CB" w:rsidRDefault="00F13AEE" w:rsidP="00F13AEE">
      <w:pPr>
        <w:pStyle w:val="a4"/>
        <w:numPr>
          <w:ilvl w:val="0"/>
          <w:numId w:val="3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По случай Коледните и Новогодишни празници заедно с детската градина и училището беше организирано тържество за жителите на с. Странджево и околните на него села. </w:t>
      </w:r>
    </w:p>
    <w:p w14:paraId="72F03371" w14:textId="77777777" w:rsidR="00F13AEE" w:rsidRPr="009115CB" w:rsidRDefault="00F13AEE" w:rsidP="00F13AEE">
      <w:pPr>
        <w:shd w:val="clear" w:color="auto" w:fill="FFFFFF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14:paraId="0345C044" w14:textId="091F5F5B" w:rsidR="00F13AEE" w:rsidRPr="00F13AEE" w:rsidRDefault="00F13AEE" w:rsidP="00F13AEE">
      <w:pPr>
        <w:shd w:val="clear" w:color="auto" w:fill="FFFFFF"/>
        <w:spacing w:line="360" w:lineRule="auto"/>
        <w:ind w:firstLine="360"/>
        <w:rPr>
          <w:b/>
          <w:bCs/>
          <w:color w:val="000000"/>
          <w:sz w:val="24"/>
          <w:szCs w:val="24"/>
        </w:rPr>
      </w:pPr>
      <w:r w:rsidRPr="00F13AEE">
        <w:rPr>
          <w:b/>
          <w:bCs/>
          <w:color w:val="000000"/>
          <w:sz w:val="24"/>
          <w:szCs w:val="24"/>
        </w:rPr>
        <w:t>НЧ „П. К. Я</w:t>
      </w:r>
      <w:r w:rsidRPr="00F13AEE">
        <w:rPr>
          <w:b/>
          <w:bCs/>
          <w:color w:val="000000"/>
          <w:sz w:val="24"/>
          <w:szCs w:val="24"/>
        </w:rPr>
        <w:t>воров</w:t>
      </w:r>
      <w:r w:rsidRPr="00F13AEE">
        <w:rPr>
          <w:b/>
          <w:bCs/>
          <w:color w:val="000000"/>
          <w:sz w:val="24"/>
          <w:szCs w:val="24"/>
        </w:rPr>
        <w:t xml:space="preserve">” </w:t>
      </w:r>
      <w:r w:rsidRPr="00F13AEE">
        <w:rPr>
          <w:b/>
          <w:bCs/>
          <w:color w:val="000000"/>
          <w:sz w:val="24"/>
          <w:szCs w:val="24"/>
        </w:rPr>
        <w:t>с</w:t>
      </w:r>
      <w:r w:rsidRPr="00F13AEE">
        <w:rPr>
          <w:b/>
          <w:bCs/>
          <w:color w:val="000000"/>
          <w:sz w:val="24"/>
          <w:szCs w:val="24"/>
        </w:rPr>
        <w:t>. Г</w:t>
      </w:r>
      <w:r w:rsidRPr="00F13AEE">
        <w:rPr>
          <w:b/>
          <w:bCs/>
          <w:color w:val="000000"/>
          <w:sz w:val="24"/>
          <w:szCs w:val="24"/>
        </w:rPr>
        <w:t>олямо</w:t>
      </w:r>
      <w:r w:rsidRPr="00F13AEE">
        <w:rPr>
          <w:b/>
          <w:bCs/>
          <w:color w:val="000000"/>
          <w:sz w:val="24"/>
          <w:szCs w:val="24"/>
        </w:rPr>
        <w:t xml:space="preserve"> К</w:t>
      </w:r>
      <w:r w:rsidRPr="00F13AEE">
        <w:rPr>
          <w:b/>
          <w:bCs/>
          <w:color w:val="000000"/>
          <w:sz w:val="24"/>
          <w:szCs w:val="24"/>
        </w:rPr>
        <w:t>аменяне</w:t>
      </w:r>
    </w:p>
    <w:p w14:paraId="25ED939F" w14:textId="77777777" w:rsidR="00F13AEE" w:rsidRPr="009115CB" w:rsidRDefault="00F13AEE" w:rsidP="00F13AEE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</w:p>
    <w:p w14:paraId="264506F8" w14:textId="77777777" w:rsidR="00F13AEE" w:rsidRPr="009115CB" w:rsidRDefault="00F13AEE" w:rsidP="00F13AEE">
      <w:pPr>
        <w:pStyle w:val="a4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Отбелязване на Бабин ден.</w:t>
      </w:r>
    </w:p>
    <w:p w14:paraId="41291828" w14:textId="77777777" w:rsidR="00F13AEE" w:rsidRPr="009115CB" w:rsidRDefault="00F13AEE" w:rsidP="00F13AEE">
      <w:pPr>
        <w:pStyle w:val="a4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Отбелязване на деня на виното и любовта. </w:t>
      </w:r>
    </w:p>
    <w:p w14:paraId="60909BFC" w14:textId="77777777" w:rsidR="00F13AEE" w:rsidRPr="009115CB" w:rsidRDefault="00F13AEE" w:rsidP="00F13AEE">
      <w:pPr>
        <w:pStyle w:val="a4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Раздаване на мартеници в селото по повод Баба Марта.</w:t>
      </w:r>
    </w:p>
    <w:p w14:paraId="26BCEA24" w14:textId="77777777" w:rsidR="00F13AEE" w:rsidRPr="009115CB" w:rsidRDefault="00F13AEE" w:rsidP="00F13AEE">
      <w:pPr>
        <w:pStyle w:val="a4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Участие в благотворителен базар – изложба, организиран от Община Крумовград, по повод баба Марта.</w:t>
      </w:r>
    </w:p>
    <w:p w14:paraId="386F2784" w14:textId="77777777" w:rsidR="00F13AEE" w:rsidRPr="009115CB" w:rsidRDefault="00F13AEE" w:rsidP="00F13AEE">
      <w:pPr>
        <w:pStyle w:val="a4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Организиране на тържество по случай Международния ден на жената и майката.</w:t>
      </w:r>
    </w:p>
    <w:p w14:paraId="1B4BD4E3" w14:textId="77777777" w:rsidR="00F13AEE" w:rsidRPr="009115CB" w:rsidRDefault="00F13AEE" w:rsidP="00F13AEE">
      <w:pPr>
        <w:pStyle w:val="a4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Честване на Рамазан Байрам – посещения по домовете и раздаване на бонбони.</w:t>
      </w:r>
    </w:p>
    <w:p w14:paraId="4732CB73" w14:textId="77777777" w:rsidR="00F13AEE" w:rsidRPr="009115CB" w:rsidRDefault="00F13AEE" w:rsidP="00F13AEE">
      <w:pPr>
        <w:pStyle w:val="a4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Организиране на празник по случай Първа пролет. </w:t>
      </w:r>
    </w:p>
    <w:p w14:paraId="02B3E375" w14:textId="77777777" w:rsidR="00F13AEE" w:rsidRPr="009115CB" w:rsidRDefault="00F13AEE" w:rsidP="00F13AEE">
      <w:pPr>
        <w:pStyle w:val="a4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Организиране на празник по случай Великден - боядисване на яйца.</w:t>
      </w:r>
    </w:p>
    <w:p w14:paraId="4A29A977" w14:textId="77777777" w:rsidR="00F13AEE" w:rsidRPr="009115CB" w:rsidRDefault="00F13AEE" w:rsidP="00F13AEE">
      <w:pPr>
        <w:pStyle w:val="a4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lastRenderedPageBreak/>
        <w:t xml:space="preserve">Организиране на празник по случай Гергьовден. </w:t>
      </w:r>
    </w:p>
    <w:p w14:paraId="3B570948" w14:textId="77777777" w:rsidR="00F13AEE" w:rsidRPr="009115CB" w:rsidRDefault="00F13AEE" w:rsidP="00F13AEE">
      <w:pPr>
        <w:pStyle w:val="a4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Честване на “Деня на светите братя Кирил и Методий, на българската азбука, просвета и култура и на славянската книжовност“.</w:t>
      </w:r>
    </w:p>
    <w:p w14:paraId="150BF1D7" w14:textId="77777777" w:rsidR="00F13AEE" w:rsidRPr="009115CB" w:rsidRDefault="00F13AEE" w:rsidP="00F13AEE">
      <w:pPr>
        <w:pStyle w:val="a4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Отбелязване на международния ден на детето – раздаване на лакомства за децата. </w:t>
      </w:r>
    </w:p>
    <w:p w14:paraId="0649810D" w14:textId="77777777" w:rsidR="00F13AEE" w:rsidRPr="009115CB" w:rsidRDefault="00F13AEE" w:rsidP="00F13AEE">
      <w:pPr>
        <w:pStyle w:val="a4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Организиране на Курбан Байрам – посещение по домовете.</w:t>
      </w:r>
    </w:p>
    <w:p w14:paraId="4CE88F30" w14:textId="77777777" w:rsidR="00F13AEE" w:rsidRPr="009115CB" w:rsidRDefault="00F13AEE" w:rsidP="00F13AEE">
      <w:pPr>
        <w:pStyle w:val="a4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Участие на представители на читалището в базара „Произведено в Крумовград“ по случай „Среща на </w:t>
      </w:r>
      <w:proofErr w:type="spellStart"/>
      <w:r w:rsidRPr="009115CB">
        <w:rPr>
          <w:sz w:val="24"/>
          <w:szCs w:val="24"/>
        </w:rPr>
        <w:t>крумовградчани</w:t>
      </w:r>
      <w:proofErr w:type="spellEnd"/>
      <w:r w:rsidRPr="009115CB">
        <w:rPr>
          <w:sz w:val="24"/>
          <w:szCs w:val="24"/>
        </w:rPr>
        <w:t xml:space="preserve"> от близо и далеч“.</w:t>
      </w:r>
    </w:p>
    <w:p w14:paraId="10C9F883" w14:textId="77777777" w:rsidR="00F13AEE" w:rsidRPr="009115CB" w:rsidRDefault="00F13AEE" w:rsidP="00F13AEE">
      <w:pPr>
        <w:pStyle w:val="a4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Съдействие на кмета на селото в организацията на селищния празник на с. Голямо Каменяне. </w:t>
      </w:r>
    </w:p>
    <w:p w14:paraId="2F4F656D" w14:textId="77777777" w:rsidR="00F13AEE" w:rsidRPr="009115CB" w:rsidRDefault="00F13AEE" w:rsidP="00F13AEE">
      <w:pPr>
        <w:pStyle w:val="a4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Организиране на забавно лято – културни и занимателни прояви за деца и възрастни през лятната ваканция.</w:t>
      </w:r>
    </w:p>
    <w:p w14:paraId="13F2C40B" w14:textId="77777777" w:rsidR="00F13AEE" w:rsidRPr="009115CB" w:rsidRDefault="00F13AEE" w:rsidP="00F13AEE">
      <w:pPr>
        <w:pStyle w:val="a4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Отбелязване на Деня на народните будители. </w:t>
      </w:r>
    </w:p>
    <w:p w14:paraId="63578B5F" w14:textId="77777777" w:rsidR="00F13AEE" w:rsidRPr="009115CB" w:rsidRDefault="00F13AEE" w:rsidP="00F13AEE">
      <w:pPr>
        <w:pStyle w:val="a4"/>
        <w:numPr>
          <w:ilvl w:val="0"/>
          <w:numId w:val="30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sz w:val="24"/>
          <w:szCs w:val="24"/>
        </w:rPr>
        <w:t xml:space="preserve"> Организиране на Коледни и Новогодишни празници в селото и участие в коледен благотворителен базар, организиран от Община Крумовград. </w:t>
      </w:r>
    </w:p>
    <w:p w14:paraId="308AB040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</w:p>
    <w:p w14:paraId="17CBC14A" w14:textId="4FAE5200" w:rsidR="00F13AEE" w:rsidRPr="00F13AEE" w:rsidRDefault="00F13AEE" w:rsidP="00511C2F">
      <w:pPr>
        <w:spacing w:line="360" w:lineRule="auto"/>
        <w:ind w:firstLine="708"/>
        <w:rPr>
          <w:b/>
          <w:sz w:val="24"/>
          <w:szCs w:val="24"/>
        </w:rPr>
      </w:pPr>
      <w:r w:rsidRPr="00F13AEE">
        <w:rPr>
          <w:b/>
          <w:sz w:val="24"/>
          <w:szCs w:val="24"/>
        </w:rPr>
        <w:t>НЧ „И</w:t>
      </w:r>
      <w:r w:rsidRPr="00F13AEE">
        <w:rPr>
          <w:b/>
          <w:sz w:val="24"/>
          <w:szCs w:val="24"/>
        </w:rPr>
        <w:t>скра</w:t>
      </w:r>
      <w:r w:rsidRPr="00F13AEE">
        <w:rPr>
          <w:b/>
          <w:sz w:val="24"/>
          <w:szCs w:val="24"/>
        </w:rPr>
        <w:t xml:space="preserve">-1960” </w:t>
      </w:r>
      <w:r w:rsidRPr="00F13AEE">
        <w:rPr>
          <w:b/>
          <w:sz w:val="24"/>
          <w:szCs w:val="24"/>
        </w:rPr>
        <w:t>с</w:t>
      </w:r>
      <w:r w:rsidRPr="00F13AEE">
        <w:rPr>
          <w:b/>
          <w:sz w:val="24"/>
          <w:szCs w:val="24"/>
        </w:rPr>
        <w:t>. Т</w:t>
      </w:r>
      <w:r w:rsidRPr="00F13AEE">
        <w:rPr>
          <w:b/>
          <w:sz w:val="24"/>
          <w:szCs w:val="24"/>
        </w:rPr>
        <w:t>окачка</w:t>
      </w:r>
    </w:p>
    <w:p w14:paraId="7EC2EF26" w14:textId="77777777" w:rsidR="00F13AEE" w:rsidRPr="009115CB" w:rsidRDefault="00F13AEE" w:rsidP="00F13AEE">
      <w:pPr>
        <w:spacing w:line="360" w:lineRule="auto"/>
        <w:ind w:firstLine="360"/>
        <w:jc w:val="both"/>
        <w:rPr>
          <w:b/>
          <w:sz w:val="24"/>
          <w:szCs w:val="24"/>
          <w:u w:val="single"/>
        </w:rPr>
      </w:pPr>
    </w:p>
    <w:p w14:paraId="175D78A6" w14:textId="77777777" w:rsidR="00F13AEE" w:rsidRPr="009115CB" w:rsidRDefault="00F13AEE" w:rsidP="00F13AEE">
      <w:pPr>
        <w:pStyle w:val="a4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Отбелязване на Бабин ден.</w:t>
      </w:r>
    </w:p>
    <w:p w14:paraId="77EA24E2" w14:textId="77777777" w:rsidR="00F13AEE" w:rsidRPr="009115CB" w:rsidRDefault="00F13AEE" w:rsidP="00F13AEE">
      <w:pPr>
        <w:pStyle w:val="a4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Отбелязване на деня на виното и любовта. </w:t>
      </w:r>
    </w:p>
    <w:p w14:paraId="6C95F539" w14:textId="77777777" w:rsidR="00F13AEE" w:rsidRPr="009115CB" w:rsidRDefault="00F13AEE" w:rsidP="00F13AEE">
      <w:pPr>
        <w:pStyle w:val="a4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Раздаване на мартеници в селото по повод Баба Марта.</w:t>
      </w:r>
    </w:p>
    <w:p w14:paraId="4FED871D" w14:textId="77777777" w:rsidR="00F13AEE" w:rsidRPr="009115CB" w:rsidRDefault="00F13AEE" w:rsidP="00F13AEE">
      <w:pPr>
        <w:pStyle w:val="a4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Организирано тържество по случай Международния ден на жената и майката.</w:t>
      </w:r>
    </w:p>
    <w:p w14:paraId="666543AB" w14:textId="77777777" w:rsidR="00F13AEE" w:rsidRPr="009115CB" w:rsidRDefault="00F13AEE" w:rsidP="00F13AEE">
      <w:pPr>
        <w:pStyle w:val="a4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Честване на Рамазан Байрам – посещения по домовете и раздаване на бонбони.</w:t>
      </w:r>
    </w:p>
    <w:p w14:paraId="55E1D2AF" w14:textId="77777777" w:rsidR="00F13AEE" w:rsidRPr="009115CB" w:rsidRDefault="00F13AEE" w:rsidP="00F13AEE">
      <w:pPr>
        <w:pStyle w:val="a4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Честване на “Деня на светите братя Кирил и Методий, на българската азбука, просвета и култура и на славянската книжовност“.</w:t>
      </w:r>
    </w:p>
    <w:p w14:paraId="535C5C10" w14:textId="77777777" w:rsidR="00F13AEE" w:rsidRPr="009115CB" w:rsidRDefault="00F13AEE" w:rsidP="00F13AEE">
      <w:pPr>
        <w:pStyle w:val="a4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Отбелязване на международния ден на детето – раздаване на лакомства на децата. </w:t>
      </w:r>
    </w:p>
    <w:p w14:paraId="1944BF83" w14:textId="77777777" w:rsidR="00F13AEE" w:rsidRPr="009115CB" w:rsidRDefault="00F13AEE" w:rsidP="00F13AEE">
      <w:pPr>
        <w:pStyle w:val="a4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Организиране на Курбан Байрам – посещение по домовете.</w:t>
      </w:r>
    </w:p>
    <w:p w14:paraId="7D73B511" w14:textId="77777777" w:rsidR="00F13AEE" w:rsidRPr="009115CB" w:rsidRDefault="00F13AEE" w:rsidP="00F13AEE">
      <w:pPr>
        <w:pStyle w:val="a4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Организиране на забавно лято.</w:t>
      </w:r>
    </w:p>
    <w:p w14:paraId="5AF63B05" w14:textId="77777777" w:rsidR="00F13AEE" w:rsidRPr="009115CB" w:rsidRDefault="00F13AEE" w:rsidP="00F13AEE">
      <w:pPr>
        <w:pStyle w:val="a4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Отбелязване на Деня на народните будители. </w:t>
      </w:r>
    </w:p>
    <w:p w14:paraId="334313BF" w14:textId="77777777" w:rsidR="00F13AEE" w:rsidRPr="009115CB" w:rsidRDefault="00F13AEE" w:rsidP="00F13AEE">
      <w:pPr>
        <w:pStyle w:val="a4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Отбелязване на културни и спортни мероприятия по случай селищен събор в с. Токачка.</w:t>
      </w:r>
    </w:p>
    <w:p w14:paraId="2F595390" w14:textId="77777777" w:rsidR="00F13AEE" w:rsidRPr="009115CB" w:rsidRDefault="00F13AEE" w:rsidP="00F13AEE">
      <w:pPr>
        <w:pStyle w:val="a4"/>
        <w:numPr>
          <w:ilvl w:val="0"/>
          <w:numId w:val="33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115CB">
        <w:rPr>
          <w:sz w:val="24"/>
          <w:szCs w:val="24"/>
        </w:rPr>
        <w:t xml:space="preserve"> Организиране на Коледни и Новогодишни празници в селото. </w:t>
      </w:r>
    </w:p>
    <w:p w14:paraId="10E7989A" w14:textId="77777777" w:rsidR="00F13AEE" w:rsidRPr="009115CB" w:rsidRDefault="00F13AEE" w:rsidP="00F13AEE">
      <w:pPr>
        <w:spacing w:line="360" w:lineRule="auto"/>
        <w:jc w:val="both"/>
        <w:rPr>
          <w:rFonts w:eastAsia="Calibri"/>
          <w:b/>
          <w:sz w:val="24"/>
          <w:szCs w:val="24"/>
          <w:u w:val="single"/>
          <w:lang w:eastAsia="en-US"/>
        </w:rPr>
      </w:pPr>
    </w:p>
    <w:p w14:paraId="70867A76" w14:textId="2DFF4134" w:rsidR="00F13AEE" w:rsidRPr="00F13AEE" w:rsidRDefault="00F13AEE" w:rsidP="00F13AEE">
      <w:pPr>
        <w:spacing w:line="360" w:lineRule="auto"/>
        <w:ind w:firstLine="360"/>
        <w:rPr>
          <w:b/>
          <w:sz w:val="24"/>
          <w:szCs w:val="24"/>
        </w:rPr>
      </w:pPr>
      <w:r w:rsidRPr="00F13AEE">
        <w:rPr>
          <w:b/>
          <w:sz w:val="24"/>
          <w:szCs w:val="24"/>
        </w:rPr>
        <w:t>НЧ „С</w:t>
      </w:r>
      <w:r w:rsidRPr="00F13AEE">
        <w:rPr>
          <w:b/>
          <w:sz w:val="24"/>
          <w:szCs w:val="24"/>
        </w:rPr>
        <w:t>ветлина</w:t>
      </w:r>
      <w:r w:rsidRPr="00F13AEE">
        <w:rPr>
          <w:b/>
          <w:sz w:val="24"/>
          <w:szCs w:val="24"/>
        </w:rPr>
        <w:t xml:space="preserve"> 2004” </w:t>
      </w:r>
      <w:r w:rsidRPr="00F13AEE">
        <w:rPr>
          <w:b/>
          <w:sz w:val="24"/>
          <w:szCs w:val="24"/>
        </w:rPr>
        <w:t>с</w:t>
      </w:r>
      <w:r w:rsidRPr="00F13AEE">
        <w:rPr>
          <w:b/>
          <w:sz w:val="24"/>
          <w:szCs w:val="24"/>
        </w:rPr>
        <w:t>. Г</w:t>
      </w:r>
      <w:r w:rsidRPr="00F13AEE">
        <w:rPr>
          <w:b/>
          <w:sz w:val="24"/>
          <w:szCs w:val="24"/>
        </w:rPr>
        <w:t>оляма Чинка</w:t>
      </w:r>
    </w:p>
    <w:p w14:paraId="721506B0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</w:p>
    <w:p w14:paraId="2BAE77AA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1. Отбелязване на Бабин ден.</w:t>
      </w:r>
    </w:p>
    <w:p w14:paraId="5F31739F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2. Отбелязване на деня на виното и любовта. </w:t>
      </w:r>
    </w:p>
    <w:p w14:paraId="072D83D1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3. Раздаване на мартеници в селото по повод Баба Марта.</w:t>
      </w:r>
    </w:p>
    <w:p w14:paraId="78268F5C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lastRenderedPageBreak/>
        <w:t>4. Организирано тържество по случай Международния ден на жената и майката.</w:t>
      </w:r>
    </w:p>
    <w:p w14:paraId="7A56C397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5. Организиране на празник по случай Първа пролет.</w:t>
      </w:r>
    </w:p>
    <w:p w14:paraId="6D9A6BC4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6. Честване на Рамазан Байрам – посещения по домовете и раздаване на бонбони.</w:t>
      </w:r>
    </w:p>
    <w:p w14:paraId="58253E67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7. Организиране на празник по случай Гергьовден.</w:t>
      </w:r>
    </w:p>
    <w:p w14:paraId="27D7ED88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8. Честване на “Деня на светите братя Кирил и Методий, на българската азбука, просвета и култура и на славянската книжовност“.</w:t>
      </w:r>
    </w:p>
    <w:p w14:paraId="21C03467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9. Отбелязване на международния ден на детето – раздаване на лакомства на децата. </w:t>
      </w:r>
    </w:p>
    <w:p w14:paraId="65A71D85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10. Организиране на Курбан Байрам – посещение по домовете.</w:t>
      </w:r>
    </w:p>
    <w:p w14:paraId="572469CE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11. Участие на представители на читалището в базара „Произведено в Крумовград“ по случай „Среща на </w:t>
      </w:r>
      <w:proofErr w:type="spellStart"/>
      <w:r w:rsidRPr="009115CB">
        <w:rPr>
          <w:sz w:val="24"/>
          <w:szCs w:val="24"/>
        </w:rPr>
        <w:t>крумовградчани</w:t>
      </w:r>
      <w:proofErr w:type="spellEnd"/>
      <w:r w:rsidRPr="009115CB">
        <w:rPr>
          <w:sz w:val="24"/>
          <w:szCs w:val="24"/>
        </w:rPr>
        <w:t xml:space="preserve"> от близо и далеч“.</w:t>
      </w:r>
    </w:p>
    <w:p w14:paraId="2AFBF2A8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12. Участие в организацията на селищния празник на с. Голяма Чинка „Елбасан панаир“.</w:t>
      </w:r>
    </w:p>
    <w:p w14:paraId="1E98E350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13. Организиране на забавно лято – културни и занимателни прояви за деца и възрастни през лятната ваканция.</w:t>
      </w:r>
    </w:p>
    <w:p w14:paraId="6A552417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14. Отбелязване на Деня на народните будители. </w:t>
      </w:r>
    </w:p>
    <w:p w14:paraId="5F5670C1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15. Организиране на Коледни и Новогодишни празници в селото.</w:t>
      </w:r>
    </w:p>
    <w:p w14:paraId="12307342" w14:textId="77777777" w:rsidR="00F13AEE" w:rsidRPr="009115CB" w:rsidRDefault="00F13AEE" w:rsidP="00F13AEE">
      <w:pPr>
        <w:spacing w:line="360" w:lineRule="auto"/>
        <w:ind w:firstLine="708"/>
        <w:jc w:val="both"/>
        <w:rPr>
          <w:sz w:val="24"/>
          <w:szCs w:val="24"/>
        </w:rPr>
      </w:pPr>
    </w:p>
    <w:p w14:paraId="281B6964" w14:textId="3982E1CB" w:rsidR="00F13AEE" w:rsidRPr="00F13AEE" w:rsidRDefault="00F13AEE" w:rsidP="00F13AEE">
      <w:pPr>
        <w:spacing w:line="360" w:lineRule="auto"/>
        <w:ind w:firstLine="708"/>
        <w:rPr>
          <w:b/>
          <w:sz w:val="24"/>
          <w:szCs w:val="24"/>
          <w:lang w:val="en-US"/>
        </w:rPr>
      </w:pPr>
      <w:r w:rsidRPr="00F13AEE">
        <w:rPr>
          <w:b/>
          <w:sz w:val="24"/>
          <w:szCs w:val="24"/>
        </w:rPr>
        <w:t>НЧ „П</w:t>
      </w:r>
      <w:r w:rsidRPr="00F13AEE">
        <w:rPr>
          <w:b/>
          <w:sz w:val="24"/>
          <w:szCs w:val="24"/>
        </w:rPr>
        <w:t>росвета</w:t>
      </w:r>
      <w:r w:rsidRPr="00F13AEE">
        <w:rPr>
          <w:b/>
          <w:sz w:val="24"/>
          <w:szCs w:val="24"/>
        </w:rPr>
        <w:t xml:space="preserve">-1959” </w:t>
      </w:r>
      <w:r w:rsidRPr="00F13AEE">
        <w:rPr>
          <w:b/>
          <w:sz w:val="24"/>
          <w:szCs w:val="24"/>
        </w:rPr>
        <w:t>с</w:t>
      </w:r>
      <w:r w:rsidRPr="00F13AEE">
        <w:rPr>
          <w:b/>
          <w:sz w:val="24"/>
          <w:szCs w:val="24"/>
        </w:rPr>
        <w:t>. Г</w:t>
      </w:r>
      <w:r w:rsidRPr="00F13AEE">
        <w:rPr>
          <w:b/>
          <w:sz w:val="24"/>
          <w:szCs w:val="24"/>
        </w:rPr>
        <w:t>улийка</w:t>
      </w:r>
    </w:p>
    <w:p w14:paraId="3EA6E211" w14:textId="77777777" w:rsidR="00F13AEE" w:rsidRPr="009115CB" w:rsidRDefault="00F13AEE" w:rsidP="00F13AEE">
      <w:pPr>
        <w:spacing w:line="360" w:lineRule="auto"/>
        <w:jc w:val="both"/>
        <w:rPr>
          <w:b/>
          <w:sz w:val="24"/>
          <w:szCs w:val="24"/>
          <w:u w:val="single"/>
          <w:lang w:val="en-US"/>
        </w:rPr>
      </w:pPr>
    </w:p>
    <w:p w14:paraId="233B7D9F" w14:textId="77777777" w:rsidR="00F13AEE" w:rsidRPr="009115CB" w:rsidRDefault="00F13AEE" w:rsidP="00F13AEE">
      <w:pPr>
        <w:spacing w:line="360" w:lineRule="auto"/>
        <w:ind w:firstLine="708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През </w:t>
      </w:r>
      <w:r w:rsidRPr="009115CB">
        <w:rPr>
          <w:b/>
          <w:bCs/>
          <w:sz w:val="24"/>
          <w:szCs w:val="24"/>
        </w:rPr>
        <w:t xml:space="preserve">месец януари - </w:t>
      </w:r>
      <w:r w:rsidRPr="009115CB">
        <w:rPr>
          <w:sz w:val="24"/>
          <w:szCs w:val="24"/>
        </w:rPr>
        <w:t xml:space="preserve">закупуване на нови 72 тома заглавия  по одобрен проект към Министерството на културата. </w:t>
      </w:r>
    </w:p>
    <w:p w14:paraId="3C4EEF44" w14:textId="77777777" w:rsidR="00F13AEE" w:rsidRPr="009115CB" w:rsidRDefault="00F13AEE" w:rsidP="00F13AEE">
      <w:pPr>
        <w:spacing w:line="360" w:lineRule="auto"/>
        <w:ind w:firstLine="708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През </w:t>
      </w:r>
      <w:r w:rsidRPr="009115CB">
        <w:rPr>
          <w:b/>
          <w:bCs/>
          <w:sz w:val="24"/>
          <w:szCs w:val="24"/>
        </w:rPr>
        <w:t xml:space="preserve">месец март - </w:t>
      </w:r>
      <w:r w:rsidRPr="009115CB">
        <w:rPr>
          <w:sz w:val="24"/>
          <w:szCs w:val="24"/>
        </w:rPr>
        <w:t xml:space="preserve">организиране на празник на жената за жените от с. Гулийка и съседните села. Организиране на кулинарна изложба и викторина. </w:t>
      </w:r>
    </w:p>
    <w:p w14:paraId="3B3DC784" w14:textId="77777777" w:rsidR="00F13AEE" w:rsidRPr="009115CB" w:rsidRDefault="00F13AEE" w:rsidP="00F13AEE">
      <w:pPr>
        <w:spacing w:line="360" w:lineRule="auto"/>
        <w:ind w:firstLine="708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През  </w:t>
      </w:r>
      <w:r w:rsidRPr="009115CB">
        <w:rPr>
          <w:b/>
          <w:bCs/>
          <w:sz w:val="24"/>
          <w:szCs w:val="24"/>
        </w:rPr>
        <w:t xml:space="preserve">месец април – </w:t>
      </w:r>
      <w:r w:rsidRPr="009115CB">
        <w:rPr>
          <w:sz w:val="24"/>
          <w:szCs w:val="24"/>
        </w:rPr>
        <w:t>честване на Рамазан Байрям. По традиция на този празник се събират бонбони и лакомства и децата обиколиха всяка къща. За тях бяха организирани забавни игри и танци.</w:t>
      </w:r>
    </w:p>
    <w:p w14:paraId="4C1BD530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По повод Международния ден на детската книга в читалището децата от подготвителната група към училището четоха приказки. По повод Маратона на четенето ученици от четвърти, пети, шести и седми клас при ОУ „Хр. Ботев“ с. Гулийка посетиха читалището, запознаха се с правилата за читател към библиотеката. Показаха уменията си за четене.</w:t>
      </w:r>
    </w:p>
    <w:p w14:paraId="62CE8227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</w:t>
      </w:r>
      <w:r w:rsidRPr="009115CB">
        <w:rPr>
          <w:sz w:val="24"/>
          <w:szCs w:val="24"/>
        </w:rPr>
        <w:tab/>
        <w:t xml:space="preserve">През </w:t>
      </w:r>
      <w:r w:rsidRPr="009115CB">
        <w:rPr>
          <w:b/>
          <w:bCs/>
          <w:sz w:val="24"/>
          <w:szCs w:val="24"/>
        </w:rPr>
        <w:t xml:space="preserve">месец май - </w:t>
      </w:r>
      <w:r w:rsidRPr="009115CB">
        <w:rPr>
          <w:sz w:val="24"/>
          <w:szCs w:val="24"/>
        </w:rPr>
        <w:t>първокласниците от Основно училище „Хр. Ботев“ посетиха библиотеката. Запознаха се с дейността на библиотеката, както и с условията и реда  за получаване на книги.</w:t>
      </w:r>
    </w:p>
    <w:p w14:paraId="27640BB4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През месец май се чества и Курбан Байрям.</w:t>
      </w:r>
    </w:p>
    <w:p w14:paraId="4421C3B2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   През  </w:t>
      </w:r>
      <w:r w:rsidRPr="009115CB">
        <w:rPr>
          <w:b/>
          <w:bCs/>
          <w:sz w:val="24"/>
          <w:szCs w:val="24"/>
        </w:rPr>
        <w:t xml:space="preserve">месец  юли </w:t>
      </w:r>
      <w:r w:rsidRPr="009115CB">
        <w:rPr>
          <w:b/>
          <w:bCs/>
          <w:sz w:val="24"/>
          <w:szCs w:val="24"/>
        </w:rPr>
        <w:softHyphen/>
      </w:r>
      <w:r w:rsidRPr="009115CB">
        <w:rPr>
          <w:sz w:val="24"/>
          <w:szCs w:val="24"/>
        </w:rPr>
        <w:t>-  „Забавно лято в библиотеката“ - премина с много забавления - четене, рисуване, спортни игри и поход сред природата.</w:t>
      </w:r>
    </w:p>
    <w:p w14:paraId="5E5D4C31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Представители на читалището участваха в кулинарната изложба  и в изложба – базар в „Среща  на  </w:t>
      </w:r>
      <w:proofErr w:type="spellStart"/>
      <w:r w:rsidRPr="009115CB">
        <w:rPr>
          <w:sz w:val="24"/>
          <w:szCs w:val="24"/>
        </w:rPr>
        <w:t>крумовградчани</w:t>
      </w:r>
      <w:proofErr w:type="spellEnd"/>
      <w:r w:rsidRPr="009115CB">
        <w:rPr>
          <w:sz w:val="24"/>
          <w:szCs w:val="24"/>
        </w:rPr>
        <w:t xml:space="preserve"> отблизо и отдалече“</w:t>
      </w:r>
    </w:p>
    <w:p w14:paraId="3C40ED69" w14:textId="77777777" w:rsidR="00F13AEE" w:rsidRPr="009115CB" w:rsidRDefault="00F13AEE" w:rsidP="00F13AEE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lastRenderedPageBreak/>
        <w:t xml:space="preserve">На кулинарния фестивал се готвеха на място традиционни ястия специфични за региона и общината. </w:t>
      </w:r>
    </w:p>
    <w:p w14:paraId="21E0A76B" w14:textId="77777777" w:rsidR="00F13AEE" w:rsidRPr="009115CB" w:rsidRDefault="00F13AEE" w:rsidP="00F13AEE">
      <w:pPr>
        <w:spacing w:line="360" w:lineRule="auto"/>
        <w:ind w:firstLine="708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През </w:t>
      </w:r>
      <w:r w:rsidRPr="009115CB">
        <w:rPr>
          <w:b/>
          <w:bCs/>
          <w:sz w:val="24"/>
          <w:szCs w:val="24"/>
        </w:rPr>
        <w:t>месец октомври</w:t>
      </w:r>
      <w:r w:rsidRPr="009115CB">
        <w:rPr>
          <w:sz w:val="24"/>
          <w:szCs w:val="24"/>
        </w:rPr>
        <w:t xml:space="preserve"> – организирана беседа със седмокласниците за вредата от наркотичните вещества.</w:t>
      </w:r>
    </w:p>
    <w:p w14:paraId="42837848" w14:textId="77777777" w:rsidR="00F13AEE" w:rsidRPr="009115CB" w:rsidRDefault="00F13AEE" w:rsidP="00F13AEE">
      <w:pPr>
        <w:spacing w:line="360" w:lineRule="auto"/>
        <w:ind w:firstLine="708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През </w:t>
      </w:r>
      <w:r w:rsidRPr="009115CB">
        <w:rPr>
          <w:b/>
          <w:bCs/>
          <w:sz w:val="24"/>
          <w:szCs w:val="24"/>
        </w:rPr>
        <w:t>месец  декември</w:t>
      </w:r>
      <w:r w:rsidRPr="009115CB">
        <w:rPr>
          <w:sz w:val="24"/>
          <w:szCs w:val="24"/>
        </w:rPr>
        <w:t xml:space="preserve"> - Коледно парти с почерка и танци.</w:t>
      </w:r>
    </w:p>
    <w:p w14:paraId="1F4972B0" w14:textId="0DF6609C" w:rsidR="00F90D1A" w:rsidRPr="009115CB" w:rsidRDefault="007347D3" w:rsidP="00511C2F">
      <w:pPr>
        <w:spacing w:line="360" w:lineRule="auto"/>
        <w:jc w:val="both"/>
        <w:rPr>
          <w:sz w:val="24"/>
          <w:szCs w:val="24"/>
          <w:u w:val="single"/>
          <w:lang w:val="ru-RU"/>
        </w:rPr>
      </w:pPr>
      <w:r w:rsidRPr="009115CB">
        <w:rPr>
          <w:rFonts w:eastAsia="Calibri"/>
          <w:sz w:val="24"/>
          <w:szCs w:val="24"/>
          <w:lang w:eastAsia="en-US"/>
        </w:rPr>
        <w:t xml:space="preserve">                  </w:t>
      </w:r>
      <w:r w:rsidR="0078549E" w:rsidRPr="009115CB">
        <w:rPr>
          <w:rFonts w:eastAsia="Calibri"/>
          <w:sz w:val="24"/>
          <w:szCs w:val="24"/>
          <w:lang w:eastAsia="en-US"/>
        </w:rPr>
        <w:t xml:space="preserve">         </w:t>
      </w:r>
      <w:r w:rsidR="004E3B9E" w:rsidRPr="009115CB">
        <w:rPr>
          <w:rFonts w:eastAsia="Calibri"/>
          <w:sz w:val="24"/>
          <w:szCs w:val="24"/>
          <w:lang w:eastAsia="en-US"/>
        </w:rPr>
        <w:t xml:space="preserve">   </w:t>
      </w:r>
    </w:p>
    <w:p w14:paraId="18089EE8" w14:textId="77777777" w:rsidR="00F13AEE" w:rsidRPr="0053610D" w:rsidRDefault="00F13AEE" w:rsidP="00F13AEE">
      <w:pPr>
        <w:spacing w:before="100" w:beforeAutospacing="1" w:after="100" w:afterAutospacing="1"/>
        <w:outlineLvl w:val="1"/>
        <w:rPr>
          <w:b/>
          <w:bCs/>
          <w:sz w:val="24"/>
          <w:szCs w:val="24"/>
        </w:rPr>
      </w:pPr>
      <w:r w:rsidRPr="0053610D">
        <w:rPr>
          <w:b/>
          <w:bCs/>
          <w:sz w:val="24"/>
          <w:szCs w:val="24"/>
        </w:rPr>
        <w:t>3. Финансов отчет</w:t>
      </w:r>
    </w:p>
    <w:p w14:paraId="1DC4F67C" w14:textId="77777777" w:rsidR="00F13AEE" w:rsidRPr="0053610D" w:rsidRDefault="00F13AEE" w:rsidP="00511C2F">
      <w:pPr>
        <w:spacing w:before="100" w:beforeAutospacing="1" w:after="100" w:afterAutospacing="1"/>
        <w:jc w:val="both"/>
        <w:rPr>
          <w:sz w:val="24"/>
          <w:szCs w:val="24"/>
        </w:rPr>
      </w:pPr>
      <w:r w:rsidRPr="0053610D">
        <w:rPr>
          <w:sz w:val="24"/>
          <w:szCs w:val="24"/>
        </w:rPr>
        <w:t>Финансирането на читалищата се осъществява чрез държавна субсидия по стандарт за издръжка на една субсидирана бройка.</w:t>
      </w:r>
    </w:p>
    <w:p w14:paraId="2830C279" w14:textId="77777777" w:rsidR="00F13AEE" w:rsidRPr="0053610D" w:rsidRDefault="00F13AEE" w:rsidP="00511C2F">
      <w:pPr>
        <w:spacing w:before="100" w:beforeAutospacing="1" w:after="100" w:afterAutospacing="1"/>
        <w:jc w:val="both"/>
        <w:rPr>
          <w:sz w:val="24"/>
          <w:szCs w:val="24"/>
        </w:rPr>
      </w:pPr>
      <w:r w:rsidRPr="0053610D">
        <w:rPr>
          <w:sz w:val="24"/>
          <w:szCs w:val="24"/>
        </w:rPr>
        <w:t>За 2025 г. стандартът е 19 555 лв., включващ:</w:t>
      </w:r>
    </w:p>
    <w:p w14:paraId="71A1641C" w14:textId="77777777" w:rsidR="00F13AEE" w:rsidRPr="0053610D" w:rsidRDefault="00F13AEE" w:rsidP="00511C2F">
      <w:pPr>
        <w:numPr>
          <w:ilvl w:val="0"/>
          <w:numId w:val="4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3610D">
        <w:rPr>
          <w:sz w:val="24"/>
          <w:szCs w:val="24"/>
        </w:rPr>
        <w:t xml:space="preserve">работни заплати; </w:t>
      </w:r>
    </w:p>
    <w:p w14:paraId="578A834D" w14:textId="77777777" w:rsidR="00F13AEE" w:rsidRPr="0053610D" w:rsidRDefault="00F13AEE" w:rsidP="00511C2F">
      <w:pPr>
        <w:numPr>
          <w:ilvl w:val="0"/>
          <w:numId w:val="4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3610D">
        <w:rPr>
          <w:sz w:val="24"/>
          <w:szCs w:val="24"/>
        </w:rPr>
        <w:t xml:space="preserve">осигуровки; </w:t>
      </w:r>
    </w:p>
    <w:p w14:paraId="77DC07FF" w14:textId="77777777" w:rsidR="00F13AEE" w:rsidRPr="0053610D" w:rsidRDefault="00F13AEE" w:rsidP="00511C2F">
      <w:pPr>
        <w:numPr>
          <w:ilvl w:val="0"/>
          <w:numId w:val="4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3610D">
        <w:rPr>
          <w:sz w:val="24"/>
          <w:szCs w:val="24"/>
        </w:rPr>
        <w:t xml:space="preserve">издръжка и дейности. </w:t>
      </w:r>
    </w:p>
    <w:p w14:paraId="4F2BB879" w14:textId="77777777" w:rsidR="00F13AEE" w:rsidRPr="0053610D" w:rsidRDefault="00F13AEE" w:rsidP="00511C2F">
      <w:pPr>
        <w:spacing w:before="100" w:beforeAutospacing="1" w:after="100" w:afterAutospacing="1"/>
        <w:jc w:val="both"/>
        <w:rPr>
          <w:sz w:val="24"/>
          <w:szCs w:val="24"/>
        </w:rPr>
      </w:pPr>
      <w:r w:rsidRPr="0053610D">
        <w:rPr>
          <w:sz w:val="24"/>
          <w:szCs w:val="24"/>
        </w:rPr>
        <w:t>Допълнителни източници на финансиране са:</w:t>
      </w:r>
    </w:p>
    <w:p w14:paraId="5B50D717" w14:textId="77777777" w:rsidR="00F13AEE" w:rsidRPr="0053610D" w:rsidRDefault="00F13AEE" w:rsidP="00511C2F">
      <w:pPr>
        <w:numPr>
          <w:ilvl w:val="0"/>
          <w:numId w:val="4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3610D">
        <w:rPr>
          <w:sz w:val="24"/>
          <w:szCs w:val="24"/>
        </w:rPr>
        <w:t xml:space="preserve">членски внос; </w:t>
      </w:r>
    </w:p>
    <w:p w14:paraId="47588517" w14:textId="77777777" w:rsidR="00F13AEE" w:rsidRPr="0053610D" w:rsidRDefault="00F13AEE" w:rsidP="00511C2F">
      <w:pPr>
        <w:numPr>
          <w:ilvl w:val="0"/>
          <w:numId w:val="4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3610D">
        <w:rPr>
          <w:sz w:val="24"/>
          <w:szCs w:val="24"/>
        </w:rPr>
        <w:t xml:space="preserve">дарения; </w:t>
      </w:r>
    </w:p>
    <w:p w14:paraId="29F6A73D" w14:textId="77777777" w:rsidR="00F13AEE" w:rsidRPr="0053610D" w:rsidRDefault="00F13AEE" w:rsidP="00511C2F">
      <w:pPr>
        <w:numPr>
          <w:ilvl w:val="0"/>
          <w:numId w:val="4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3610D">
        <w:rPr>
          <w:sz w:val="24"/>
          <w:szCs w:val="24"/>
        </w:rPr>
        <w:t xml:space="preserve">проекти; </w:t>
      </w:r>
    </w:p>
    <w:p w14:paraId="767A8781" w14:textId="6DDFC57E" w:rsidR="00F13AEE" w:rsidRDefault="00F13AEE" w:rsidP="00511C2F">
      <w:pPr>
        <w:numPr>
          <w:ilvl w:val="0"/>
          <w:numId w:val="4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3610D">
        <w:rPr>
          <w:sz w:val="24"/>
          <w:szCs w:val="24"/>
        </w:rPr>
        <w:t xml:space="preserve">общинско </w:t>
      </w:r>
      <w:proofErr w:type="spellStart"/>
      <w:r w:rsidRPr="0053610D">
        <w:rPr>
          <w:sz w:val="24"/>
          <w:szCs w:val="24"/>
        </w:rPr>
        <w:t>дофинансиране</w:t>
      </w:r>
      <w:proofErr w:type="spellEnd"/>
      <w:r w:rsidR="00511C2F" w:rsidRPr="0053610D">
        <w:rPr>
          <w:sz w:val="24"/>
          <w:szCs w:val="24"/>
        </w:rPr>
        <w:t>;</w:t>
      </w:r>
    </w:p>
    <w:p w14:paraId="7F15E933" w14:textId="5A606095" w:rsidR="00511C2F" w:rsidRPr="0053610D" w:rsidRDefault="00772517" w:rsidP="00511C2F">
      <w:pPr>
        <w:numPr>
          <w:ilvl w:val="0"/>
          <w:numId w:val="48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511C2F">
        <w:rPr>
          <w:sz w:val="24"/>
          <w:szCs w:val="24"/>
        </w:rPr>
        <w:t>руги.</w:t>
      </w:r>
    </w:p>
    <w:p w14:paraId="55AD507B" w14:textId="77777777" w:rsidR="00F13AEE" w:rsidRPr="0053610D" w:rsidRDefault="00F13AEE" w:rsidP="00511C2F">
      <w:pPr>
        <w:spacing w:before="100" w:beforeAutospacing="1" w:after="100" w:afterAutospacing="1"/>
        <w:ind w:firstLine="360"/>
        <w:jc w:val="both"/>
        <w:rPr>
          <w:sz w:val="24"/>
          <w:szCs w:val="24"/>
        </w:rPr>
      </w:pPr>
      <w:r w:rsidRPr="0053610D">
        <w:rPr>
          <w:sz w:val="24"/>
          <w:szCs w:val="24"/>
        </w:rPr>
        <w:t>Субсидията е разпределена от комисия с представители на всички читалища при спазване на законовите изисквания и утвърдения механизъм.</w:t>
      </w:r>
    </w:p>
    <w:p w14:paraId="74F558D2" w14:textId="1733C9A6" w:rsidR="00F13AEE" w:rsidRPr="0053610D" w:rsidRDefault="00F13AEE" w:rsidP="00772517">
      <w:pPr>
        <w:spacing w:before="100" w:beforeAutospacing="1" w:after="100" w:afterAutospacing="1"/>
        <w:jc w:val="both"/>
        <w:rPr>
          <w:sz w:val="24"/>
          <w:szCs w:val="24"/>
        </w:rPr>
      </w:pPr>
      <w:r w:rsidRPr="0053610D">
        <w:rPr>
          <w:sz w:val="24"/>
          <w:szCs w:val="24"/>
        </w:rPr>
        <w:t>Финансовите отчети</w:t>
      </w:r>
      <w:r w:rsidR="00772517">
        <w:rPr>
          <w:sz w:val="24"/>
          <w:szCs w:val="24"/>
        </w:rPr>
        <w:t xml:space="preserve"> </w:t>
      </w:r>
      <w:r w:rsidR="00772517" w:rsidRPr="00772517">
        <w:rPr>
          <w:iCs/>
          <w:sz w:val="24"/>
          <w:szCs w:val="24"/>
        </w:rPr>
        <w:t>/Приложение № 2/</w:t>
      </w:r>
      <w:r w:rsidR="00772517">
        <w:rPr>
          <w:iCs/>
          <w:sz w:val="24"/>
          <w:szCs w:val="24"/>
        </w:rPr>
        <w:t xml:space="preserve"> </w:t>
      </w:r>
      <w:r w:rsidRPr="0053610D">
        <w:rPr>
          <w:sz w:val="24"/>
          <w:szCs w:val="24"/>
        </w:rPr>
        <w:t xml:space="preserve">са изготвени съгласно Единната бюджетна </w:t>
      </w:r>
      <w:r w:rsidR="00772517">
        <w:rPr>
          <w:sz w:val="24"/>
          <w:szCs w:val="24"/>
        </w:rPr>
        <w:t>к</w:t>
      </w:r>
      <w:r w:rsidRPr="0053610D">
        <w:rPr>
          <w:sz w:val="24"/>
          <w:szCs w:val="24"/>
        </w:rPr>
        <w:t>ласификация и включват:</w:t>
      </w:r>
    </w:p>
    <w:p w14:paraId="035D5DD7" w14:textId="77777777" w:rsidR="00F13AEE" w:rsidRPr="0053610D" w:rsidRDefault="00F13AEE" w:rsidP="00511C2F">
      <w:pPr>
        <w:numPr>
          <w:ilvl w:val="0"/>
          <w:numId w:val="4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3610D">
        <w:rPr>
          <w:sz w:val="24"/>
          <w:szCs w:val="24"/>
        </w:rPr>
        <w:t xml:space="preserve">преходен остатък; </w:t>
      </w:r>
    </w:p>
    <w:p w14:paraId="2FE5A3CC" w14:textId="77777777" w:rsidR="00F13AEE" w:rsidRPr="0053610D" w:rsidRDefault="00F13AEE" w:rsidP="00511C2F">
      <w:pPr>
        <w:numPr>
          <w:ilvl w:val="0"/>
          <w:numId w:val="4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3610D">
        <w:rPr>
          <w:sz w:val="24"/>
          <w:szCs w:val="24"/>
        </w:rPr>
        <w:t xml:space="preserve">приходи; </w:t>
      </w:r>
    </w:p>
    <w:p w14:paraId="17C9A6C6" w14:textId="77777777" w:rsidR="00F13AEE" w:rsidRPr="0053610D" w:rsidRDefault="00F13AEE" w:rsidP="00511C2F">
      <w:pPr>
        <w:numPr>
          <w:ilvl w:val="0"/>
          <w:numId w:val="4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3610D">
        <w:rPr>
          <w:sz w:val="24"/>
          <w:szCs w:val="24"/>
        </w:rPr>
        <w:t xml:space="preserve">разходи; </w:t>
      </w:r>
    </w:p>
    <w:p w14:paraId="2E0FAF5B" w14:textId="1429F3BE" w:rsidR="00F13AEE" w:rsidRDefault="00F13AEE" w:rsidP="00511C2F">
      <w:pPr>
        <w:numPr>
          <w:ilvl w:val="0"/>
          <w:numId w:val="4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3610D">
        <w:rPr>
          <w:sz w:val="24"/>
          <w:szCs w:val="24"/>
        </w:rPr>
        <w:t xml:space="preserve">остатък към 31.12.2025 г. </w:t>
      </w:r>
    </w:p>
    <w:p w14:paraId="5ED0EA17" w14:textId="1617A8EA" w:rsidR="00B65BC1" w:rsidRPr="009115CB" w:rsidRDefault="00511C2F" w:rsidP="009115CB">
      <w:pPr>
        <w:autoSpaceDE w:val="0"/>
        <w:autoSpaceDN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65BC1" w:rsidRPr="009115CB">
        <w:rPr>
          <w:sz w:val="24"/>
          <w:szCs w:val="24"/>
        </w:rPr>
        <w:tab/>
      </w:r>
      <w:r w:rsidR="00B65BC1" w:rsidRPr="009115CB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0FB156BD" w14:textId="77777777" w:rsidR="00D004D4" w:rsidRPr="009115CB" w:rsidRDefault="00D004D4" w:rsidP="009115CB">
      <w:pPr>
        <w:spacing w:line="360" w:lineRule="auto"/>
        <w:ind w:firstLine="708"/>
        <w:jc w:val="both"/>
        <w:rPr>
          <w:sz w:val="24"/>
          <w:szCs w:val="24"/>
        </w:rPr>
      </w:pPr>
    </w:p>
    <w:p w14:paraId="21595718" w14:textId="77777777" w:rsidR="002928AD" w:rsidRPr="009115CB" w:rsidRDefault="002928AD" w:rsidP="009115CB">
      <w:pPr>
        <w:spacing w:line="360" w:lineRule="auto"/>
        <w:ind w:firstLine="708"/>
        <w:jc w:val="both"/>
        <w:rPr>
          <w:sz w:val="24"/>
          <w:szCs w:val="24"/>
        </w:rPr>
      </w:pPr>
    </w:p>
    <w:p w14:paraId="7B6F03AA" w14:textId="77777777" w:rsidR="00D004D4" w:rsidRPr="009115CB" w:rsidRDefault="00D004D4" w:rsidP="009115CB">
      <w:pPr>
        <w:spacing w:line="360" w:lineRule="auto"/>
        <w:ind w:firstLine="708"/>
        <w:jc w:val="both"/>
        <w:rPr>
          <w:sz w:val="24"/>
          <w:szCs w:val="24"/>
        </w:rPr>
      </w:pPr>
    </w:p>
    <w:p w14:paraId="6CEC89B1" w14:textId="13DA3536" w:rsidR="00B65BC1" w:rsidRPr="009115CB" w:rsidRDefault="00B65BC1" w:rsidP="009115CB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                              </w:t>
      </w:r>
      <w:r w:rsidR="00BA7262" w:rsidRPr="009115CB">
        <w:rPr>
          <w:sz w:val="24"/>
          <w:szCs w:val="24"/>
        </w:rPr>
        <w:t xml:space="preserve">    </w:t>
      </w:r>
      <w:r w:rsidR="00511C2F">
        <w:rPr>
          <w:sz w:val="24"/>
          <w:szCs w:val="24"/>
        </w:rPr>
        <w:tab/>
      </w:r>
      <w:r w:rsidR="00511C2F">
        <w:rPr>
          <w:sz w:val="24"/>
          <w:szCs w:val="24"/>
        </w:rPr>
        <w:tab/>
      </w:r>
      <w:r w:rsidR="00511C2F">
        <w:rPr>
          <w:sz w:val="24"/>
          <w:szCs w:val="24"/>
        </w:rPr>
        <w:tab/>
      </w:r>
      <w:r w:rsidR="00511C2F">
        <w:rPr>
          <w:sz w:val="24"/>
          <w:szCs w:val="24"/>
        </w:rPr>
        <w:tab/>
      </w:r>
      <w:r w:rsidR="00511C2F">
        <w:rPr>
          <w:sz w:val="24"/>
          <w:szCs w:val="24"/>
        </w:rPr>
        <w:tab/>
      </w:r>
      <w:r w:rsidRPr="009115CB">
        <w:rPr>
          <w:sz w:val="24"/>
          <w:szCs w:val="24"/>
        </w:rPr>
        <w:t>Изготвил:………</w:t>
      </w:r>
      <w:r w:rsidR="00BA7262" w:rsidRPr="009115CB">
        <w:rPr>
          <w:sz w:val="24"/>
          <w:szCs w:val="24"/>
        </w:rPr>
        <w:t>……………</w:t>
      </w:r>
      <w:r w:rsidRPr="009115CB">
        <w:rPr>
          <w:sz w:val="24"/>
          <w:szCs w:val="24"/>
        </w:rPr>
        <w:t>……</w:t>
      </w:r>
    </w:p>
    <w:p w14:paraId="496B2BBC" w14:textId="44E1572D" w:rsidR="00DA7AE4" w:rsidRPr="009115CB" w:rsidRDefault="00B65BC1" w:rsidP="009115CB">
      <w:pPr>
        <w:spacing w:line="360" w:lineRule="auto"/>
        <w:jc w:val="both"/>
        <w:rPr>
          <w:sz w:val="24"/>
          <w:szCs w:val="24"/>
        </w:rPr>
      </w:pPr>
      <w:r w:rsidRPr="009115CB">
        <w:rPr>
          <w:sz w:val="24"/>
          <w:szCs w:val="24"/>
        </w:rPr>
        <w:t xml:space="preserve">                             </w:t>
      </w:r>
      <w:r w:rsidR="00BA7262" w:rsidRPr="009115CB">
        <w:rPr>
          <w:sz w:val="24"/>
          <w:szCs w:val="24"/>
        </w:rPr>
        <w:t xml:space="preserve">     </w:t>
      </w:r>
      <w:r w:rsidR="00511C2F">
        <w:rPr>
          <w:sz w:val="24"/>
          <w:szCs w:val="24"/>
        </w:rPr>
        <w:tab/>
      </w:r>
      <w:r w:rsidR="00511C2F">
        <w:rPr>
          <w:sz w:val="24"/>
          <w:szCs w:val="24"/>
        </w:rPr>
        <w:tab/>
      </w:r>
      <w:r w:rsidR="00511C2F">
        <w:rPr>
          <w:sz w:val="24"/>
          <w:szCs w:val="24"/>
        </w:rPr>
        <w:tab/>
      </w:r>
      <w:r w:rsidR="00511C2F">
        <w:rPr>
          <w:sz w:val="24"/>
          <w:szCs w:val="24"/>
        </w:rPr>
        <w:tab/>
      </w:r>
      <w:r w:rsidR="00511C2F">
        <w:rPr>
          <w:sz w:val="24"/>
          <w:szCs w:val="24"/>
        </w:rPr>
        <w:tab/>
      </w:r>
      <w:r w:rsidR="00BA7262" w:rsidRPr="009115CB">
        <w:rPr>
          <w:sz w:val="24"/>
          <w:szCs w:val="24"/>
        </w:rPr>
        <w:t xml:space="preserve"> </w:t>
      </w:r>
      <w:r w:rsidRPr="009115CB">
        <w:rPr>
          <w:sz w:val="24"/>
          <w:szCs w:val="24"/>
        </w:rPr>
        <w:t>/</w:t>
      </w:r>
      <w:proofErr w:type="spellStart"/>
      <w:r w:rsidR="00BA7262" w:rsidRPr="009115CB">
        <w:rPr>
          <w:sz w:val="24"/>
          <w:szCs w:val="24"/>
        </w:rPr>
        <w:t>К.Тюрдиева</w:t>
      </w:r>
      <w:proofErr w:type="spellEnd"/>
      <w:r w:rsidR="00BA7262" w:rsidRPr="009115CB">
        <w:rPr>
          <w:sz w:val="24"/>
          <w:szCs w:val="24"/>
        </w:rPr>
        <w:t xml:space="preserve">-директор на дирекция „ОСД“ </w:t>
      </w:r>
    </w:p>
    <w:p w14:paraId="2F799C72" w14:textId="77777777" w:rsidR="00274A59" w:rsidRPr="009115CB" w:rsidRDefault="00BA7262" w:rsidP="00511C2F">
      <w:pPr>
        <w:spacing w:line="360" w:lineRule="auto"/>
        <w:ind w:left="4248" w:firstLine="708"/>
        <w:jc w:val="both"/>
        <w:rPr>
          <w:sz w:val="24"/>
          <w:szCs w:val="24"/>
        </w:rPr>
      </w:pPr>
      <w:r w:rsidRPr="009115CB">
        <w:rPr>
          <w:sz w:val="24"/>
          <w:szCs w:val="24"/>
        </w:rPr>
        <w:t>и началник отдел „ФСФО“</w:t>
      </w:r>
      <w:r w:rsidR="00B65BC1" w:rsidRPr="009115CB">
        <w:rPr>
          <w:sz w:val="24"/>
          <w:szCs w:val="24"/>
        </w:rPr>
        <w:t xml:space="preserve">/ </w:t>
      </w:r>
    </w:p>
    <w:p w14:paraId="67739063" w14:textId="2197AD97" w:rsidR="00A60CB5" w:rsidRPr="009115CB" w:rsidRDefault="00A60CB5" w:rsidP="009115CB">
      <w:pPr>
        <w:spacing w:line="360" w:lineRule="auto"/>
        <w:jc w:val="both"/>
        <w:rPr>
          <w:sz w:val="24"/>
          <w:szCs w:val="24"/>
        </w:rPr>
      </w:pPr>
    </w:p>
    <w:sectPr w:rsidR="00A60CB5" w:rsidRPr="009115CB" w:rsidSect="001318B7">
      <w:pgSz w:w="11906" w:h="16838"/>
      <w:pgMar w:top="426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156" style="width:5.25pt;height:1.5pt" coordsize="" o:spt="100" o:bullet="t" adj="0,,0" path="" stroked="f">
        <v:stroke joinstyle="miter"/>
        <v:imagedata r:id="rId1" o:title="image10"/>
        <v:formulas/>
        <v:path o:connecttype="segments"/>
      </v:shape>
    </w:pict>
  </w:numPicBullet>
  <w:numPicBullet w:numPicBulletId="1">
    <w:pict>
      <v:shape id="_x0000_i1157" style="width:5.25pt;height:2.25pt" coordsize="" o:spt="100" o:bullet="t" adj="0,,0" path="" stroked="f">
        <v:stroke joinstyle="miter"/>
        <v:imagedata r:id="rId2" o:title="image11"/>
        <v:formulas/>
        <v:path o:connecttype="segments"/>
      </v:shape>
    </w:pict>
  </w:numPicBullet>
  <w:abstractNum w:abstractNumId="0" w15:restartNumberingAfterBreak="0">
    <w:nsid w:val="037A7F77"/>
    <w:multiLevelType w:val="hybridMultilevel"/>
    <w:tmpl w:val="2C32E9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0767C"/>
    <w:multiLevelType w:val="hybridMultilevel"/>
    <w:tmpl w:val="72CEA66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82916"/>
    <w:multiLevelType w:val="hybridMultilevel"/>
    <w:tmpl w:val="D212B46E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73B25"/>
    <w:multiLevelType w:val="multilevel"/>
    <w:tmpl w:val="5234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90BD4"/>
    <w:multiLevelType w:val="hybridMultilevel"/>
    <w:tmpl w:val="C6B0E8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127DF"/>
    <w:multiLevelType w:val="hybridMultilevel"/>
    <w:tmpl w:val="4F18D1F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06903"/>
    <w:multiLevelType w:val="hybridMultilevel"/>
    <w:tmpl w:val="B412A5B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56422"/>
    <w:multiLevelType w:val="hybridMultilevel"/>
    <w:tmpl w:val="D410F01E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C3AB2"/>
    <w:multiLevelType w:val="hybridMultilevel"/>
    <w:tmpl w:val="FE721CF8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014B0"/>
    <w:multiLevelType w:val="hybridMultilevel"/>
    <w:tmpl w:val="DB3C10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13B7D"/>
    <w:multiLevelType w:val="hybridMultilevel"/>
    <w:tmpl w:val="D200E72A"/>
    <w:lvl w:ilvl="0" w:tplc="BDFAC4E4">
      <w:start w:val="1"/>
      <w:numFmt w:val="bullet"/>
      <w:lvlText w:val="•"/>
      <w:lvlPicBulletId w:val="1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46A22C">
      <w:start w:val="1"/>
      <w:numFmt w:val="bullet"/>
      <w:lvlText w:val="o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7ACC5C">
      <w:start w:val="1"/>
      <w:numFmt w:val="bullet"/>
      <w:lvlText w:val="▪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C6114">
      <w:start w:val="1"/>
      <w:numFmt w:val="bullet"/>
      <w:lvlText w:val="•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4839C6">
      <w:start w:val="1"/>
      <w:numFmt w:val="bullet"/>
      <w:lvlText w:val="o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C2DCCC">
      <w:start w:val="1"/>
      <w:numFmt w:val="bullet"/>
      <w:lvlText w:val="▪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F8B77C">
      <w:start w:val="1"/>
      <w:numFmt w:val="bullet"/>
      <w:lvlText w:val="•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4A2EAC">
      <w:start w:val="1"/>
      <w:numFmt w:val="bullet"/>
      <w:lvlText w:val="o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807368">
      <w:start w:val="1"/>
      <w:numFmt w:val="bullet"/>
      <w:lvlText w:val="▪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2F4F33"/>
    <w:multiLevelType w:val="hybridMultilevel"/>
    <w:tmpl w:val="96AE0AB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B47A7"/>
    <w:multiLevelType w:val="hybridMultilevel"/>
    <w:tmpl w:val="72D4C2D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A1560"/>
    <w:multiLevelType w:val="hybridMultilevel"/>
    <w:tmpl w:val="66960DBC"/>
    <w:lvl w:ilvl="0" w:tplc="6792B734">
      <w:start w:val="5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2E5D9E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98052C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806196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EAEA16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62407C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F0A90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3262B6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70E3C2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240E79"/>
    <w:multiLevelType w:val="hybridMultilevel"/>
    <w:tmpl w:val="A14A32E6"/>
    <w:lvl w:ilvl="0" w:tplc="E78455B0">
      <w:start w:val="1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31FD7C3F"/>
    <w:multiLevelType w:val="multilevel"/>
    <w:tmpl w:val="A22C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32232C"/>
    <w:multiLevelType w:val="hybridMultilevel"/>
    <w:tmpl w:val="105C0C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B2D3D"/>
    <w:multiLevelType w:val="hybridMultilevel"/>
    <w:tmpl w:val="00DAF81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441FB"/>
    <w:multiLevelType w:val="hybridMultilevel"/>
    <w:tmpl w:val="19729C9E"/>
    <w:lvl w:ilvl="0" w:tplc="EF2E7454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B0FFE4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40E7FE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72D7E6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406D12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7869D8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04A770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4E0B54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1E9C62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774215B"/>
    <w:multiLevelType w:val="hybridMultilevel"/>
    <w:tmpl w:val="1C2C0450"/>
    <w:lvl w:ilvl="0" w:tplc="324015D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3AD41ED3"/>
    <w:multiLevelType w:val="hybridMultilevel"/>
    <w:tmpl w:val="7ED8C5EA"/>
    <w:lvl w:ilvl="0" w:tplc="9B86D4E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266D96"/>
    <w:multiLevelType w:val="hybridMultilevel"/>
    <w:tmpl w:val="3500A8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C0DBA"/>
    <w:multiLevelType w:val="multilevel"/>
    <w:tmpl w:val="98B8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6E6B21"/>
    <w:multiLevelType w:val="hybridMultilevel"/>
    <w:tmpl w:val="176E278C"/>
    <w:lvl w:ilvl="0" w:tplc="D422BA6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703CFC"/>
    <w:multiLevelType w:val="hybridMultilevel"/>
    <w:tmpl w:val="105C0C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0544A"/>
    <w:multiLevelType w:val="hybridMultilevel"/>
    <w:tmpl w:val="E33CFDEE"/>
    <w:lvl w:ilvl="0" w:tplc="50C630D4">
      <w:start w:val="1"/>
      <w:numFmt w:val="bullet"/>
      <w:lvlText w:val="•"/>
      <w:lvlPicBulletId w:val="0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C49D46">
      <w:start w:val="1"/>
      <w:numFmt w:val="bullet"/>
      <w:lvlText w:val="o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E28990">
      <w:start w:val="1"/>
      <w:numFmt w:val="bullet"/>
      <w:lvlText w:val="▪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840578">
      <w:start w:val="1"/>
      <w:numFmt w:val="bullet"/>
      <w:lvlText w:val="•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888C46">
      <w:start w:val="1"/>
      <w:numFmt w:val="bullet"/>
      <w:lvlText w:val="o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7FAC736">
      <w:start w:val="1"/>
      <w:numFmt w:val="bullet"/>
      <w:lvlText w:val="▪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8CFD4">
      <w:start w:val="1"/>
      <w:numFmt w:val="bullet"/>
      <w:lvlText w:val="•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D801A0">
      <w:start w:val="1"/>
      <w:numFmt w:val="bullet"/>
      <w:lvlText w:val="o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1A4A9C">
      <w:start w:val="1"/>
      <w:numFmt w:val="bullet"/>
      <w:lvlText w:val="▪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4220E51"/>
    <w:multiLevelType w:val="hybridMultilevel"/>
    <w:tmpl w:val="F08244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71EFA"/>
    <w:multiLevelType w:val="multilevel"/>
    <w:tmpl w:val="348A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77233D"/>
    <w:multiLevelType w:val="multilevel"/>
    <w:tmpl w:val="1BC4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5C7B71"/>
    <w:multiLevelType w:val="hybridMultilevel"/>
    <w:tmpl w:val="4888EB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3D1F69"/>
    <w:multiLevelType w:val="hybridMultilevel"/>
    <w:tmpl w:val="FE2EF150"/>
    <w:lvl w:ilvl="0" w:tplc="3042AD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6F2B80"/>
    <w:multiLevelType w:val="multilevel"/>
    <w:tmpl w:val="34CC0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410D11"/>
    <w:multiLevelType w:val="hybridMultilevel"/>
    <w:tmpl w:val="5DA02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F3330"/>
    <w:multiLevelType w:val="hybridMultilevel"/>
    <w:tmpl w:val="733C32DE"/>
    <w:lvl w:ilvl="0" w:tplc="04020005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4" w15:restartNumberingAfterBreak="0">
    <w:nsid w:val="59AD0170"/>
    <w:multiLevelType w:val="multilevel"/>
    <w:tmpl w:val="871A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5A0390"/>
    <w:multiLevelType w:val="hybridMultilevel"/>
    <w:tmpl w:val="F842BFCC"/>
    <w:lvl w:ilvl="0" w:tplc="AC50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E4A6B"/>
    <w:multiLevelType w:val="hybridMultilevel"/>
    <w:tmpl w:val="C0EC92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90C56"/>
    <w:multiLevelType w:val="multilevel"/>
    <w:tmpl w:val="E8E2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EC45A5"/>
    <w:multiLevelType w:val="hybridMultilevel"/>
    <w:tmpl w:val="6A04AB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2F2605"/>
    <w:multiLevelType w:val="hybridMultilevel"/>
    <w:tmpl w:val="ADAE65B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5677BF"/>
    <w:multiLevelType w:val="hybridMultilevel"/>
    <w:tmpl w:val="096E0DE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BA3FE3"/>
    <w:multiLevelType w:val="hybridMultilevel"/>
    <w:tmpl w:val="8C1A389C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5CA2771"/>
    <w:multiLevelType w:val="hybridMultilevel"/>
    <w:tmpl w:val="3C980B76"/>
    <w:lvl w:ilvl="0" w:tplc="04020005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43" w15:restartNumberingAfterBreak="0">
    <w:nsid w:val="77321D1E"/>
    <w:multiLevelType w:val="hybridMultilevel"/>
    <w:tmpl w:val="75A6C9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6F47FA"/>
    <w:multiLevelType w:val="hybridMultilevel"/>
    <w:tmpl w:val="89889584"/>
    <w:lvl w:ilvl="0" w:tplc="040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924B0"/>
    <w:multiLevelType w:val="hybridMultilevel"/>
    <w:tmpl w:val="A5AC45D6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B50F6C"/>
    <w:multiLevelType w:val="multilevel"/>
    <w:tmpl w:val="AD86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443CD9"/>
    <w:multiLevelType w:val="hybridMultilevel"/>
    <w:tmpl w:val="274CE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4E3717"/>
    <w:multiLevelType w:val="multilevel"/>
    <w:tmpl w:val="6A34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41"/>
  </w:num>
  <w:num w:numId="4">
    <w:abstractNumId w:val="45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39"/>
  </w:num>
  <w:num w:numId="10">
    <w:abstractNumId w:val="44"/>
  </w:num>
  <w:num w:numId="11">
    <w:abstractNumId w:val="35"/>
  </w:num>
  <w:num w:numId="12">
    <w:abstractNumId w:val="47"/>
  </w:num>
  <w:num w:numId="13">
    <w:abstractNumId w:val="11"/>
  </w:num>
  <w:num w:numId="14">
    <w:abstractNumId w:val="4"/>
  </w:num>
  <w:num w:numId="15">
    <w:abstractNumId w:val="26"/>
  </w:num>
  <w:num w:numId="16">
    <w:abstractNumId w:val="23"/>
  </w:num>
  <w:num w:numId="17">
    <w:abstractNumId w:val="0"/>
  </w:num>
  <w:num w:numId="18">
    <w:abstractNumId w:val="24"/>
  </w:num>
  <w:num w:numId="19">
    <w:abstractNumId w:val="43"/>
  </w:num>
  <w:num w:numId="20">
    <w:abstractNumId w:val="29"/>
  </w:num>
  <w:num w:numId="21">
    <w:abstractNumId w:val="36"/>
  </w:num>
  <w:num w:numId="22">
    <w:abstractNumId w:val="17"/>
  </w:num>
  <w:num w:numId="23">
    <w:abstractNumId w:val="40"/>
  </w:num>
  <w:num w:numId="24">
    <w:abstractNumId w:val="38"/>
  </w:num>
  <w:num w:numId="25">
    <w:abstractNumId w:val="42"/>
  </w:num>
  <w:num w:numId="26">
    <w:abstractNumId w:val="33"/>
  </w:num>
  <w:num w:numId="27">
    <w:abstractNumId w:val="19"/>
  </w:num>
  <w:num w:numId="28">
    <w:abstractNumId w:val="16"/>
  </w:num>
  <w:num w:numId="29">
    <w:abstractNumId w:val="6"/>
  </w:num>
  <w:num w:numId="30">
    <w:abstractNumId w:val="30"/>
  </w:num>
  <w:num w:numId="31">
    <w:abstractNumId w:val="32"/>
  </w:num>
  <w:num w:numId="32">
    <w:abstractNumId w:val="12"/>
  </w:num>
  <w:num w:numId="33">
    <w:abstractNumId w:val="9"/>
  </w:num>
  <w:num w:numId="34">
    <w:abstractNumId w:val="18"/>
  </w:num>
  <w:num w:numId="35">
    <w:abstractNumId w:val="13"/>
  </w:num>
  <w:num w:numId="36">
    <w:abstractNumId w:val="25"/>
  </w:num>
  <w:num w:numId="37">
    <w:abstractNumId w:val="10"/>
  </w:num>
  <w:num w:numId="38">
    <w:abstractNumId w:val="21"/>
  </w:num>
  <w:num w:numId="39">
    <w:abstractNumId w:val="20"/>
  </w:num>
  <w:num w:numId="40">
    <w:abstractNumId w:val="48"/>
  </w:num>
  <w:num w:numId="41">
    <w:abstractNumId w:val="15"/>
  </w:num>
  <w:num w:numId="42">
    <w:abstractNumId w:val="46"/>
  </w:num>
  <w:num w:numId="43">
    <w:abstractNumId w:val="28"/>
  </w:num>
  <w:num w:numId="44">
    <w:abstractNumId w:val="3"/>
  </w:num>
  <w:num w:numId="45">
    <w:abstractNumId w:val="27"/>
  </w:num>
  <w:num w:numId="46">
    <w:abstractNumId w:val="34"/>
  </w:num>
  <w:num w:numId="47">
    <w:abstractNumId w:val="22"/>
  </w:num>
  <w:num w:numId="48">
    <w:abstractNumId w:val="37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A59"/>
    <w:rsid w:val="000052C2"/>
    <w:rsid w:val="000066F0"/>
    <w:rsid w:val="0004662F"/>
    <w:rsid w:val="00047CD6"/>
    <w:rsid w:val="000567DC"/>
    <w:rsid w:val="00057693"/>
    <w:rsid w:val="00065154"/>
    <w:rsid w:val="00094523"/>
    <w:rsid w:val="000A52EC"/>
    <w:rsid w:val="000B0FB8"/>
    <w:rsid w:val="000E1058"/>
    <w:rsid w:val="000F2641"/>
    <w:rsid w:val="00102235"/>
    <w:rsid w:val="001149D3"/>
    <w:rsid w:val="001212E1"/>
    <w:rsid w:val="00125E62"/>
    <w:rsid w:val="001306AA"/>
    <w:rsid w:val="001318B7"/>
    <w:rsid w:val="00172C31"/>
    <w:rsid w:val="001B4F03"/>
    <w:rsid w:val="001B6A9E"/>
    <w:rsid w:val="001B7A1D"/>
    <w:rsid w:val="001C4F3E"/>
    <w:rsid w:val="001E3C58"/>
    <w:rsid w:val="00207CB3"/>
    <w:rsid w:val="0023728B"/>
    <w:rsid w:val="00241762"/>
    <w:rsid w:val="00242A5C"/>
    <w:rsid w:val="002451A7"/>
    <w:rsid w:val="0024776D"/>
    <w:rsid w:val="00257736"/>
    <w:rsid w:val="002600B9"/>
    <w:rsid w:val="00260249"/>
    <w:rsid w:val="0026357F"/>
    <w:rsid w:val="00265B1A"/>
    <w:rsid w:val="00274376"/>
    <w:rsid w:val="00274A59"/>
    <w:rsid w:val="00281505"/>
    <w:rsid w:val="00290997"/>
    <w:rsid w:val="002928AD"/>
    <w:rsid w:val="002A4F14"/>
    <w:rsid w:val="002B1E86"/>
    <w:rsid w:val="002C52BC"/>
    <w:rsid w:val="002E655F"/>
    <w:rsid w:val="00303181"/>
    <w:rsid w:val="00310001"/>
    <w:rsid w:val="00327A1D"/>
    <w:rsid w:val="003314ED"/>
    <w:rsid w:val="00333D35"/>
    <w:rsid w:val="00343AAC"/>
    <w:rsid w:val="00374CB6"/>
    <w:rsid w:val="003A4B8D"/>
    <w:rsid w:val="003E7E78"/>
    <w:rsid w:val="003F4345"/>
    <w:rsid w:val="00400127"/>
    <w:rsid w:val="00406575"/>
    <w:rsid w:val="00414873"/>
    <w:rsid w:val="00417E3D"/>
    <w:rsid w:val="00444C3A"/>
    <w:rsid w:val="0044645C"/>
    <w:rsid w:val="004577A2"/>
    <w:rsid w:val="00465672"/>
    <w:rsid w:val="00470BE7"/>
    <w:rsid w:val="004716E5"/>
    <w:rsid w:val="00486524"/>
    <w:rsid w:val="0049480B"/>
    <w:rsid w:val="00497DF4"/>
    <w:rsid w:val="004A0E4A"/>
    <w:rsid w:val="004B732D"/>
    <w:rsid w:val="004C0E4F"/>
    <w:rsid w:val="004E3B9E"/>
    <w:rsid w:val="004F117E"/>
    <w:rsid w:val="00503F0C"/>
    <w:rsid w:val="00511C2F"/>
    <w:rsid w:val="0053610D"/>
    <w:rsid w:val="005369BD"/>
    <w:rsid w:val="00565ED6"/>
    <w:rsid w:val="005676F8"/>
    <w:rsid w:val="005735C1"/>
    <w:rsid w:val="00573AE7"/>
    <w:rsid w:val="00586D3C"/>
    <w:rsid w:val="00596F72"/>
    <w:rsid w:val="005A2500"/>
    <w:rsid w:val="005B730E"/>
    <w:rsid w:val="005C2542"/>
    <w:rsid w:val="005D4C5B"/>
    <w:rsid w:val="005D52C5"/>
    <w:rsid w:val="005E194C"/>
    <w:rsid w:val="005F1E77"/>
    <w:rsid w:val="006137A3"/>
    <w:rsid w:val="00614B1D"/>
    <w:rsid w:val="0062059A"/>
    <w:rsid w:val="006304AB"/>
    <w:rsid w:val="00632FAE"/>
    <w:rsid w:val="00645FD7"/>
    <w:rsid w:val="006847E4"/>
    <w:rsid w:val="006864EE"/>
    <w:rsid w:val="00691CE9"/>
    <w:rsid w:val="006C335E"/>
    <w:rsid w:val="006C423B"/>
    <w:rsid w:val="006C48FF"/>
    <w:rsid w:val="007053D6"/>
    <w:rsid w:val="007260D7"/>
    <w:rsid w:val="007346C0"/>
    <w:rsid w:val="007347D3"/>
    <w:rsid w:val="00767029"/>
    <w:rsid w:val="00770AF9"/>
    <w:rsid w:val="00772517"/>
    <w:rsid w:val="0077713F"/>
    <w:rsid w:val="0078549E"/>
    <w:rsid w:val="007A04D5"/>
    <w:rsid w:val="007C7555"/>
    <w:rsid w:val="007D2E47"/>
    <w:rsid w:val="007D3EBB"/>
    <w:rsid w:val="007F4E11"/>
    <w:rsid w:val="008216E2"/>
    <w:rsid w:val="00837AEA"/>
    <w:rsid w:val="0084320D"/>
    <w:rsid w:val="00873F33"/>
    <w:rsid w:val="0088197B"/>
    <w:rsid w:val="00883EDC"/>
    <w:rsid w:val="008B5D78"/>
    <w:rsid w:val="008B63CF"/>
    <w:rsid w:val="008F6A23"/>
    <w:rsid w:val="0090070C"/>
    <w:rsid w:val="009050E0"/>
    <w:rsid w:val="009115CB"/>
    <w:rsid w:val="00913A98"/>
    <w:rsid w:val="00914081"/>
    <w:rsid w:val="009336E7"/>
    <w:rsid w:val="00935E39"/>
    <w:rsid w:val="0093656C"/>
    <w:rsid w:val="00942D73"/>
    <w:rsid w:val="0095054B"/>
    <w:rsid w:val="00950E1C"/>
    <w:rsid w:val="00956861"/>
    <w:rsid w:val="009822D9"/>
    <w:rsid w:val="009A1EEB"/>
    <w:rsid w:val="009A47C3"/>
    <w:rsid w:val="009B1A3B"/>
    <w:rsid w:val="009C29DE"/>
    <w:rsid w:val="009C7E2E"/>
    <w:rsid w:val="009E6554"/>
    <w:rsid w:val="009F5117"/>
    <w:rsid w:val="00A10B08"/>
    <w:rsid w:val="00A34AB6"/>
    <w:rsid w:val="00A430FB"/>
    <w:rsid w:val="00A60CB5"/>
    <w:rsid w:val="00A7160A"/>
    <w:rsid w:val="00A777EA"/>
    <w:rsid w:val="00AA3530"/>
    <w:rsid w:val="00AA6E20"/>
    <w:rsid w:val="00AC0395"/>
    <w:rsid w:val="00AC75AE"/>
    <w:rsid w:val="00AE0CB7"/>
    <w:rsid w:val="00AF22E5"/>
    <w:rsid w:val="00AF6B40"/>
    <w:rsid w:val="00B013C3"/>
    <w:rsid w:val="00B07E93"/>
    <w:rsid w:val="00B1042C"/>
    <w:rsid w:val="00B14DC6"/>
    <w:rsid w:val="00B15398"/>
    <w:rsid w:val="00B2092B"/>
    <w:rsid w:val="00B34159"/>
    <w:rsid w:val="00B362ED"/>
    <w:rsid w:val="00B41DD1"/>
    <w:rsid w:val="00B56029"/>
    <w:rsid w:val="00B563DF"/>
    <w:rsid w:val="00B65BC1"/>
    <w:rsid w:val="00B71C6A"/>
    <w:rsid w:val="00B84FA8"/>
    <w:rsid w:val="00B9003D"/>
    <w:rsid w:val="00BA7262"/>
    <w:rsid w:val="00BC50D3"/>
    <w:rsid w:val="00BC685B"/>
    <w:rsid w:val="00BE2D71"/>
    <w:rsid w:val="00BF1416"/>
    <w:rsid w:val="00BF33DD"/>
    <w:rsid w:val="00BF3BAD"/>
    <w:rsid w:val="00BF42BE"/>
    <w:rsid w:val="00C16074"/>
    <w:rsid w:val="00C425A0"/>
    <w:rsid w:val="00C5286D"/>
    <w:rsid w:val="00C63357"/>
    <w:rsid w:val="00C8186C"/>
    <w:rsid w:val="00C90AC5"/>
    <w:rsid w:val="00CA2C5D"/>
    <w:rsid w:val="00CB005B"/>
    <w:rsid w:val="00CB143D"/>
    <w:rsid w:val="00CB7738"/>
    <w:rsid w:val="00CC5D5F"/>
    <w:rsid w:val="00CC6413"/>
    <w:rsid w:val="00CE59D3"/>
    <w:rsid w:val="00D004A6"/>
    <w:rsid w:val="00D004D4"/>
    <w:rsid w:val="00D10723"/>
    <w:rsid w:val="00D16D60"/>
    <w:rsid w:val="00D336BA"/>
    <w:rsid w:val="00D41D60"/>
    <w:rsid w:val="00D60473"/>
    <w:rsid w:val="00D737EF"/>
    <w:rsid w:val="00D76C87"/>
    <w:rsid w:val="00D87E24"/>
    <w:rsid w:val="00D90580"/>
    <w:rsid w:val="00DA416E"/>
    <w:rsid w:val="00DA6453"/>
    <w:rsid w:val="00DA7AE4"/>
    <w:rsid w:val="00DB0B98"/>
    <w:rsid w:val="00DB1390"/>
    <w:rsid w:val="00DB1393"/>
    <w:rsid w:val="00DB2491"/>
    <w:rsid w:val="00DB2A53"/>
    <w:rsid w:val="00DB5209"/>
    <w:rsid w:val="00DC2E1B"/>
    <w:rsid w:val="00DD45E8"/>
    <w:rsid w:val="00DE6D6C"/>
    <w:rsid w:val="00DF3F1B"/>
    <w:rsid w:val="00DF47CC"/>
    <w:rsid w:val="00DF7DB3"/>
    <w:rsid w:val="00E13E85"/>
    <w:rsid w:val="00E20899"/>
    <w:rsid w:val="00E2340A"/>
    <w:rsid w:val="00E246CC"/>
    <w:rsid w:val="00E3677D"/>
    <w:rsid w:val="00E7184D"/>
    <w:rsid w:val="00E768EE"/>
    <w:rsid w:val="00E77F50"/>
    <w:rsid w:val="00E922B4"/>
    <w:rsid w:val="00E96A49"/>
    <w:rsid w:val="00EB34CA"/>
    <w:rsid w:val="00EB56FE"/>
    <w:rsid w:val="00EC6638"/>
    <w:rsid w:val="00ED397D"/>
    <w:rsid w:val="00ED7F4E"/>
    <w:rsid w:val="00EF6E16"/>
    <w:rsid w:val="00F02105"/>
    <w:rsid w:val="00F12EF4"/>
    <w:rsid w:val="00F13AEE"/>
    <w:rsid w:val="00F30F79"/>
    <w:rsid w:val="00F53943"/>
    <w:rsid w:val="00F710A4"/>
    <w:rsid w:val="00F8173A"/>
    <w:rsid w:val="00F864DD"/>
    <w:rsid w:val="00F90D1A"/>
    <w:rsid w:val="00FB0ED6"/>
    <w:rsid w:val="00FC5076"/>
    <w:rsid w:val="00FF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8B33942"/>
  <w15:docId w15:val="{6DFDB37A-53FA-4CF4-96C3-B1D565D3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40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374C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A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1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qFormat/>
    <w:rsid w:val="00274A59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лавие 5 Знак"/>
    <w:basedOn w:val="a0"/>
    <w:link w:val="5"/>
    <w:rsid w:val="00274A59"/>
    <w:rPr>
      <w:rFonts w:ascii="Arial" w:eastAsia="Times New Roman" w:hAnsi="Arial" w:cs="Times New Roman"/>
      <w:b/>
      <w:bCs/>
      <w:i/>
      <w:iCs/>
      <w:sz w:val="26"/>
      <w:szCs w:val="26"/>
    </w:rPr>
  </w:style>
  <w:style w:type="paragraph" w:styleId="a3">
    <w:name w:val="No Spacing"/>
    <w:qFormat/>
    <w:rsid w:val="00274A5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A416E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374C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character" w:customStyle="1" w:styleId="20">
    <w:name w:val="Заглавие 2 Знак"/>
    <w:basedOn w:val="a0"/>
    <w:link w:val="2"/>
    <w:uiPriority w:val="9"/>
    <w:semiHidden/>
    <w:rsid w:val="00E96A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7F4E11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7F4E11"/>
    <w:rPr>
      <w:rFonts w:ascii="Tahoma" w:eastAsia="Times New Roman" w:hAnsi="Tahoma" w:cs="Tahoma"/>
      <w:sz w:val="16"/>
      <w:szCs w:val="16"/>
      <w:lang w:eastAsia="bg-BG"/>
    </w:rPr>
  </w:style>
  <w:style w:type="paragraph" w:customStyle="1" w:styleId="TableParagraph">
    <w:name w:val="Table Paragraph"/>
    <w:basedOn w:val="a"/>
    <w:uiPriority w:val="1"/>
    <w:qFormat/>
    <w:rsid w:val="00047CD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30">
    <w:name w:val="Заглавие 3 Знак"/>
    <w:basedOn w:val="a0"/>
    <w:link w:val="3"/>
    <w:uiPriority w:val="9"/>
    <w:semiHidden/>
    <w:rsid w:val="0053610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4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95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2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35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18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40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993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195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40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7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704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567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210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41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6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346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725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979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384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874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576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5158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8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6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1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73B7B-84B0-457C-9A58-27A4F34AF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15</Pages>
  <Words>4654</Words>
  <Characters>26528</Characters>
  <Application>Microsoft Office Word</Application>
  <DocSecurity>0</DocSecurity>
  <Lines>221</Lines>
  <Paragraphs>62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Obstina</dc:creator>
  <cp:lastModifiedBy>user</cp:lastModifiedBy>
  <cp:revision>122</cp:revision>
  <cp:lastPrinted>2026-04-20T08:20:00Z</cp:lastPrinted>
  <dcterms:created xsi:type="dcterms:W3CDTF">2022-04-06T13:36:00Z</dcterms:created>
  <dcterms:modified xsi:type="dcterms:W3CDTF">2026-04-20T08:20:00Z</dcterms:modified>
</cp:coreProperties>
</file>