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211" w:rsidRPr="00347030" w:rsidRDefault="00B71211" w:rsidP="00B71211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sz w:val="28"/>
          <w:szCs w:val="28"/>
        </w:rPr>
        <w:t>ДО</w:t>
      </w: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  <w:t>ОБЩИНСКИ СЪВЕТ</w:t>
      </w: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</w:rPr>
        <w:tab/>
        <w:t>ГР. КРУМОВГРАД</w:t>
      </w: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1211" w:rsidRPr="00347030" w:rsidRDefault="00B71211" w:rsidP="00B71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b/>
          <w:sz w:val="28"/>
          <w:szCs w:val="28"/>
        </w:rPr>
        <w:t>Д О К Л А Д Н А   З А П И С К А</w:t>
      </w:r>
    </w:p>
    <w:p w:rsidR="00B71211" w:rsidRPr="00347030" w:rsidRDefault="00B71211" w:rsidP="00B71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B88" w:rsidRPr="00347030" w:rsidRDefault="004A1B88" w:rsidP="00F646F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7D4B50" w:rsidRPr="00347030">
        <w:rPr>
          <w:rFonts w:ascii="Times New Roman" w:eastAsia="Times New Roman" w:hAnsi="Times New Roman" w:cs="Times New Roman"/>
          <w:b/>
          <w:sz w:val="28"/>
          <w:szCs w:val="28"/>
        </w:rPr>
        <w:t>Себихан Керим Мехмед – кмет на община Крумовград</w:t>
      </w: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ОТНОСНО: </w:t>
      </w:r>
      <w:r w:rsidRPr="00347030">
        <w:rPr>
          <w:rFonts w:ascii="Times New Roman" w:eastAsia="Times New Roman" w:hAnsi="Times New Roman" w:cs="Times New Roman"/>
          <w:sz w:val="28"/>
          <w:szCs w:val="28"/>
        </w:rPr>
        <w:t>Актуализация на бюджета на община Крумовград за 202</w:t>
      </w:r>
      <w:r w:rsidR="007D4B50" w:rsidRPr="00347030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347030">
        <w:rPr>
          <w:rFonts w:ascii="Times New Roman" w:eastAsia="Times New Roman" w:hAnsi="Times New Roman" w:cs="Times New Roman"/>
          <w:sz w:val="28"/>
          <w:szCs w:val="28"/>
        </w:rPr>
        <w:t xml:space="preserve"> година.</w:t>
      </w: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71211" w:rsidRPr="00347030" w:rsidRDefault="00B71211" w:rsidP="00B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sz w:val="28"/>
          <w:szCs w:val="28"/>
        </w:rPr>
        <w:tab/>
      </w:r>
      <w:r w:rsidR="007B1785" w:rsidRPr="00347030">
        <w:rPr>
          <w:rFonts w:ascii="Times New Roman" w:eastAsia="Times New Roman" w:hAnsi="Times New Roman" w:cs="Times New Roman"/>
          <w:sz w:val="28"/>
          <w:szCs w:val="28"/>
        </w:rPr>
        <w:tab/>
        <w:t>Уважаеми дами и господа общински съветници</w:t>
      </w:r>
      <w:r w:rsidRPr="0034703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715AB" w:rsidRPr="00347030" w:rsidRDefault="003715AB" w:rsidP="00C95B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95BD7" w:rsidRPr="00347030" w:rsidRDefault="003715AB" w:rsidP="00545DF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>Във връзка с приключването на бюджетната 202</w:t>
      </w:r>
      <w:r w:rsidR="003242C9" w:rsidRPr="00347030">
        <w:rPr>
          <w:rFonts w:ascii="Times New Roman" w:hAnsi="Times New Roman" w:cs="Times New Roman"/>
          <w:sz w:val="28"/>
          <w:szCs w:val="28"/>
        </w:rPr>
        <w:t>5</w:t>
      </w:r>
      <w:r w:rsidRPr="00347030">
        <w:rPr>
          <w:rFonts w:ascii="Times New Roman" w:hAnsi="Times New Roman" w:cs="Times New Roman"/>
          <w:sz w:val="28"/>
          <w:szCs w:val="28"/>
        </w:rPr>
        <w:t xml:space="preserve"> година </w:t>
      </w:r>
      <w:r w:rsidR="003242C9" w:rsidRPr="00347030">
        <w:rPr>
          <w:rFonts w:ascii="Times New Roman" w:hAnsi="Times New Roman" w:cs="Times New Roman"/>
          <w:sz w:val="28"/>
          <w:szCs w:val="28"/>
        </w:rPr>
        <w:t>и усвояване на целевите капиталови разходи, предлагам да направим промени в разчета за финансиране на  капиталовите разходи. След провеждане на процедурите по Закона за обществените поръчки и сключени с изпълнителите договори остават</w:t>
      </w:r>
      <w:r w:rsidR="00545DF3" w:rsidRPr="00347030">
        <w:rPr>
          <w:rFonts w:ascii="Times New Roman" w:hAnsi="Times New Roman" w:cs="Times New Roman"/>
          <w:sz w:val="28"/>
          <w:szCs w:val="28"/>
        </w:rPr>
        <w:t xml:space="preserve"> по обекти общо</w:t>
      </w:r>
      <w:r w:rsidR="003242C9" w:rsidRPr="00347030">
        <w:rPr>
          <w:rFonts w:ascii="Times New Roman" w:hAnsi="Times New Roman" w:cs="Times New Roman"/>
          <w:sz w:val="28"/>
          <w:szCs w:val="28"/>
        </w:rPr>
        <w:t xml:space="preserve"> 51 642 лева.. </w:t>
      </w:r>
      <w:r w:rsidR="00A3695D" w:rsidRPr="00347030">
        <w:rPr>
          <w:rFonts w:ascii="Times New Roman" w:hAnsi="Times New Roman" w:cs="Times New Roman"/>
          <w:sz w:val="28"/>
          <w:szCs w:val="28"/>
        </w:rPr>
        <w:t xml:space="preserve">Освен това предлагам за някои от обектите, които е възможно да не бъдат приключени до края на годината да променим  източника на финансиране, т.е. целеви средства за капиталови разходи  да заменим със собствени бюджетни средства. </w:t>
      </w:r>
    </w:p>
    <w:p w:rsidR="00545DF3" w:rsidRPr="00347030" w:rsidRDefault="00A3695D" w:rsidP="007B53E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 xml:space="preserve">Обектите </w:t>
      </w:r>
      <w:r w:rsidR="00545DF3" w:rsidRPr="00347030">
        <w:rPr>
          <w:rFonts w:ascii="Times New Roman" w:hAnsi="Times New Roman" w:cs="Times New Roman"/>
          <w:sz w:val="28"/>
          <w:szCs w:val="28"/>
        </w:rPr>
        <w:t xml:space="preserve">са: </w:t>
      </w:r>
      <w:r w:rsidRPr="00347030">
        <w:rPr>
          <w:rFonts w:ascii="Times New Roman" w:hAnsi="Times New Roman" w:cs="Times New Roman"/>
          <w:sz w:val="28"/>
          <w:szCs w:val="28"/>
        </w:rPr>
        <w:t>„Предпазване на път чрез укрепително съоръжение в урбанизираната територия на м.Явор, с.Пашинци, общ.Кру</w:t>
      </w:r>
      <w:r w:rsidR="0064694C">
        <w:rPr>
          <w:rFonts w:ascii="Times New Roman" w:hAnsi="Times New Roman" w:cs="Times New Roman"/>
          <w:sz w:val="28"/>
          <w:szCs w:val="28"/>
        </w:rPr>
        <w:t>мовград - инженеринг,вкл.СН“, „</w:t>
      </w:r>
      <w:r w:rsidRPr="00347030">
        <w:rPr>
          <w:rFonts w:ascii="Times New Roman" w:hAnsi="Times New Roman" w:cs="Times New Roman"/>
          <w:sz w:val="28"/>
          <w:szCs w:val="28"/>
        </w:rPr>
        <w:t>Вертикална планировка и благоустрояване на УПИ I, кв. 28 по ПУП на с. Полковни</w:t>
      </w:r>
      <w:r w:rsidR="0064694C">
        <w:rPr>
          <w:rFonts w:ascii="Times New Roman" w:hAnsi="Times New Roman" w:cs="Times New Roman"/>
          <w:sz w:val="28"/>
          <w:szCs w:val="28"/>
        </w:rPr>
        <w:t>к Желязово, общ. Крумовград“, „</w:t>
      </w:r>
      <w:r w:rsidRPr="00347030">
        <w:rPr>
          <w:rFonts w:ascii="Times New Roman" w:hAnsi="Times New Roman" w:cs="Times New Roman"/>
          <w:sz w:val="28"/>
          <w:szCs w:val="28"/>
        </w:rPr>
        <w:t>Изграждане на парк в ПИ 39970.502.1436 по КККР на гр. Крумовград, УПИ I, кв. 116 по ПУП на гр. Крумовград" - вкл.АН и СН“ и</w:t>
      </w:r>
      <w:r w:rsidRPr="00347030">
        <w:rPr>
          <w:rFonts w:ascii="Times New Roman" w:eastAsia="Calibri" w:hAnsi="Times New Roman" w:cs="Times New Roman"/>
          <w:sz w:val="28"/>
          <w:szCs w:val="28"/>
        </w:rPr>
        <w:t xml:space="preserve">  „Изграждане на спортна площадка и благоустрояване в УПИ Х- 190, кв.9 по ПУП на с. Токачка“, вкл.АН и СН“</w:t>
      </w:r>
      <w:r w:rsidR="00545DF3" w:rsidRPr="00347030">
        <w:rPr>
          <w:rFonts w:ascii="Times New Roman" w:eastAsia="Calibri" w:hAnsi="Times New Roman" w:cs="Times New Roman"/>
          <w:sz w:val="28"/>
          <w:szCs w:val="28"/>
        </w:rPr>
        <w:t>. Те</w:t>
      </w:r>
      <w:r w:rsidRPr="0034703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 w:rsidRPr="00347030">
        <w:rPr>
          <w:rFonts w:ascii="Times New Roman" w:eastAsia="Calibri" w:hAnsi="Times New Roman" w:cs="Times New Roman"/>
          <w:sz w:val="28"/>
          <w:szCs w:val="28"/>
        </w:rPr>
        <w:t xml:space="preserve">са предвидени за финансиране изцяло с целева </w:t>
      </w:r>
      <w:r w:rsidR="00C95BD7" w:rsidRPr="00347030">
        <w:rPr>
          <w:rFonts w:ascii="Times New Roman" w:eastAsia="Calibri" w:hAnsi="Times New Roman" w:cs="Times New Roman"/>
          <w:sz w:val="28"/>
          <w:szCs w:val="28"/>
        </w:rPr>
        <w:t xml:space="preserve">субсидия за капиталови разходи, но е възможно </w:t>
      </w:r>
      <w:r w:rsidR="00545DF3" w:rsidRPr="00347030">
        <w:rPr>
          <w:rFonts w:ascii="Times New Roman" w:eastAsia="Calibri" w:hAnsi="Times New Roman" w:cs="Times New Roman"/>
          <w:sz w:val="28"/>
          <w:szCs w:val="28"/>
        </w:rPr>
        <w:t xml:space="preserve">до края на годината </w:t>
      </w:r>
      <w:r w:rsidR="00C95BD7" w:rsidRPr="00347030">
        <w:rPr>
          <w:rFonts w:ascii="Times New Roman" w:eastAsia="Calibri" w:hAnsi="Times New Roman" w:cs="Times New Roman"/>
          <w:sz w:val="28"/>
          <w:szCs w:val="28"/>
        </w:rPr>
        <w:t>да не бъдат приключени</w:t>
      </w:r>
      <w:r w:rsidR="00545DF3" w:rsidRPr="003470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95BD7" w:rsidRPr="00347030">
        <w:rPr>
          <w:rFonts w:ascii="Times New Roman" w:eastAsia="Calibri" w:hAnsi="Times New Roman" w:cs="Times New Roman"/>
          <w:sz w:val="28"/>
          <w:szCs w:val="28"/>
        </w:rPr>
        <w:t xml:space="preserve"> Ето защо </w:t>
      </w:r>
      <w:r w:rsidRPr="00347030">
        <w:rPr>
          <w:rFonts w:ascii="Times New Roman" w:eastAsia="Calibri" w:hAnsi="Times New Roman" w:cs="Times New Roman"/>
          <w:sz w:val="28"/>
          <w:szCs w:val="28"/>
        </w:rPr>
        <w:t xml:space="preserve">предлагам </w:t>
      </w:r>
      <w:r w:rsidR="00C95BD7" w:rsidRPr="00347030">
        <w:rPr>
          <w:rFonts w:ascii="Times New Roman" w:eastAsia="Calibri" w:hAnsi="Times New Roman" w:cs="Times New Roman"/>
          <w:sz w:val="28"/>
          <w:szCs w:val="28"/>
        </w:rPr>
        <w:t>част от целевите капиталови разходи в размер на 568 911 лева да пренасочим към</w:t>
      </w:r>
      <w:r w:rsidR="00C95BD7" w:rsidRPr="00347030">
        <w:rPr>
          <w:rFonts w:ascii="Times New Roman" w:hAnsi="Times New Roman" w:cs="Times New Roman"/>
          <w:sz w:val="28"/>
          <w:szCs w:val="28"/>
        </w:rPr>
        <w:t xml:space="preserve"> обект „Детски развлекателен център с кафе – сладкарница“, в УПИ III, кв. 73 по ПУП на гр.Крумовград</w:t>
      </w:r>
      <w:r w:rsidR="00545DF3" w:rsidRPr="00347030">
        <w:rPr>
          <w:rFonts w:ascii="Times New Roman" w:hAnsi="Times New Roman" w:cs="Times New Roman"/>
          <w:sz w:val="28"/>
          <w:szCs w:val="28"/>
        </w:rPr>
        <w:t xml:space="preserve">, а освободените собствени средства да насочим към тези обекти. </w:t>
      </w:r>
    </w:p>
    <w:p w:rsidR="00A3695D" w:rsidRPr="00347030" w:rsidRDefault="00C95BD7" w:rsidP="00545DF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 xml:space="preserve"> </w:t>
      </w:r>
      <w:r w:rsidR="002232D7">
        <w:rPr>
          <w:rFonts w:ascii="Times New Roman" w:hAnsi="Times New Roman" w:cs="Times New Roman"/>
          <w:sz w:val="28"/>
          <w:szCs w:val="28"/>
        </w:rPr>
        <w:t xml:space="preserve">Целеивите средства от </w:t>
      </w:r>
      <w:r w:rsidRPr="00347030">
        <w:rPr>
          <w:rFonts w:ascii="Times New Roman" w:hAnsi="Times New Roman" w:cs="Times New Roman"/>
          <w:sz w:val="28"/>
          <w:szCs w:val="28"/>
        </w:rPr>
        <w:t xml:space="preserve"> 51 642 лева да бъдат насочени към обект „Детски развлекателен център с кафе – сладкарница“, в УПИ III, кв. 73 по ПУП на гр.Крумовград, а </w:t>
      </w:r>
      <w:r w:rsidR="002232D7">
        <w:rPr>
          <w:rFonts w:ascii="Times New Roman" w:hAnsi="Times New Roman" w:cs="Times New Roman"/>
          <w:sz w:val="28"/>
          <w:szCs w:val="28"/>
        </w:rPr>
        <w:t xml:space="preserve">собствените </w:t>
      </w:r>
      <w:r w:rsidRPr="00347030">
        <w:rPr>
          <w:rFonts w:ascii="Times New Roman" w:hAnsi="Times New Roman" w:cs="Times New Roman"/>
          <w:sz w:val="28"/>
          <w:szCs w:val="28"/>
        </w:rPr>
        <w:t>средства да насочим към обектите:</w:t>
      </w:r>
    </w:p>
    <w:p w:rsidR="00545DF3" w:rsidRPr="00347030" w:rsidRDefault="00545DF3" w:rsidP="00545DF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>1.Изготвяне на инвестиционен проект за обект „Водоснабдяване с.Перуника“ – 18 960 лева.</w:t>
      </w:r>
    </w:p>
    <w:p w:rsidR="002E48CC" w:rsidRPr="002243E7" w:rsidRDefault="00A11B69" w:rsidP="00545DF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48CC">
        <w:rPr>
          <w:rFonts w:ascii="Times New Roman" w:hAnsi="Times New Roman" w:cs="Times New Roman"/>
          <w:sz w:val="28"/>
          <w:szCs w:val="28"/>
        </w:rPr>
        <w:t xml:space="preserve">. ПУП </w:t>
      </w:r>
      <w:r w:rsidR="002243E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243E7">
        <w:rPr>
          <w:rFonts w:ascii="Times New Roman" w:hAnsi="Times New Roman" w:cs="Times New Roman"/>
          <w:sz w:val="28"/>
          <w:szCs w:val="28"/>
        </w:rPr>
        <w:t>ПРЗ на ПИ 05181.1.5 в урбанизирана територия на с.Бойник, общ.Крумовград – 24 000 лева</w:t>
      </w:r>
    </w:p>
    <w:p w:rsidR="00557D8B" w:rsidRPr="009F7806" w:rsidRDefault="00A11B69" w:rsidP="009F780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Разликата </w:t>
      </w:r>
      <w:r w:rsidR="009F780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806">
        <w:rPr>
          <w:rFonts w:ascii="Times New Roman" w:hAnsi="Times New Roman" w:cs="Times New Roman"/>
          <w:sz w:val="28"/>
          <w:szCs w:val="28"/>
        </w:rPr>
        <w:t>51 642</w:t>
      </w:r>
      <w:r>
        <w:rPr>
          <w:rFonts w:ascii="Times New Roman" w:hAnsi="Times New Roman" w:cs="Times New Roman"/>
          <w:sz w:val="28"/>
          <w:szCs w:val="28"/>
        </w:rPr>
        <w:t xml:space="preserve"> лева</w:t>
      </w:r>
      <w:r w:rsidR="009F7806">
        <w:rPr>
          <w:rFonts w:ascii="Times New Roman" w:hAnsi="Times New Roman" w:cs="Times New Roman"/>
          <w:sz w:val="28"/>
          <w:szCs w:val="28"/>
        </w:rPr>
        <w:t xml:space="preserve"> или   8 682 лева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720">
        <w:rPr>
          <w:rFonts w:ascii="Times New Roman" w:hAnsi="Times New Roman" w:cs="Times New Roman"/>
          <w:sz w:val="28"/>
          <w:szCs w:val="28"/>
        </w:rPr>
        <w:t>предлагам да насочи</w:t>
      </w:r>
      <w:r w:rsidR="009F780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80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закупуване на коледно оборудване. Тъй като</w:t>
      </w:r>
      <w:r w:rsidR="009F7806">
        <w:rPr>
          <w:rFonts w:ascii="Times New Roman" w:hAnsi="Times New Roman" w:cs="Times New Roman"/>
          <w:sz w:val="28"/>
          <w:szCs w:val="28"/>
        </w:rPr>
        <w:t xml:space="preserve"> за закупуването на </w:t>
      </w:r>
      <w:r>
        <w:rPr>
          <w:rFonts w:ascii="Times New Roman" w:hAnsi="Times New Roman" w:cs="Times New Roman"/>
          <w:sz w:val="28"/>
          <w:szCs w:val="28"/>
        </w:rPr>
        <w:t xml:space="preserve"> коледното оборудване </w:t>
      </w:r>
      <w:r w:rsidR="009F7806">
        <w:rPr>
          <w:rFonts w:ascii="Times New Roman" w:hAnsi="Times New Roman" w:cs="Times New Roman"/>
          <w:sz w:val="28"/>
          <w:szCs w:val="28"/>
        </w:rPr>
        <w:t>са необходими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806">
        <w:rPr>
          <w:rFonts w:ascii="Times New Roman" w:hAnsi="Times New Roman" w:cs="Times New Roman"/>
          <w:sz w:val="28"/>
          <w:szCs w:val="28"/>
        </w:rPr>
        <w:t>24 024</w:t>
      </w:r>
      <w:r>
        <w:rPr>
          <w:rFonts w:ascii="Times New Roman" w:hAnsi="Times New Roman" w:cs="Times New Roman"/>
          <w:sz w:val="28"/>
          <w:szCs w:val="28"/>
        </w:rPr>
        <w:t xml:space="preserve"> лева, останалата част от </w:t>
      </w:r>
      <w:r w:rsidR="009F7806">
        <w:rPr>
          <w:rFonts w:ascii="Times New Roman" w:hAnsi="Times New Roman" w:cs="Times New Roman"/>
          <w:sz w:val="28"/>
          <w:szCs w:val="28"/>
        </w:rPr>
        <w:t>1</w:t>
      </w:r>
      <w:r w:rsidR="0064694C">
        <w:rPr>
          <w:rFonts w:ascii="Times New Roman" w:hAnsi="Times New Roman" w:cs="Times New Roman"/>
          <w:sz w:val="28"/>
          <w:szCs w:val="28"/>
        </w:rPr>
        <w:t>5</w:t>
      </w:r>
      <w:r w:rsidR="009F7806">
        <w:rPr>
          <w:rFonts w:ascii="Times New Roman" w:hAnsi="Times New Roman" w:cs="Times New Roman"/>
          <w:sz w:val="28"/>
          <w:szCs w:val="28"/>
        </w:rPr>
        <w:t xml:space="preserve"> 342 лева предлагам да осигурим чрез </w:t>
      </w:r>
      <w:r w:rsidR="009F7806">
        <w:rPr>
          <w:rFonts w:ascii="Times New Roman" w:hAnsi="Times New Roman" w:cs="Times New Roman"/>
          <w:sz w:val="28"/>
          <w:szCs w:val="28"/>
        </w:rPr>
        <w:lastRenderedPageBreak/>
        <w:t xml:space="preserve">промени по бюджета на общината от </w:t>
      </w:r>
      <w:r w:rsidR="009F7806" w:rsidRPr="00347030">
        <w:rPr>
          <w:rFonts w:ascii="Times New Roman" w:hAnsi="Times New Roman" w:cs="Times New Roman"/>
          <w:sz w:val="28"/>
          <w:szCs w:val="28"/>
        </w:rPr>
        <w:t>дейност „Служби и дейности по поддържане, ремонт и изграждане на пътищата“, § 10-98 „Други разходи, некласифицирани в другите параграфи и подпараграфи</w:t>
      </w:r>
      <w:r w:rsidR="009F7806">
        <w:rPr>
          <w:rFonts w:ascii="Times New Roman" w:hAnsi="Times New Roman" w:cs="Times New Roman"/>
          <w:sz w:val="28"/>
          <w:szCs w:val="28"/>
        </w:rPr>
        <w:t>.</w:t>
      </w:r>
    </w:p>
    <w:p w:rsidR="00931DC4" w:rsidRPr="00347030" w:rsidRDefault="00557D8B" w:rsidP="00624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Община Крумовград има сключени 4 административ</w:t>
      </w:r>
      <w:r w:rsidR="006243B3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ни догов</w:t>
      </w: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ора</w:t>
      </w:r>
      <w:r w:rsidR="006243B3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с Държавен фонд „Земеделие“</w:t>
      </w: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за финансиране на 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обектите.</w:t>
      </w:r>
      <w:r w:rsidR="00931DC4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„Рехабилитация на общински път „KRZ 2225 /III-509, Кандилка - Крумовград/ - Луличка - граница общ. (Крумовград - Момчилград) - KRZ 1391“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- три етапа и  </w:t>
      </w:r>
      <w:r w:rsidR="00931DC4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„Изграждане на улици в с. Странджево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“ на обща стойност 6 124 430 лева без ДДС.</w:t>
      </w:r>
      <w:r w:rsidR="00931DC4" w:rsidRPr="00347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D8B" w:rsidRPr="00347030" w:rsidRDefault="00931DC4" w:rsidP="00931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</w:pPr>
      <w:r w:rsidRPr="00347030">
        <w:rPr>
          <w:rFonts w:ascii="Times New Roman" w:hAnsi="Times New Roman" w:cs="Times New Roman"/>
          <w:sz w:val="28"/>
          <w:szCs w:val="28"/>
        </w:rPr>
        <w:t>Тъй като осигурения за община Крумовград  финансов ресурс е достатъчен само за СМР на обектите и консултански услуги е необходимо да осигурим средства за авторски и строителен надзор</w:t>
      </w:r>
      <w:r w:rsidR="00F27730">
        <w:rPr>
          <w:rFonts w:ascii="Times New Roman" w:hAnsi="Times New Roman" w:cs="Times New Roman"/>
          <w:sz w:val="28"/>
          <w:szCs w:val="28"/>
        </w:rPr>
        <w:t xml:space="preserve"> като собствен принос. </w:t>
      </w:r>
      <w:r w:rsidRPr="00347030">
        <w:rPr>
          <w:rFonts w:ascii="Times New Roman" w:hAnsi="Times New Roman" w:cs="Times New Roman"/>
          <w:sz w:val="28"/>
          <w:szCs w:val="28"/>
        </w:rPr>
        <w:t>За тази цел са необходими 201 031 лева, по</w:t>
      </w:r>
      <w:r w:rsidR="00A254FE" w:rsidRPr="00347030">
        <w:rPr>
          <w:rFonts w:ascii="Times New Roman" w:hAnsi="Times New Roman" w:cs="Times New Roman"/>
          <w:sz w:val="28"/>
          <w:szCs w:val="28"/>
        </w:rPr>
        <w:t xml:space="preserve"> обекти</w:t>
      </w:r>
      <w:r w:rsidRPr="00347030">
        <w:rPr>
          <w:rFonts w:ascii="Times New Roman" w:hAnsi="Times New Roman" w:cs="Times New Roman"/>
          <w:sz w:val="28"/>
          <w:szCs w:val="28"/>
        </w:rPr>
        <w:t>, както следва:</w:t>
      </w:r>
    </w:p>
    <w:p w:rsidR="00557D8B" w:rsidRPr="00557D8B" w:rsidRDefault="006243B3" w:rsidP="00624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         1.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Рехабилитация на общински път „KRZ 2225 /III-509, Кандилка </w:t>
      </w: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–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Крумов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град/ - Луличка - граница общ. 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>/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Крумовград 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–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М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омчилград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>/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- KRZ 1391</w:t>
      </w:r>
      <w:proofErr w:type="gramStart"/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“ -</w:t>
      </w:r>
      <w:proofErr w:type="gramEnd"/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I етап от км 0+000 до км 4+563.74 - Подобект: 1 от км 0+000 до км 2+587“ - Етап: I.1.1 от км. 0+000 до км. 0+740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АН и СН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– 54 305 лева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в т.ч. АН – 17 455 лв., СН – 36 850 лв.</w:t>
      </w:r>
      <w:r w:rsidR="00557D8B" w:rsidRPr="00557D8B">
        <w:rPr>
          <w:rFonts w:ascii="Times New Roman" w:eastAsia="Times New Roman" w:hAnsi="Times New Roman" w:cs="Times New Roman"/>
          <w:color w:val="3F3F3F"/>
          <w:sz w:val="28"/>
          <w:szCs w:val="28"/>
          <w:lang w:eastAsia="bg-BG"/>
        </w:rPr>
        <w:br/>
      </w: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          2.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 xml:space="preserve"> 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Рехабилитация на общински път „KRZ 2225 /III-509, Кандилка - Крумов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град/ - Луличка - граница общ. 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>/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Крумовград – Момчилград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>/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- KRZ 1391</w:t>
      </w:r>
      <w:proofErr w:type="gramStart"/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“ -</w:t>
      </w:r>
      <w:proofErr w:type="gramEnd"/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I етап от км 0+000 до км 4+563.74 - Подобект: 1 от км 0+000 до км 2+587“ - Етап: I.1.2 от км. 0+740 до км. 1+800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АН и СН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-55 204 лева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в т.</w:t>
      </w:r>
      <w:r w:rsidR="008E251D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ч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. АН – 17 744 лв., СН – 37 460 лв.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;</w:t>
      </w:r>
      <w:r w:rsidR="00557D8B" w:rsidRPr="00557D8B">
        <w:rPr>
          <w:rFonts w:ascii="Times New Roman" w:eastAsia="Times New Roman" w:hAnsi="Times New Roman" w:cs="Times New Roman"/>
          <w:color w:val="3F3F3F"/>
          <w:sz w:val="28"/>
          <w:szCs w:val="28"/>
          <w:lang w:eastAsia="bg-BG"/>
        </w:rPr>
        <w:br/>
      </w: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          3.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Рехабилитация на общински път „KRZ 2225 /III-509, Кандилка - Крумов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град/ - Луличка - граница общ. 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>/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Крумовград – Момчилград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>/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- KRZ 1391</w:t>
      </w:r>
      <w:proofErr w:type="gramStart"/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“ -</w:t>
      </w:r>
      <w:proofErr w:type="gramEnd"/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I етап от км 0+000 до км 4+563.74 - Подобект: 1 от км 0+000 до км 2+587“ - Етап: I.1.3 от км. 1+800 до км. 2+587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,АН и СН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– 51 847 лева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в т.ч. АН- 16 665 лв., СН-35  182 лв.</w:t>
      </w:r>
      <w:r w:rsidR="004E6CD5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;</w:t>
      </w:r>
    </w:p>
    <w:p w:rsidR="00931DC4" w:rsidRPr="00347030" w:rsidRDefault="006243B3" w:rsidP="00931D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          4</w:t>
      </w:r>
      <w:r w:rsidR="002D3D8C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val="en-US" w:eastAsia="bg-BG"/>
        </w:rPr>
        <w:t xml:space="preserve">. 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</w:t>
      </w:r>
      <w:r w:rsidR="00931DC4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Изграждане на улици в с. Странджево от о.т. 85-95 до о.т. 106; от о.т. 95-96 до о.т. 100; от о.т.13-7 до о.т. 6; от о.т. 77-72 до о.т. 55; от о.т. 70-78 до о.т. 79; от о.т. 76-67 до о.т. 55“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АН и СН</w:t>
      </w:r>
      <w:r w:rsidR="00931DC4" w:rsidRPr="00347030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- 39 675 лева</w:t>
      </w:r>
      <w:r w:rsidR="002232D7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>, в т.ч. АН – 12 753 лв.и СН-26 922 лв.</w:t>
      </w:r>
      <w:r w:rsidR="00557D8B" w:rsidRPr="00557D8B">
        <w:rPr>
          <w:rFonts w:ascii="Times New Roman" w:eastAsia="Times New Roman" w:hAnsi="Times New Roman" w:cs="Times New Roman"/>
          <w:bCs/>
          <w:color w:val="3F3F3F"/>
          <w:sz w:val="28"/>
          <w:szCs w:val="28"/>
          <w:shd w:val="clear" w:color="auto" w:fill="FFFFFF"/>
          <w:lang w:eastAsia="bg-BG"/>
        </w:rPr>
        <w:t xml:space="preserve"> </w:t>
      </w:r>
    </w:p>
    <w:p w:rsidR="00C95BD7" w:rsidRPr="00347030" w:rsidRDefault="009724A3" w:rsidP="00931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 xml:space="preserve">Предлагам средствата </w:t>
      </w:r>
      <w:r w:rsidR="00E94720">
        <w:rPr>
          <w:rFonts w:ascii="Times New Roman" w:hAnsi="Times New Roman" w:cs="Times New Roman"/>
          <w:sz w:val="28"/>
          <w:szCs w:val="28"/>
        </w:rPr>
        <w:t xml:space="preserve">за АН и СН на обектите </w:t>
      </w:r>
      <w:r w:rsidRPr="00347030">
        <w:rPr>
          <w:rFonts w:ascii="Times New Roman" w:hAnsi="Times New Roman" w:cs="Times New Roman"/>
          <w:sz w:val="28"/>
          <w:szCs w:val="28"/>
        </w:rPr>
        <w:t>да бъдат осигурени чрез промени по плана на бюджета от дейност „Служби и дейности по поддържане, ремонт и изграждане на пътищата“, § 10-98 „Други разходи, некласифицирани в другите параграфи и подпараграфи“</w:t>
      </w:r>
      <w:r w:rsidR="00B869F6" w:rsidRPr="00347030">
        <w:rPr>
          <w:rFonts w:ascii="Times New Roman" w:hAnsi="Times New Roman" w:cs="Times New Roman"/>
          <w:sz w:val="28"/>
          <w:szCs w:val="28"/>
        </w:rPr>
        <w:t xml:space="preserve">- </w:t>
      </w:r>
      <w:r w:rsidR="009F7806">
        <w:rPr>
          <w:rFonts w:ascii="Times New Roman" w:hAnsi="Times New Roman" w:cs="Times New Roman"/>
          <w:sz w:val="28"/>
          <w:szCs w:val="28"/>
        </w:rPr>
        <w:t xml:space="preserve">201 031 </w:t>
      </w:r>
      <w:r w:rsidR="00B869F6" w:rsidRPr="00347030">
        <w:rPr>
          <w:rFonts w:ascii="Times New Roman" w:hAnsi="Times New Roman" w:cs="Times New Roman"/>
          <w:sz w:val="28"/>
          <w:szCs w:val="28"/>
        </w:rPr>
        <w:t>лева</w:t>
      </w:r>
      <w:r w:rsidRPr="00347030">
        <w:rPr>
          <w:rFonts w:ascii="Times New Roman" w:hAnsi="Times New Roman" w:cs="Times New Roman"/>
          <w:sz w:val="28"/>
          <w:szCs w:val="28"/>
        </w:rPr>
        <w:t>.</w:t>
      </w:r>
    </w:p>
    <w:p w:rsidR="00D7074A" w:rsidRPr="00347030" w:rsidRDefault="00DC591F" w:rsidP="00D70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>Община Крумовград</w:t>
      </w:r>
      <w:r w:rsidR="00F06455">
        <w:rPr>
          <w:rFonts w:ascii="Times New Roman" w:hAnsi="Times New Roman" w:cs="Times New Roman"/>
          <w:sz w:val="28"/>
          <w:szCs w:val="28"/>
        </w:rPr>
        <w:t xml:space="preserve"> ще </w:t>
      </w:r>
      <w:r w:rsidRPr="00347030">
        <w:rPr>
          <w:rFonts w:ascii="Times New Roman" w:hAnsi="Times New Roman" w:cs="Times New Roman"/>
          <w:sz w:val="28"/>
          <w:szCs w:val="28"/>
        </w:rPr>
        <w:t>приключ</w:t>
      </w:r>
      <w:r w:rsidR="00D7074A">
        <w:rPr>
          <w:rFonts w:ascii="Times New Roman" w:hAnsi="Times New Roman" w:cs="Times New Roman"/>
          <w:sz w:val="28"/>
          <w:szCs w:val="28"/>
        </w:rPr>
        <w:t>и</w:t>
      </w:r>
      <w:r w:rsidRPr="00347030">
        <w:rPr>
          <w:rFonts w:ascii="Times New Roman" w:hAnsi="Times New Roman" w:cs="Times New Roman"/>
          <w:sz w:val="28"/>
          <w:szCs w:val="28"/>
        </w:rPr>
        <w:t xml:space="preserve"> изпълнението на проектите</w:t>
      </w:r>
      <w:r w:rsidR="00F06455">
        <w:rPr>
          <w:rFonts w:ascii="Times New Roman" w:hAnsi="Times New Roman" w:cs="Times New Roman"/>
          <w:sz w:val="28"/>
          <w:szCs w:val="28"/>
        </w:rPr>
        <w:t xml:space="preserve"> </w:t>
      </w:r>
      <w:r w:rsidRPr="00347030">
        <w:rPr>
          <w:rFonts w:ascii="Times New Roman" w:hAnsi="Times New Roman" w:cs="Times New Roman"/>
          <w:sz w:val="28"/>
          <w:szCs w:val="28"/>
        </w:rPr>
        <w:t>„Обновяване, вкл. мерки за енергийна ефективност и преустройство на четвърти етаж, доставка на оборудване и обзавеждане с оглед реформиране на „Дом за стари хора“, град Крумовград“ и 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</w:t>
      </w:r>
      <w:r w:rsidR="00D7074A">
        <w:rPr>
          <w:rFonts w:ascii="Times New Roman" w:hAnsi="Times New Roman" w:cs="Times New Roman"/>
          <w:sz w:val="28"/>
          <w:szCs w:val="28"/>
        </w:rPr>
        <w:t xml:space="preserve"> до края на годината</w:t>
      </w:r>
      <w:r w:rsidR="002232D7">
        <w:rPr>
          <w:rFonts w:ascii="Times New Roman" w:hAnsi="Times New Roman" w:cs="Times New Roman"/>
          <w:sz w:val="28"/>
          <w:szCs w:val="28"/>
        </w:rPr>
        <w:t xml:space="preserve">. </w:t>
      </w:r>
      <w:r w:rsidR="00D7074A">
        <w:rPr>
          <w:rFonts w:ascii="Times New Roman" w:hAnsi="Times New Roman" w:cs="Times New Roman"/>
          <w:sz w:val="28"/>
          <w:szCs w:val="28"/>
        </w:rPr>
        <w:t xml:space="preserve">За цялостното изплащане на разходите по изпълнението на проектите </w:t>
      </w:r>
      <w:r w:rsidR="008E251D">
        <w:rPr>
          <w:rFonts w:ascii="Times New Roman" w:hAnsi="Times New Roman" w:cs="Times New Roman"/>
          <w:sz w:val="28"/>
          <w:szCs w:val="28"/>
        </w:rPr>
        <w:t xml:space="preserve">и подаване на окончателни искания </w:t>
      </w:r>
      <w:r w:rsidR="002D3D8C">
        <w:rPr>
          <w:rFonts w:ascii="Times New Roman" w:hAnsi="Times New Roman" w:cs="Times New Roman"/>
          <w:sz w:val="28"/>
          <w:szCs w:val="28"/>
        </w:rPr>
        <w:t xml:space="preserve">към Управляващия орган </w:t>
      </w:r>
      <w:r w:rsidR="00D7074A">
        <w:rPr>
          <w:rFonts w:ascii="Times New Roman" w:hAnsi="Times New Roman" w:cs="Times New Roman"/>
          <w:sz w:val="28"/>
          <w:szCs w:val="28"/>
        </w:rPr>
        <w:t>са необходими допълнителни средства</w:t>
      </w:r>
      <w:r w:rsidR="002232D7">
        <w:rPr>
          <w:rFonts w:ascii="Times New Roman" w:hAnsi="Times New Roman" w:cs="Times New Roman"/>
          <w:sz w:val="28"/>
          <w:szCs w:val="28"/>
        </w:rPr>
        <w:t xml:space="preserve"> </w:t>
      </w:r>
      <w:r w:rsidRPr="00347030">
        <w:rPr>
          <w:rFonts w:ascii="Times New Roman" w:hAnsi="Times New Roman" w:cs="Times New Roman"/>
          <w:sz w:val="28"/>
          <w:szCs w:val="28"/>
        </w:rPr>
        <w:t xml:space="preserve"> в размер </w:t>
      </w:r>
      <w:r w:rsidR="00D7074A">
        <w:rPr>
          <w:rFonts w:ascii="Times New Roman" w:hAnsi="Times New Roman" w:cs="Times New Roman"/>
          <w:sz w:val="28"/>
          <w:szCs w:val="28"/>
        </w:rPr>
        <w:t>до</w:t>
      </w:r>
      <w:r w:rsidRPr="00347030">
        <w:rPr>
          <w:rFonts w:ascii="Times New Roman" w:hAnsi="Times New Roman" w:cs="Times New Roman"/>
          <w:sz w:val="28"/>
          <w:szCs w:val="28"/>
        </w:rPr>
        <w:t xml:space="preserve"> </w:t>
      </w:r>
      <w:r w:rsidR="008D1464">
        <w:rPr>
          <w:rFonts w:ascii="Times New Roman" w:hAnsi="Times New Roman" w:cs="Times New Roman"/>
          <w:sz w:val="28"/>
          <w:szCs w:val="28"/>
        </w:rPr>
        <w:t>1 </w:t>
      </w:r>
      <w:r w:rsidR="002232D7">
        <w:rPr>
          <w:rFonts w:ascii="Times New Roman" w:hAnsi="Times New Roman" w:cs="Times New Roman"/>
          <w:sz w:val="28"/>
          <w:szCs w:val="28"/>
        </w:rPr>
        <w:t>3</w:t>
      </w:r>
      <w:r w:rsidR="008D1464">
        <w:rPr>
          <w:rFonts w:ascii="Times New Roman" w:hAnsi="Times New Roman" w:cs="Times New Roman"/>
          <w:sz w:val="28"/>
          <w:szCs w:val="28"/>
        </w:rPr>
        <w:t>00 000</w:t>
      </w:r>
      <w:r w:rsidRPr="00347030">
        <w:rPr>
          <w:rFonts w:ascii="Times New Roman" w:hAnsi="Times New Roman" w:cs="Times New Roman"/>
          <w:sz w:val="28"/>
          <w:szCs w:val="28"/>
        </w:rPr>
        <w:t xml:space="preserve"> лева. </w:t>
      </w:r>
      <w:r w:rsidR="00D7074A" w:rsidRPr="00347030">
        <w:rPr>
          <w:rFonts w:ascii="Times New Roman" w:hAnsi="Times New Roman" w:cs="Times New Roman"/>
          <w:sz w:val="28"/>
          <w:szCs w:val="28"/>
        </w:rPr>
        <w:t>С приемането на бюджета бяха осигурени средства за безливени заеми, но същите не са достатъчни за разплащането на всички дейности по п</w:t>
      </w:r>
      <w:r w:rsidR="00D7074A">
        <w:rPr>
          <w:rFonts w:ascii="Times New Roman" w:hAnsi="Times New Roman" w:cs="Times New Roman"/>
          <w:sz w:val="28"/>
          <w:szCs w:val="28"/>
        </w:rPr>
        <w:t>р</w:t>
      </w:r>
      <w:r w:rsidR="00D7074A" w:rsidRPr="00347030">
        <w:rPr>
          <w:rFonts w:ascii="Times New Roman" w:hAnsi="Times New Roman" w:cs="Times New Roman"/>
          <w:sz w:val="28"/>
          <w:szCs w:val="28"/>
        </w:rPr>
        <w:t>оектите</w:t>
      </w:r>
      <w:r w:rsidR="008E251D">
        <w:rPr>
          <w:rFonts w:ascii="Times New Roman" w:hAnsi="Times New Roman" w:cs="Times New Roman"/>
          <w:sz w:val="28"/>
          <w:szCs w:val="28"/>
        </w:rPr>
        <w:t>.</w:t>
      </w:r>
    </w:p>
    <w:p w:rsidR="00DC591F" w:rsidRDefault="00F12BFA" w:rsidP="00D70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lastRenderedPageBreak/>
        <w:t>Проект „Топъл обяд“ се удължава до края на месец януари 202</w:t>
      </w:r>
      <w:r w:rsidR="00931DC4" w:rsidRPr="00347030">
        <w:rPr>
          <w:rFonts w:ascii="Times New Roman" w:hAnsi="Times New Roman" w:cs="Times New Roman"/>
          <w:sz w:val="28"/>
          <w:szCs w:val="28"/>
        </w:rPr>
        <w:t>6</w:t>
      </w:r>
      <w:r w:rsidRPr="00347030">
        <w:rPr>
          <w:rFonts w:ascii="Times New Roman" w:hAnsi="Times New Roman" w:cs="Times New Roman"/>
          <w:sz w:val="28"/>
          <w:szCs w:val="28"/>
        </w:rPr>
        <w:t xml:space="preserve"> годи</w:t>
      </w:r>
      <w:r w:rsidR="008E251D">
        <w:rPr>
          <w:rFonts w:ascii="Times New Roman" w:hAnsi="Times New Roman" w:cs="Times New Roman"/>
          <w:sz w:val="28"/>
          <w:szCs w:val="28"/>
        </w:rPr>
        <w:t>на. За разплащане и отчитане на дейностите по проекта са необходими допълнителни средства</w:t>
      </w:r>
      <w:r w:rsidR="00D7074A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DC591F" w:rsidRPr="00347030">
        <w:rPr>
          <w:rFonts w:ascii="Times New Roman" w:hAnsi="Times New Roman" w:cs="Times New Roman"/>
          <w:sz w:val="28"/>
          <w:szCs w:val="28"/>
        </w:rPr>
        <w:t>120 000 лева.</w:t>
      </w:r>
    </w:p>
    <w:p w:rsidR="00D7074A" w:rsidRPr="00347030" w:rsidRDefault="00F06455" w:rsidP="00D70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Общият размер на необходимите средства</w:t>
      </w:r>
      <w:r w:rsidR="00D7074A">
        <w:rPr>
          <w:rFonts w:ascii="Times New Roman" w:hAnsi="Times New Roman" w:cs="Times New Roman"/>
          <w:sz w:val="28"/>
          <w:szCs w:val="28"/>
        </w:rPr>
        <w:t xml:space="preserve"> за трите проекта, които следва да осигурим са до 1 420 000 лева.</w:t>
      </w:r>
      <w:r w:rsidR="00D7074A" w:rsidRPr="00D70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Ето защо п</w:t>
      </w:r>
      <w:r w:rsidR="00D7074A">
        <w:rPr>
          <w:rFonts w:ascii="Times New Roman" w:hAnsi="Times New Roman" w:cs="Times New Roman"/>
          <w:sz w:val="28"/>
          <w:szCs w:val="28"/>
        </w:rPr>
        <w:t>редлагам</w:t>
      </w:r>
      <w:r w:rsidR="00D7074A" w:rsidRPr="00347030">
        <w:rPr>
          <w:rFonts w:ascii="Times New Roman" w:hAnsi="Times New Roman" w:cs="Times New Roman"/>
          <w:sz w:val="28"/>
          <w:szCs w:val="28"/>
        </w:rPr>
        <w:t xml:space="preserve"> да осигурим временен безлихвен заем </w:t>
      </w:r>
      <w:r w:rsidR="00D7074A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временно свободните средства по бюджета на общината, като не се нарушава своевременното финансиране на делегираните от държавата дейности в определените им размери, както и на местните дейности за срок</w:t>
      </w:r>
      <w:r w:rsidR="00D7074A"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D7074A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възстановяването им.</w:t>
      </w:r>
    </w:p>
    <w:p w:rsidR="00B869F6" w:rsidRPr="00347030" w:rsidRDefault="00B869F6" w:rsidP="00B86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гореизложеното и на основание чл. 21</w:t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,</w:t>
      </w: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ал. 1</w:t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,</w:t>
      </w: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т. 6 и т. 10 от Закона за местното самоуправление и местната администрация  и чл.104, ал.1</w:t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,</w:t>
      </w: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т. 5 и ал. 4 от Закона за публичните финанси, предлагам Общински съвет - Крумовград да вземе следното</w:t>
      </w:r>
    </w:p>
    <w:p w:rsidR="0067594B" w:rsidRPr="00347030" w:rsidRDefault="0067594B" w:rsidP="0067594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B625AF" w:rsidRPr="00347030" w:rsidRDefault="0067594B" w:rsidP="0070699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sz w:val="28"/>
          <w:szCs w:val="28"/>
        </w:rPr>
      </w:pPr>
      <w:r w:rsidRPr="00347030">
        <w:rPr>
          <w:rFonts w:ascii="Times New Roman" w:eastAsia="Calibri" w:hAnsi="Times New Roman" w:cs="Times New Roman"/>
          <w:sz w:val="28"/>
          <w:szCs w:val="28"/>
        </w:rPr>
        <w:t>Р Е Ш Е Н И Е:</w:t>
      </w:r>
    </w:p>
    <w:p w:rsidR="00D26CE5" w:rsidRPr="00347030" w:rsidRDefault="00DD521D" w:rsidP="00D26CE5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F7806">
        <w:rPr>
          <w:rFonts w:ascii="Times New Roman" w:eastAsia="Calibri" w:hAnsi="Times New Roman" w:cs="Times New Roman"/>
          <w:sz w:val="28"/>
          <w:szCs w:val="28"/>
        </w:rPr>
        <w:t>1.</w:t>
      </w:r>
      <w:r w:rsidR="0018608C" w:rsidRPr="009F7806">
        <w:rPr>
          <w:rFonts w:ascii="Times New Roman" w:eastAsia="Calibri" w:hAnsi="Times New Roman" w:cs="Times New Roman"/>
          <w:sz w:val="28"/>
          <w:szCs w:val="28"/>
        </w:rPr>
        <w:t>Увеличава</w:t>
      </w:r>
      <w:r w:rsidR="009E7BA4" w:rsidRPr="009F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7806">
        <w:rPr>
          <w:rFonts w:ascii="Times New Roman" w:eastAsia="Calibri" w:hAnsi="Times New Roman" w:cs="Times New Roman"/>
          <w:sz w:val="28"/>
          <w:szCs w:val="28"/>
        </w:rPr>
        <w:t>собствени</w:t>
      </w:r>
      <w:r w:rsidR="0018608C" w:rsidRPr="009F7806">
        <w:rPr>
          <w:rFonts w:ascii="Times New Roman" w:eastAsia="Calibri" w:hAnsi="Times New Roman" w:cs="Times New Roman"/>
          <w:sz w:val="28"/>
          <w:szCs w:val="28"/>
        </w:rPr>
        <w:t xml:space="preserve">те </w:t>
      </w:r>
      <w:r w:rsidRPr="009F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9F6" w:rsidRPr="009F7806">
        <w:rPr>
          <w:rFonts w:ascii="Times New Roman" w:eastAsia="Calibri" w:hAnsi="Times New Roman" w:cs="Times New Roman"/>
          <w:sz w:val="28"/>
          <w:szCs w:val="28"/>
        </w:rPr>
        <w:t xml:space="preserve">бюджетни </w:t>
      </w:r>
      <w:r w:rsidR="002A5250" w:rsidRPr="009F7806">
        <w:rPr>
          <w:rFonts w:ascii="Times New Roman" w:eastAsia="Calibri" w:hAnsi="Times New Roman" w:cs="Times New Roman"/>
          <w:sz w:val="28"/>
          <w:szCs w:val="28"/>
        </w:rPr>
        <w:t>средства</w:t>
      </w:r>
      <w:r w:rsidR="00B661C0" w:rsidRPr="009F7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6CD5" w:rsidRPr="009F7806">
        <w:rPr>
          <w:rFonts w:ascii="Times New Roman" w:eastAsia="Calibri" w:hAnsi="Times New Roman" w:cs="Times New Roman"/>
          <w:sz w:val="28"/>
          <w:szCs w:val="28"/>
        </w:rPr>
        <w:t xml:space="preserve">за капиталови разходи </w:t>
      </w:r>
      <w:r w:rsidR="00D26CE5" w:rsidRPr="009F7806">
        <w:rPr>
          <w:rFonts w:ascii="Times New Roman" w:eastAsia="Calibri" w:hAnsi="Times New Roman" w:cs="Times New Roman"/>
          <w:sz w:val="28"/>
          <w:szCs w:val="28"/>
        </w:rPr>
        <w:t xml:space="preserve">в размер на </w:t>
      </w:r>
      <w:r w:rsidR="009F7806" w:rsidRPr="009F7806">
        <w:rPr>
          <w:rFonts w:ascii="Times New Roman" w:eastAsia="Calibri" w:hAnsi="Times New Roman" w:cs="Times New Roman"/>
          <w:sz w:val="28"/>
          <w:szCs w:val="28"/>
        </w:rPr>
        <w:t>21</w:t>
      </w:r>
      <w:r w:rsidR="0064694C">
        <w:rPr>
          <w:rFonts w:ascii="Times New Roman" w:eastAsia="Calibri" w:hAnsi="Times New Roman" w:cs="Times New Roman"/>
          <w:sz w:val="28"/>
          <w:szCs w:val="28"/>
        </w:rPr>
        <w:t>6</w:t>
      </w:r>
      <w:r w:rsidR="009F7806" w:rsidRPr="009F7806">
        <w:rPr>
          <w:rFonts w:ascii="Times New Roman" w:eastAsia="Calibri" w:hAnsi="Times New Roman" w:cs="Times New Roman"/>
          <w:sz w:val="28"/>
          <w:szCs w:val="28"/>
        </w:rPr>
        <w:t xml:space="preserve"> 373 </w:t>
      </w:r>
      <w:r w:rsidR="00D26CE5" w:rsidRPr="009F7806">
        <w:rPr>
          <w:rFonts w:ascii="Times New Roman" w:eastAsia="Calibri" w:hAnsi="Times New Roman" w:cs="Times New Roman"/>
          <w:sz w:val="28"/>
          <w:szCs w:val="28"/>
        </w:rPr>
        <w:t xml:space="preserve">лева </w:t>
      </w:r>
      <w:r w:rsidR="008D1464">
        <w:rPr>
          <w:rFonts w:ascii="Times New Roman" w:eastAsia="Calibri" w:hAnsi="Times New Roman" w:cs="Times New Roman"/>
          <w:sz w:val="28"/>
          <w:szCs w:val="28"/>
        </w:rPr>
        <w:t xml:space="preserve"> за нови обекти </w:t>
      </w:r>
      <w:r w:rsidR="0064694C">
        <w:rPr>
          <w:rFonts w:ascii="Times New Roman" w:eastAsia="Calibri" w:hAnsi="Times New Roman" w:cs="Times New Roman"/>
          <w:sz w:val="28"/>
          <w:szCs w:val="28"/>
        </w:rPr>
        <w:t xml:space="preserve">в разчета </w:t>
      </w:r>
      <w:r w:rsidR="008D1464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8D1464" w:rsidRPr="008D1464">
        <w:rPr>
          <w:rFonts w:ascii="Times New Roman" w:hAnsi="Times New Roman" w:cs="Times New Roman"/>
          <w:sz w:val="28"/>
          <w:szCs w:val="28"/>
        </w:rPr>
        <w:t xml:space="preserve"> </w:t>
      </w:r>
      <w:r w:rsidR="008D1464">
        <w:rPr>
          <w:rFonts w:ascii="Times New Roman" w:hAnsi="Times New Roman" w:cs="Times New Roman"/>
          <w:sz w:val="28"/>
          <w:szCs w:val="28"/>
        </w:rPr>
        <w:t>и</w:t>
      </w:r>
      <w:r w:rsidR="008D1464" w:rsidRPr="00347030">
        <w:rPr>
          <w:rFonts w:ascii="Times New Roman" w:hAnsi="Times New Roman" w:cs="Times New Roman"/>
          <w:sz w:val="28"/>
          <w:szCs w:val="28"/>
        </w:rPr>
        <w:t>звършва вътрешно компенсирани промени в разчета за финансиране на капиталовите разходи за 2025 година, съгласно Приложение № 1, неразделна част от решението.</w:t>
      </w:r>
    </w:p>
    <w:p w:rsidR="004E6CD5" w:rsidRPr="008D1464" w:rsidRDefault="00B869F6" w:rsidP="008D146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eastAsia="Calibri" w:hAnsi="Times New Roman" w:cs="Times New Roman"/>
          <w:sz w:val="28"/>
          <w:szCs w:val="28"/>
        </w:rPr>
        <w:t>2</w:t>
      </w:r>
      <w:r w:rsidR="00B661C0" w:rsidRPr="00347030">
        <w:rPr>
          <w:rFonts w:ascii="Times New Roman" w:eastAsia="Calibri" w:hAnsi="Times New Roman" w:cs="Times New Roman"/>
          <w:sz w:val="28"/>
          <w:szCs w:val="28"/>
        </w:rPr>
        <w:t>.</w:t>
      </w:r>
      <w:r w:rsidR="00393B21" w:rsidRPr="00347030">
        <w:rPr>
          <w:rFonts w:ascii="Times New Roman" w:eastAsia="Calibri" w:hAnsi="Times New Roman" w:cs="Times New Roman"/>
          <w:sz w:val="28"/>
          <w:szCs w:val="28"/>
        </w:rPr>
        <w:t>С</w:t>
      </w:r>
      <w:r w:rsidR="00393B21" w:rsidRPr="00347030">
        <w:rPr>
          <w:rFonts w:ascii="Times New Roman" w:hAnsi="Times New Roman" w:cs="Times New Roman"/>
          <w:color w:val="000000"/>
          <w:sz w:val="28"/>
          <w:szCs w:val="28"/>
        </w:rPr>
        <w:t>редствата да се осигурят от бюджета на общината,</w:t>
      </w:r>
      <w:r w:rsidR="00B661C0" w:rsidRPr="003470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B21" w:rsidRPr="00347030">
        <w:rPr>
          <w:rFonts w:ascii="Times New Roman" w:hAnsi="Times New Roman" w:cs="Times New Roman"/>
          <w:color w:val="000000"/>
          <w:sz w:val="28"/>
          <w:szCs w:val="28"/>
        </w:rPr>
        <w:t xml:space="preserve">като се намали плана по бюджета в </w:t>
      </w:r>
      <w:r w:rsidR="00393B21" w:rsidRPr="00347030">
        <w:rPr>
          <w:rFonts w:ascii="Times New Roman" w:eastAsia="Calibri" w:hAnsi="Times New Roman" w:cs="Times New Roman"/>
          <w:sz w:val="28"/>
          <w:szCs w:val="28"/>
        </w:rPr>
        <w:t xml:space="preserve">дейност </w:t>
      </w:r>
      <w:r w:rsidR="004E6CD5" w:rsidRPr="00347030">
        <w:rPr>
          <w:rFonts w:ascii="Times New Roman" w:hAnsi="Times New Roman" w:cs="Times New Roman"/>
          <w:sz w:val="28"/>
          <w:szCs w:val="28"/>
        </w:rPr>
        <w:t>„Служби и дейности по поддържане, ремонт и изграждане на пътищата“, § 10-98 „Други разходи, некласифицирани в другите параграфи и подпараграфи“</w:t>
      </w:r>
      <w:r w:rsidR="009F7806">
        <w:rPr>
          <w:rFonts w:ascii="Times New Roman" w:hAnsi="Times New Roman" w:cs="Times New Roman"/>
          <w:sz w:val="28"/>
          <w:szCs w:val="28"/>
        </w:rPr>
        <w:t xml:space="preserve"> с 21</w:t>
      </w:r>
      <w:r w:rsidR="0064694C">
        <w:rPr>
          <w:rFonts w:ascii="Times New Roman" w:hAnsi="Times New Roman" w:cs="Times New Roman"/>
          <w:sz w:val="28"/>
          <w:szCs w:val="28"/>
        </w:rPr>
        <w:t>6</w:t>
      </w:r>
      <w:r w:rsidR="009F7806">
        <w:rPr>
          <w:rFonts w:ascii="Times New Roman" w:hAnsi="Times New Roman" w:cs="Times New Roman"/>
          <w:sz w:val="28"/>
          <w:szCs w:val="28"/>
        </w:rPr>
        <w:t xml:space="preserve"> 373 </w:t>
      </w:r>
      <w:r w:rsidR="0018608C">
        <w:rPr>
          <w:rFonts w:ascii="Times New Roman" w:hAnsi="Times New Roman" w:cs="Times New Roman"/>
          <w:sz w:val="28"/>
          <w:szCs w:val="28"/>
        </w:rPr>
        <w:t>л</w:t>
      </w:r>
      <w:r w:rsidR="00347030" w:rsidRPr="00347030">
        <w:rPr>
          <w:rFonts w:ascii="Times New Roman" w:hAnsi="Times New Roman" w:cs="Times New Roman"/>
          <w:sz w:val="28"/>
          <w:szCs w:val="28"/>
        </w:rPr>
        <w:t>ева.</w:t>
      </w:r>
      <w:r w:rsidR="004E6CD5" w:rsidRPr="00347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91F" w:rsidRPr="00347030" w:rsidRDefault="008D1464" w:rsidP="00DC59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="00DC591F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DC591F"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DC591F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съгласие от бюджета на община Крумовград да се отпусне временен безлихвен заем по извънбюджетната сметка за разплащане на раз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ходите по проектите в размер до 1 420 000</w:t>
      </w:r>
      <w:r w:rsidR="00DC591F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лева, както следва:</w:t>
      </w:r>
    </w:p>
    <w:p w:rsidR="00DC591F" w:rsidRPr="00347030" w:rsidRDefault="00DC591F" w:rsidP="00DC5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="00B869F6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 „</w:t>
      </w:r>
      <w:r w:rsidRPr="00347030">
        <w:rPr>
          <w:rFonts w:ascii="Times New Roman" w:hAnsi="Times New Roman" w:cs="Times New Roman"/>
          <w:sz w:val="28"/>
          <w:szCs w:val="28"/>
        </w:rPr>
        <w:t>Обновяване, вкл. мерки за енергийна ефективност и преустройство на четвърти етаж, доставка на оборудване и обзавеждане с оглед реформиране на „Дом за стари хора“, град Крумовград</w:t>
      </w:r>
      <w:r w:rsidR="00B869F6" w:rsidRPr="00347030">
        <w:rPr>
          <w:rFonts w:ascii="Times New Roman" w:hAnsi="Times New Roman" w:cs="Times New Roman"/>
          <w:sz w:val="28"/>
          <w:szCs w:val="28"/>
        </w:rPr>
        <w:t xml:space="preserve">“ </w:t>
      </w:r>
      <w:r w:rsidR="008D1464">
        <w:rPr>
          <w:rFonts w:ascii="Times New Roman" w:hAnsi="Times New Roman" w:cs="Times New Roman"/>
          <w:sz w:val="28"/>
          <w:szCs w:val="28"/>
        </w:rPr>
        <w:t xml:space="preserve">– до 400 000 </w:t>
      </w:r>
      <w:r w:rsidRPr="00347030">
        <w:rPr>
          <w:rFonts w:ascii="Times New Roman" w:hAnsi="Times New Roman" w:cs="Times New Roman"/>
          <w:sz w:val="28"/>
          <w:szCs w:val="28"/>
        </w:rPr>
        <w:t>лева;</w:t>
      </w:r>
    </w:p>
    <w:p w:rsidR="00DC591F" w:rsidRPr="00347030" w:rsidRDefault="00DC591F" w:rsidP="00DC5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030">
        <w:rPr>
          <w:rFonts w:ascii="Times New Roman" w:hAnsi="Times New Roman" w:cs="Times New Roman"/>
          <w:sz w:val="28"/>
          <w:szCs w:val="28"/>
        </w:rPr>
        <w:t xml:space="preserve">- </w:t>
      </w:r>
      <w:r w:rsidR="00B869F6" w:rsidRPr="00347030">
        <w:rPr>
          <w:rFonts w:ascii="Times New Roman" w:hAnsi="Times New Roman" w:cs="Times New Roman"/>
          <w:sz w:val="28"/>
          <w:szCs w:val="28"/>
        </w:rPr>
        <w:t>проект „</w:t>
      </w:r>
      <w:r w:rsidRPr="00347030">
        <w:rPr>
          <w:rFonts w:ascii="Times New Roman" w:hAnsi="Times New Roman" w:cs="Times New Roman"/>
          <w:sz w:val="28"/>
          <w:szCs w:val="28"/>
        </w:rPr>
        <w:t>Повишаване на енергийната ефективност на системите за външно изкуствено осветление на част от населените места на територията на община Крумовград</w:t>
      </w:r>
      <w:r w:rsidR="00B869F6" w:rsidRPr="00347030">
        <w:rPr>
          <w:rFonts w:ascii="Times New Roman" w:hAnsi="Times New Roman" w:cs="Times New Roman"/>
          <w:sz w:val="28"/>
          <w:szCs w:val="28"/>
        </w:rPr>
        <w:t xml:space="preserve">“ </w:t>
      </w:r>
      <w:r w:rsidR="008D1464">
        <w:rPr>
          <w:rFonts w:ascii="Times New Roman" w:hAnsi="Times New Roman" w:cs="Times New Roman"/>
          <w:sz w:val="28"/>
          <w:szCs w:val="28"/>
        </w:rPr>
        <w:t>–</w:t>
      </w:r>
      <w:r w:rsidRPr="00347030">
        <w:rPr>
          <w:rFonts w:ascii="Times New Roman" w:hAnsi="Times New Roman" w:cs="Times New Roman"/>
          <w:sz w:val="28"/>
          <w:szCs w:val="28"/>
        </w:rPr>
        <w:t xml:space="preserve"> </w:t>
      </w:r>
      <w:r w:rsidR="008D1464">
        <w:rPr>
          <w:rFonts w:ascii="Times New Roman" w:hAnsi="Times New Roman" w:cs="Times New Roman"/>
          <w:sz w:val="28"/>
          <w:szCs w:val="28"/>
        </w:rPr>
        <w:t>до 900 000</w:t>
      </w:r>
      <w:r w:rsidRPr="00347030">
        <w:rPr>
          <w:rFonts w:ascii="Times New Roman" w:hAnsi="Times New Roman" w:cs="Times New Roman"/>
          <w:sz w:val="28"/>
          <w:szCs w:val="28"/>
        </w:rPr>
        <w:t xml:space="preserve"> лева</w:t>
      </w:r>
    </w:p>
    <w:p w:rsidR="00DC591F" w:rsidRPr="00347030" w:rsidRDefault="00DC591F" w:rsidP="00DC59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hAnsi="Times New Roman" w:cs="Times New Roman"/>
          <w:sz w:val="28"/>
          <w:szCs w:val="28"/>
        </w:rPr>
        <w:t xml:space="preserve">- </w:t>
      </w:r>
      <w:r w:rsidR="00B869F6" w:rsidRPr="00347030">
        <w:rPr>
          <w:rFonts w:ascii="Times New Roman" w:hAnsi="Times New Roman" w:cs="Times New Roman"/>
          <w:sz w:val="28"/>
          <w:szCs w:val="28"/>
        </w:rPr>
        <w:t>проект „</w:t>
      </w:r>
      <w:r w:rsidRPr="00347030">
        <w:rPr>
          <w:rFonts w:ascii="Times New Roman" w:hAnsi="Times New Roman" w:cs="Times New Roman"/>
          <w:sz w:val="28"/>
          <w:szCs w:val="28"/>
        </w:rPr>
        <w:t>Топъл обяд</w:t>
      </w:r>
      <w:r w:rsidR="00F12BFA" w:rsidRPr="00347030">
        <w:rPr>
          <w:rFonts w:ascii="Times New Roman" w:hAnsi="Times New Roman" w:cs="Times New Roman"/>
          <w:sz w:val="28"/>
          <w:szCs w:val="28"/>
        </w:rPr>
        <w:t>“</w:t>
      </w:r>
      <w:r w:rsidRPr="00347030">
        <w:rPr>
          <w:rFonts w:ascii="Times New Roman" w:hAnsi="Times New Roman" w:cs="Times New Roman"/>
          <w:sz w:val="28"/>
          <w:szCs w:val="28"/>
        </w:rPr>
        <w:t xml:space="preserve"> – </w:t>
      </w:r>
      <w:r w:rsidR="008D1464">
        <w:rPr>
          <w:rFonts w:ascii="Times New Roman" w:hAnsi="Times New Roman" w:cs="Times New Roman"/>
          <w:sz w:val="28"/>
          <w:szCs w:val="28"/>
        </w:rPr>
        <w:t xml:space="preserve">до </w:t>
      </w:r>
      <w:r w:rsidRPr="00347030">
        <w:rPr>
          <w:rFonts w:ascii="Times New Roman" w:hAnsi="Times New Roman" w:cs="Times New Roman"/>
          <w:sz w:val="28"/>
          <w:szCs w:val="28"/>
        </w:rPr>
        <w:t>120 000 лева</w:t>
      </w:r>
    </w:p>
    <w:p w:rsidR="004E3C12" w:rsidRPr="00347030" w:rsidRDefault="008D1464" w:rsidP="004E6C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DC591F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. Временният безлихвен заем да бъде възстановен по бюджетната сметка на общината след възстановяване на разходите по проект</w:t>
      </w:r>
      <w:r w:rsidR="00B869F6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ите</w:t>
      </w:r>
      <w:r w:rsidR="00DC591F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r w:rsidR="004E6CD5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Управляващите органи.</w:t>
      </w:r>
    </w:p>
    <w:p w:rsidR="004E6CD5" w:rsidRPr="00347030" w:rsidRDefault="004E6CD5" w:rsidP="00DC5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1B88" w:rsidRPr="00347030" w:rsidRDefault="004A1B88" w:rsidP="004A1B8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Н Е С Ъ Л:</w:t>
      </w:r>
      <w:r w:rsidR="0070699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/П/</w:t>
      </w:r>
    </w:p>
    <w:p w:rsidR="004A1B88" w:rsidRPr="00347030" w:rsidRDefault="00CA706F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  <w:t>/</w:t>
      </w: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Себихан Мехмед/</w:t>
      </w:r>
      <w:r w:rsidR="00E62288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4A1B88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4A1B88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4A1B88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4A1B88"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A1B88" w:rsidRPr="00347030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Изготвил:</w:t>
      </w:r>
      <w:r w:rsidR="0070699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/П/</w:t>
      </w:r>
    </w:p>
    <w:p w:rsidR="009674C1" w:rsidRPr="00347030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/В.Хаджиева/</w:t>
      </w:r>
    </w:p>
    <w:p w:rsidR="004A1B88" w:rsidRPr="00347030" w:rsidRDefault="004A1B88" w:rsidP="004A1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885E17" w:rsidRPr="0070699A" w:rsidRDefault="004A1B88" w:rsidP="00885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Съгласувал:</w:t>
      </w:r>
      <w:r w:rsidR="00885E17"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70699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/П</w:t>
      </w:r>
      <w:bookmarkStart w:id="0" w:name="_GoBack"/>
      <w:bookmarkEnd w:id="0"/>
      <w:r w:rsidR="0070699A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</w:p>
    <w:p w:rsidR="009700DE" w:rsidRPr="00347030" w:rsidRDefault="00885E17" w:rsidP="00DF318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47030">
        <w:rPr>
          <w:rFonts w:ascii="Times New Roman" w:eastAsia="Times New Roman" w:hAnsi="Times New Roman" w:cs="Times New Roman"/>
          <w:sz w:val="28"/>
          <w:szCs w:val="28"/>
          <w:lang w:eastAsia="bg-BG"/>
        </w:rPr>
        <w:t>/В.Пехливанова</w:t>
      </w:r>
      <w:r w:rsidR="004E1686" w:rsidRPr="003470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</w:p>
    <w:sectPr w:rsidR="009700DE" w:rsidRPr="00347030" w:rsidSect="009F7806">
      <w:pgSz w:w="12240" w:h="15840"/>
      <w:pgMar w:top="993" w:right="758" w:bottom="426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0EC"/>
    <w:multiLevelType w:val="hybridMultilevel"/>
    <w:tmpl w:val="4D24AED4"/>
    <w:lvl w:ilvl="0" w:tplc="EEACC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5D377E"/>
    <w:multiLevelType w:val="hybridMultilevel"/>
    <w:tmpl w:val="D4BCB1B2"/>
    <w:lvl w:ilvl="0" w:tplc="9710E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E3987"/>
    <w:multiLevelType w:val="hybridMultilevel"/>
    <w:tmpl w:val="C0AAC6FE"/>
    <w:lvl w:ilvl="0" w:tplc="15162B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91A25B2"/>
    <w:multiLevelType w:val="hybridMultilevel"/>
    <w:tmpl w:val="5EB0EF4C"/>
    <w:lvl w:ilvl="0" w:tplc="13422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5A587A"/>
    <w:multiLevelType w:val="hybridMultilevel"/>
    <w:tmpl w:val="203ABD1E"/>
    <w:lvl w:ilvl="0" w:tplc="3FAC2B30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C81341"/>
    <w:multiLevelType w:val="hybridMultilevel"/>
    <w:tmpl w:val="1CEA9824"/>
    <w:lvl w:ilvl="0" w:tplc="426CA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FD20B1B"/>
    <w:multiLevelType w:val="hybridMultilevel"/>
    <w:tmpl w:val="A1BAE8C4"/>
    <w:lvl w:ilvl="0" w:tplc="FBEAED8C">
      <w:start w:val="6900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7">
    <w:nsid w:val="40007C3A"/>
    <w:multiLevelType w:val="hybridMultilevel"/>
    <w:tmpl w:val="A83440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B319B"/>
    <w:multiLevelType w:val="hybridMultilevel"/>
    <w:tmpl w:val="4AB2EC6E"/>
    <w:lvl w:ilvl="0" w:tplc="3556A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BBE6AF2"/>
    <w:multiLevelType w:val="hybridMultilevel"/>
    <w:tmpl w:val="6BCE4A96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>
      <w:start w:val="1"/>
      <w:numFmt w:val="lowerLetter"/>
      <w:lvlText w:val="%2."/>
      <w:lvlJc w:val="left"/>
      <w:pPr>
        <w:ind w:left="1222" w:hanging="360"/>
      </w:pPr>
    </w:lvl>
    <w:lvl w:ilvl="2" w:tplc="0402001B">
      <w:start w:val="1"/>
      <w:numFmt w:val="lowerRoman"/>
      <w:lvlText w:val="%3."/>
      <w:lvlJc w:val="right"/>
      <w:pPr>
        <w:ind w:left="1942" w:hanging="180"/>
      </w:pPr>
    </w:lvl>
    <w:lvl w:ilvl="3" w:tplc="0402000F">
      <w:start w:val="1"/>
      <w:numFmt w:val="decimal"/>
      <w:lvlText w:val="%4."/>
      <w:lvlJc w:val="left"/>
      <w:pPr>
        <w:ind w:left="2662" w:hanging="360"/>
      </w:pPr>
    </w:lvl>
    <w:lvl w:ilvl="4" w:tplc="04020019">
      <w:start w:val="1"/>
      <w:numFmt w:val="lowerLetter"/>
      <w:lvlText w:val="%5."/>
      <w:lvlJc w:val="left"/>
      <w:pPr>
        <w:ind w:left="3382" w:hanging="360"/>
      </w:pPr>
    </w:lvl>
    <w:lvl w:ilvl="5" w:tplc="0402001B">
      <w:start w:val="1"/>
      <w:numFmt w:val="lowerRoman"/>
      <w:lvlText w:val="%6."/>
      <w:lvlJc w:val="right"/>
      <w:pPr>
        <w:ind w:left="4102" w:hanging="180"/>
      </w:pPr>
    </w:lvl>
    <w:lvl w:ilvl="6" w:tplc="0402000F">
      <w:start w:val="1"/>
      <w:numFmt w:val="decimal"/>
      <w:lvlText w:val="%7."/>
      <w:lvlJc w:val="left"/>
      <w:pPr>
        <w:ind w:left="4822" w:hanging="360"/>
      </w:pPr>
    </w:lvl>
    <w:lvl w:ilvl="7" w:tplc="04020019">
      <w:start w:val="1"/>
      <w:numFmt w:val="lowerLetter"/>
      <w:lvlText w:val="%8."/>
      <w:lvlJc w:val="left"/>
      <w:pPr>
        <w:ind w:left="5542" w:hanging="360"/>
      </w:pPr>
    </w:lvl>
    <w:lvl w:ilvl="8" w:tplc="0402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1AA20D9"/>
    <w:multiLevelType w:val="hybridMultilevel"/>
    <w:tmpl w:val="B21A14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20982"/>
    <w:multiLevelType w:val="hybridMultilevel"/>
    <w:tmpl w:val="9ED27B72"/>
    <w:lvl w:ilvl="0" w:tplc="E4FAF0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2482663"/>
    <w:multiLevelType w:val="hybridMultilevel"/>
    <w:tmpl w:val="8AD0B2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96F1F"/>
    <w:multiLevelType w:val="hybridMultilevel"/>
    <w:tmpl w:val="DEB0C740"/>
    <w:lvl w:ilvl="0" w:tplc="8568837E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B9E59E9"/>
    <w:multiLevelType w:val="hybridMultilevel"/>
    <w:tmpl w:val="05226578"/>
    <w:lvl w:ilvl="0" w:tplc="746E00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045669D"/>
    <w:multiLevelType w:val="hybridMultilevel"/>
    <w:tmpl w:val="0B725C4C"/>
    <w:lvl w:ilvl="0" w:tplc="F828D3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5CF4668"/>
    <w:multiLevelType w:val="hybridMultilevel"/>
    <w:tmpl w:val="3BE40DCE"/>
    <w:lvl w:ilvl="0" w:tplc="643A7F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6"/>
  </w:num>
  <w:num w:numId="6">
    <w:abstractNumId w:val="0"/>
  </w:num>
  <w:num w:numId="7">
    <w:abstractNumId w:val="2"/>
  </w:num>
  <w:num w:numId="8">
    <w:abstractNumId w:val="7"/>
  </w:num>
  <w:num w:numId="9">
    <w:abstractNumId w:val="12"/>
  </w:num>
  <w:num w:numId="10">
    <w:abstractNumId w:val="10"/>
  </w:num>
  <w:num w:numId="11">
    <w:abstractNumId w:val="4"/>
  </w:num>
  <w:num w:numId="12">
    <w:abstractNumId w:val="11"/>
  </w:num>
  <w:num w:numId="13">
    <w:abstractNumId w:val="3"/>
  </w:num>
  <w:num w:numId="14">
    <w:abstractNumId w:val="5"/>
  </w:num>
  <w:num w:numId="15">
    <w:abstractNumId w:val="8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E2"/>
    <w:rsid w:val="00001D72"/>
    <w:rsid w:val="00013D45"/>
    <w:rsid w:val="00016863"/>
    <w:rsid w:val="00026012"/>
    <w:rsid w:val="0003431F"/>
    <w:rsid w:val="00043914"/>
    <w:rsid w:val="000465CB"/>
    <w:rsid w:val="00047F22"/>
    <w:rsid w:val="00056E1E"/>
    <w:rsid w:val="00063CDC"/>
    <w:rsid w:val="00063FF4"/>
    <w:rsid w:val="000658ED"/>
    <w:rsid w:val="000660DA"/>
    <w:rsid w:val="00090534"/>
    <w:rsid w:val="00091BD6"/>
    <w:rsid w:val="00093496"/>
    <w:rsid w:val="000A5F9F"/>
    <w:rsid w:val="000B3B8B"/>
    <w:rsid w:val="000B4FD5"/>
    <w:rsid w:val="000B7D7C"/>
    <w:rsid w:val="000C6353"/>
    <w:rsid w:val="001113FA"/>
    <w:rsid w:val="001323CB"/>
    <w:rsid w:val="00161721"/>
    <w:rsid w:val="00181E59"/>
    <w:rsid w:val="0018608C"/>
    <w:rsid w:val="00186812"/>
    <w:rsid w:val="001A375D"/>
    <w:rsid w:val="001B58E1"/>
    <w:rsid w:val="001E1B31"/>
    <w:rsid w:val="002232D7"/>
    <w:rsid w:val="002243E7"/>
    <w:rsid w:val="002332C7"/>
    <w:rsid w:val="00252B0B"/>
    <w:rsid w:val="002569D4"/>
    <w:rsid w:val="00266AE7"/>
    <w:rsid w:val="00290B76"/>
    <w:rsid w:val="002A3788"/>
    <w:rsid w:val="002A5250"/>
    <w:rsid w:val="002A6FF2"/>
    <w:rsid w:val="002A7D29"/>
    <w:rsid w:val="002C71F4"/>
    <w:rsid w:val="002D3D8C"/>
    <w:rsid w:val="002D3F5F"/>
    <w:rsid w:val="002D4155"/>
    <w:rsid w:val="002E401E"/>
    <w:rsid w:val="002E48CC"/>
    <w:rsid w:val="002F556F"/>
    <w:rsid w:val="00304D68"/>
    <w:rsid w:val="00311030"/>
    <w:rsid w:val="00312C54"/>
    <w:rsid w:val="00313641"/>
    <w:rsid w:val="00321745"/>
    <w:rsid w:val="00321977"/>
    <w:rsid w:val="00321C26"/>
    <w:rsid w:val="003242C9"/>
    <w:rsid w:val="00324A43"/>
    <w:rsid w:val="00326EAD"/>
    <w:rsid w:val="00343122"/>
    <w:rsid w:val="00345EAC"/>
    <w:rsid w:val="00347030"/>
    <w:rsid w:val="00367E89"/>
    <w:rsid w:val="003715AB"/>
    <w:rsid w:val="00381314"/>
    <w:rsid w:val="00393B21"/>
    <w:rsid w:val="003B5282"/>
    <w:rsid w:val="003D00A4"/>
    <w:rsid w:val="003D13D6"/>
    <w:rsid w:val="00401C82"/>
    <w:rsid w:val="00406904"/>
    <w:rsid w:val="00411F42"/>
    <w:rsid w:val="004135E9"/>
    <w:rsid w:val="00443BDD"/>
    <w:rsid w:val="00471E2F"/>
    <w:rsid w:val="00483E5A"/>
    <w:rsid w:val="00496CA5"/>
    <w:rsid w:val="0049781E"/>
    <w:rsid w:val="004A1B88"/>
    <w:rsid w:val="004A616B"/>
    <w:rsid w:val="004B7538"/>
    <w:rsid w:val="004C15B6"/>
    <w:rsid w:val="004D3426"/>
    <w:rsid w:val="004D4C54"/>
    <w:rsid w:val="004E1686"/>
    <w:rsid w:val="004E3009"/>
    <w:rsid w:val="004E3C12"/>
    <w:rsid w:val="004E6CD5"/>
    <w:rsid w:val="004E7E1C"/>
    <w:rsid w:val="004F2E6A"/>
    <w:rsid w:val="004F3B8B"/>
    <w:rsid w:val="004F775A"/>
    <w:rsid w:val="00507846"/>
    <w:rsid w:val="00507A6E"/>
    <w:rsid w:val="00510247"/>
    <w:rsid w:val="00511E96"/>
    <w:rsid w:val="00527AF5"/>
    <w:rsid w:val="00530308"/>
    <w:rsid w:val="00543A09"/>
    <w:rsid w:val="00545DF3"/>
    <w:rsid w:val="00557D8B"/>
    <w:rsid w:val="00566366"/>
    <w:rsid w:val="005912DD"/>
    <w:rsid w:val="005B357D"/>
    <w:rsid w:val="005C1FB0"/>
    <w:rsid w:val="005C27DB"/>
    <w:rsid w:val="005C4778"/>
    <w:rsid w:val="005D3F38"/>
    <w:rsid w:val="005E17C3"/>
    <w:rsid w:val="005F2BE9"/>
    <w:rsid w:val="006243B3"/>
    <w:rsid w:val="0064116A"/>
    <w:rsid w:val="0064694C"/>
    <w:rsid w:val="0065718C"/>
    <w:rsid w:val="006634D4"/>
    <w:rsid w:val="00663A4D"/>
    <w:rsid w:val="00674A66"/>
    <w:rsid w:val="0067594B"/>
    <w:rsid w:val="006A61A5"/>
    <w:rsid w:val="006C4D74"/>
    <w:rsid w:val="006C771F"/>
    <w:rsid w:val="006D799E"/>
    <w:rsid w:val="006E589D"/>
    <w:rsid w:val="0070339A"/>
    <w:rsid w:val="0070699A"/>
    <w:rsid w:val="00734956"/>
    <w:rsid w:val="00744D8B"/>
    <w:rsid w:val="00750661"/>
    <w:rsid w:val="00772374"/>
    <w:rsid w:val="00784AF1"/>
    <w:rsid w:val="00794AD0"/>
    <w:rsid w:val="007B1785"/>
    <w:rsid w:val="007B53E0"/>
    <w:rsid w:val="007D4B50"/>
    <w:rsid w:val="007D741A"/>
    <w:rsid w:val="007E1011"/>
    <w:rsid w:val="00815628"/>
    <w:rsid w:val="00851F33"/>
    <w:rsid w:val="0086046E"/>
    <w:rsid w:val="0086232C"/>
    <w:rsid w:val="008639E2"/>
    <w:rsid w:val="00863C85"/>
    <w:rsid w:val="0086573D"/>
    <w:rsid w:val="0087040D"/>
    <w:rsid w:val="00876B63"/>
    <w:rsid w:val="00885E17"/>
    <w:rsid w:val="00890467"/>
    <w:rsid w:val="00896B1C"/>
    <w:rsid w:val="008A582F"/>
    <w:rsid w:val="008C0830"/>
    <w:rsid w:val="008D1464"/>
    <w:rsid w:val="008D7530"/>
    <w:rsid w:val="008E251D"/>
    <w:rsid w:val="008E565D"/>
    <w:rsid w:val="008E7F84"/>
    <w:rsid w:val="008F3885"/>
    <w:rsid w:val="0090110D"/>
    <w:rsid w:val="00911382"/>
    <w:rsid w:val="009124DC"/>
    <w:rsid w:val="00922357"/>
    <w:rsid w:val="009227BB"/>
    <w:rsid w:val="00930CAE"/>
    <w:rsid w:val="00931DC4"/>
    <w:rsid w:val="00935567"/>
    <w:rsid w:val="009475C0"/>
    <w:rsid w:val="009646D1"/>
    <w:rsid w:val="00964AFB"/>
    <w:rsid w:val="009674C1"/>
    <w:rsid w:val="009700DE"/>
    <w:rsid w:val="009724A3"/>
    <w:rsid w:val="00982E54"/>
    <w:rsid w:val="00985687"/>
    <w:rsid w:val="00985F08"/>
    <w:rsid w:val="00986B29"/>
    <w:rsid w:val="00987CFF"/>
    <w:rsid w:val="00995402"/>
    <w:rsid w:val="009A6CD6"/>
    <w:rsid w:val="009E7BA4"/>
    <w:rsid w:val="009F5CAA"/>
    <w:rsid w:val="009F5DB0"/>
    <w:rsid w:val="009F7806"/>
    <w:rsid w:val="00A11B69"/>
    <w:rsid w:val="00A129ED"/>
    <w:rsid w:val="00A254FE"/>
    <w:rsid w:val="00A3171F"/>
    <w:rsid w:val="00A33A73"/>
    <w:rsid w:val="00A342F6"/>
    <w:rsid w:val="00A3695D"/>
    <w:rsid w:val="00A50E9A"/>
    <w:rsid w:val="00A80B9C"/>
    <w:rsid w:val="00A84BCE"/>
    <w:rsid w:val="00A94C12"/>
    <w:rsid w:val="00A969E7"/>
    <w:rsid w:val="00AA1DD4"/>
    <w:rsid w:val="00AA490B"/>
    <w:rsid w:val="00AC06E1"/>
    <w:rsid w:val="00AD5703"/>
    <w:rsid w:val="00AE3B0F"/>
    <w:rsid w:val="00AE5EEB"/>
    <w:rsid w:val="00AE62A3"/>
    <w:rsid w:val="00AE6CFE"/>
    <w:rsid w:val="00AF56CA"/>
    <w:rsid w:val="00B24BE8"/>
    <w:rsid w:val="00B24DA9"/>
    <w:rsid w:val="00B309BC"/>
    <w:rsid w:val="00B3182D"/>
    <w:rsid w:val="00B470F3"/>
    <w:rsid w:val="00B55C1A"/>
    <w:rsid w:val="00B625AF"/>
    <w:rsid w:val="00B6298E"/>
    <w:rsid w:val="00B629E8"/>
    <w:rsid w:val="00B661C0"/>
    <w:rsid w:val="00B71211"/>
    <w:rsid w:val="00B7695F"/>
    <w:rsid w:val="00B84B45"/>
    <w:rsid w:val="00B869F6"/>
    <w:rsid w:val="00BB498F"/>
    <w:rsid w:val="00BB52E7"/>
    <w:rsid w:val="00BD0E42"/>
    <w:rsid w:val="00BD2688"/>
    <w:rsid w:val="00BE14F1"/>
    <w:rsid w:val="00BE25F4"/>
    <w:rsid w:val="00BE7C70"/>
    <w:rsid w:val="00C1269E"/>
    <w:rsid w:val="00C15235"/>
    <w:rsid w:val="00C20389"/>
    <w:rsid w:val="00C35672"/>
    <w:rsid w:val="00C44A29"/>
    <w:rsid w:val="00C45BE3"/>
    <w:rsid w:val="00C52792"/>
    <w:rsid w:val="00C70082"/>
    <w:rsid w:val="00C73D97"/>
    <w:rsid w:val="00C83BA9"/>
    <w:rsid w:val="00C90DC1"/>
    <w:rsid w:val="00C953B6"/>
    <w:rsid w:val="00C95BD7"/>
    <w:rsid w:val="00CA706F"/>
    <w:rsid w:val="00CB5868"/>
    <w:rsid w:val="00CD291A"/>
    <w:rsid w:val="00CE1A31"/>
    <w:rsid w:val="00CF5789"/>
    <w:rsid w:val="00CF7DA7"/>
    <w:rsid w:val="00D1471A"/>
    <w:rsid w:val="00D26CE5"/>
    <w:rsid w:val="00D343A2"/>
    <w:rsid w:val="00D413C1"/>
    <w:rsid w:val="00D541F3"/>
    <w:rsid w:val="00D7074A"/>
    <w:rsid w:val="00D7305C"/>
    <w:rsid w:val="00D7550E"/>
    <w:rsid w:val="00D76336"/>
    <w:rsid w:val="00D76A40"/>
    <w:rsid w:val="00D831FA"/>
    <w:rsid w:val="00DB64DE"/>
    <w:rsid w:val="00DB75E2"/>
    <w:rsid w:val="00DC26CA"/>
    <w:rsid w:val="00DC591F"/>
    <w:rsid w:val="00DD521D"/>
    <w:rsid w:val="00DF18BA"/>
    <w:rsid w:val="00DF2E44"/>
    <w:rsid w:val="00DF3180"/>
    <w:rsid w:val="00E10DF0"/>
    <w:rsid w:val="00E13FE2"/>
    <w:rsid w:val="00E157DE"/>
    <w:rsid w:val="00E52748"/>
    <w:rsid w:val="00E543E0"/>
    <w:rsid w:val="00E62288"/>
    <w:rsid w:val="00E67B6C"/>
    <w:rsid w:val="00E9084A"/>
    <w:rsid w:val="00E92665"/>
    <w:rsid w:val="00E94720"/>
    <w:rsid w:val="00EA2637"/>
    <w:rsid w:val="00EA3D13"/>
    <w:rsid w:val="00EA49B5"/>
    <w:rsid w:val="00EE3F8A"/>
    <w:rsid w:val="00EF460D"/>
    <w:rsid w:val="00F05D29"/>
    <w:rsid w:val="00F06455"/>
    <w:rsid w:val="00F12BFA"/>
    <w:rsid w:val="00F27730"/>
    <w:rsid w:val="00F46B5A"/>
    <w:rsid w:val="00F52D33"/>
    <w:rsid w:val="00F52FF9"/>
    <w:rsid w:val="00F646FA"/>
    <w:rsid w:val="00F864EA"/>
    <w:rsid w:val="00F9316C"/>
    <w:rsid w:val="00F932E3"/>
    <w:rsid w:val="00F96462"/>
    <w:rsid w:val="00FA655B"/>
    <w:rsid w:val="00FC3FDE"/>
    <w:rsid w:val="00FC6B0E"/>
    <w:rsid w:val="00FD49D3"/>
    <w:rsid w:val="00FF5662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5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956"/>
    <w:pPr>
      <w:ind w:left="720"/>
      <w:contextualSpacing/>
    </w:pPr>
  </w:style>
  <w:style w:type="character" w:styleId="a5">
    <w:name w:val="Emphasis"/>
    <w:basedOn w:val="a0"/>
    <w:uiPriority w:val="20"/>
    <w:qFormat/>
    <w:rsid w:val="00B629E8"/>
    <w:rPr>
      <w:i/>
      <w:iCs/>
    </w:rPr>
  </w:style>
  <w:style w:type="paragraph" w:styleId="a6">
    <w:name w:val="Plain Text"/>
    <w:basedOn w:val="a"/>
    <w:link w:val="a7"/>
    <w:semiHidden/>
    <w:unhideWhenUsed/>
    <w:rsid w:val="001113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7">
    <w:name w:val="Обикновен текст Знак"/>
    <w:basedOn w:val="a0"/>
    <w:link w:val="a6"/>
    <w:semiHidden/>
    <w:rsid w:val="001113F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8">
    <w:name w:val="No Spacing"/>
    <w:uiPriority w:val="1"/>
    <w:qFormat/>
    <w:rsid w:val="004E300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6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6573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7D4B50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rsid w:val="007D4B50"/>
  </w:style>
  <w:style w:type="table" w:styleId="ad">
    <w:name w:val="Table Grid"/>
    <w:basedOn w:val="a1"/>
    <w:uiPriority w:val="59"/>
    <w:rsid w:val="00B6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5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956"/>
    <w:pPr>
      <w:ind w:left="720"/>
      <w:contextualSpacing/>
    </w:pPr>
  </w:style>
  <w:style w:type="character" w:styleId="a5">
    <w:name w:val="Emphasis"/>
    <w:basedOn w:val="a0"/>
    <w:uiPriority w:val="20"/>
    <w:qFormat/>
    <w:rsid w:val="00B629E8"/>
    <w:rPr>
      <w:i/>
      <w:iCs/>
    </w:rPr>
  </w:style>
  <w:style w:type="paragraph" w:styleId="a6">
    <w:name w:val="Plain Text"/>
    <w:basedOn w:val="a"/>
    <w:link w:val="a7"/>
    <w:semiHidden/>
    <w:unhideWhenUsed/>
    <w:rsid w:val="001113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7">
    <w:name w:val="Обикновен текст Знак"/>
    <w:basedOn w:val="a0"/>
    <w:link w:val="a6"/>
    <w:semiHidden/>
    <w:rsid w:val="001113F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8">
    <w:name w:val="No Spacing"/>
    <w:uiPriority w:val="1"/>
    <w:qFormat/>
    <w:rsid w:val="004E300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6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6573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7D4B50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rsid w:val="007D4B50"/>
  </w:style>
  <w:style w:type="table" w:styleId="ad">
    <w:name w:val="Table Grid"/>
    <w:basedOn w:val="a1"/>
    <w:uiPriority w:val="59"/>
    <w:rsid w:val="00B6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16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0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D5DA1-D20E-41CD-9757-B1DE40CF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zam.kmet</dc:creator>
  <cp:lastModifiedBy>Aishe-Obshtina</cp:lastModifiedBy>
  <cp:revision>20</cp:revision>
  <cp:lastPrinted>2025-10-22T08:22:00Z</cp:lastPrinted>
  <dcterms:created xsi:type="dcterms:W3CDTF">2025-09-18T08:12:00Z</dcterms:created>
  <dcterms:modified xsi:type="dcterms:W3CDTF">2025-10-22T11:06:00Z</dcterms:modified>
</cp:coreProperties>
</file>