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C48CD" w14:textId="77777777" w:rsidR="00A14577" w:rsidRPr="00A14577" w:rsidRDefault="00A14577" w:rsidP="00A14577">
      <w:pPr>
        <w:jc w:val="center"/>
        <w:rPr>
          <w:rFonts w:eastAsia="Times New Roman" w:cs="Times New Roman"/>
          <w:b/>
          <w:color w:val="000000"/>
          <w:sz w:val="28"/>
          <w:szCs w:val="28"/>
        </w:rPr>
      </w:pPr>
      <w:r w:rsidRPr="00A14577">
        <w:rPr>
          <w:rFonts w:eastAsia="Times New Roman" w:cs="Times New Roman"/>
          <w:b/>
          <w:color w:val="000000"/>
          <w:sz w:val="28"/>
          <w:szCs w:val="28"/>
        </w:rPr>
        <w:t>ПРОТОКОЛ</w:t>
      </w:r>
    </w:p>
    <w:p w14:paraId="2341A6D5" w14:textId="77777777" w:rsidR="00A14577" w:rsidRPr="00A14577" w:rsidRDefault="00A14577" w:rsidP="00A14577">
      <w:pPr>
        <w:jc w:val="center"/>
        <w:rPr>
          <w:rFonts w:eastAsia="Times New Roman" w:cs="Times New Roman"/>
          <w:b/>
          <w:color w:val="000000"/>
          <w:sz w:val="28"/>
          <w:szCs w:val="28"/>
        </w:rPr>
      </w:pPr>
      <w:r w:rsidRPr="00A14577">
        <w:rPr>
          <w:rFonts w:eastAsia="Times New Roman" w:cs="Times New Roman"/>
          <w:b/>
          <w:color w:val="000000"/>
          <w:sz w:val="28"/>
          <w:szCs w:val="28"/>
        </w:rPr>
        <w:t>№ 14 от 18.02.2025 г.</w:t>
      </w:r>
    </w:p>
    <w:p w14:paraId="28AA025C" w14:textId="77777777" w:rsidR="00A14577" w:rsidRPr="00A14577" w:rsidRDefault="00A14577" w:rsidP="00A14577">
      <w:pPr>
        <w:tabs>
          <w:tab w:val="left" w:pos="9214"/>
        </w:tabs>
        <w:jc w:val="both"/>
        <w:rPr>
          <w:rFonts w:eastAsia="Times New Roman" w:cs="Times New Roman"/>
          <w:color w:val="FF0000"/>
          <w:sz w:val="28"/>
          <w:szCs w:val="28"/>
        </w:rPr>
      </w:pPr>
      <w:r w:rsidRPr="00A14577">
        <w:rPr>
          <w:rFonts w:eastAsia="Times New Roman" w:cs="Times New Roman"/>
          <w:b/>
          <w:color w:val="000000"/>
          <w:sz w:val="28"/>
          <w:szCs w:val="28"/>
        </w:rPr>
        <w:tab/>
        <w:t xml:space="preserve">               </w:t>
      </w:r>
      <w:r w:rsidRPr="00A14577">
        <w:rPr>
          <w:rFonts w:eastAsia="Times New Roman" w:cs="Times New Roman"/>
          <w:color w:val="000000"/>
          <w:sz w:val="28"/>
          <w:szCs w:val="28"/>
        </w:rPr>
        <w:t xml:space="preserve">Общински съвет гр. Крумовград на </w:t>
      </w:r>
      <w:r w:rsidRPr="00A14577">
        <w:rPr>
          <w:rFonts w:eastAsia="Times New Roman" w:cs="Times New Roman"/>
          <w:b/>
          <w:color w:val="000000"/>
          <w:sz w:val="28"/>
          <w:szCs w:val="28"/>
        </w:rPr>
        <w:t xml:space="preserve">18.02.2025 </w:t>
      </w:r>
      <w:r w:rsidRPr="00A14577">
        <w:rPr>
          <w:rFonts w:eastAsia="Times New Roman" w:cs="Times New Roman"/>
          <w:color w:val="000000"/>
          <w:sz w:val="28"/>
          <w:szCs w:val="28"/>
        </w:rPr>
        <w:t xml:space="preserve">година от </w:t>
      </w:r>
      <w:r w:rsidRPr="00A14577">
        <w:rPr>
          <w:rFonts w:eastAsia="Times New Roman" w:cs="Times New Roman"/>
          <w:b/>
          <w:color w:val="000000"/>
          <w:sz w:val="28"/>
          <w:szCs w:val="28"/>
        </w:rPr>
        <w:t>10.00</w:t>
      </w:r>
      <w:r w:rsidRPr="00A14577">
        <w:rPr>
          <w:rFonts w:eastAsia="Times New Roman" w:cs="Times New Roman"/>
          <w:color w:val="000000"/>
          <w:sz w:val="28"/>
          <w:szCs w:val="28"/>
        </w:rPr>
        <w:t xml:space="preserve"> часа проведе </w:t>
      </w:r>
      <w:r w:rsidRPr="00A14577">
        <w:rPr>
          <w:rFonts w:eastAsia="Times New Roman" w:cs="Times New Roman"/>
          <w:b/>
          <w:color w:val="000000"/>
          <w:sz w:val="28"/>
          <w:szCs w:val="28"/>
        </w:rPr>
        <w:t>ЧЕТИРИНАДЕСЕТО</w:t>
      </w:r>
      <w:r w:rsidRPr="00A14577">
        <w:rPr>
          <w:rFonts w:eastAsia="Times New Roman" w:cs="Times New Roman"/>
          <w:b/>
          <w:color w:val="000000"/>
          <w:sz w:val="28"/>
          <w:szCs w:val="28"/>
          <w:lang w:val="en-US"/>
        </w:rPr>
        <w:t xml:space="preserve"> </w:t>
      </w:r>
      <w:r w:rsidRPr="00A14577">
        <w:rPr>
          <w:rFonts w:eastAsia="Times New Roman" w:cs="Times New Roman"/>
          <w:b/>
          <w:color w:val="000000"/>
          <w:sz w:val="28"/>
          <w:szCs w:val="28"/>
        </w:rPr>
        <w:t>ЗАСЕДАНИЕ</w:t>
      </w:r>
      <w:r w:rsidRPr="00A14577">
        <w:rPr>
          <w:rFonts w:eastAsia="Times New Roman" w:cs="Times New Roman"/>
          <w:color w:val="000000"/>
          <w:sz w:val="28"/>
          <w:szCs w:val="28"/>
        </w:rPr>
        <w:t xml:space="preserve"> в залата на Общински съвет гр. Крумовград.</w:t>
      </w:r>
    </w:p>
    <w:p w14:paraId="1D295A1E"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i/>
          <w:color w:val="000000"/>
          <w:sz w:val="28"/>
          <w:szCs w:val="28"/>
        </w:rPr>
        <w:t>Г-н Метин Байрамали – председател на ОбС Крумовград</w:t>
      </w:r>
      <w:r w:rsidRPr="00A14577">
        <w:rPr>
          <w:rFonts w:eastAsia="Times New Roman" w:cs="Times New Roman"/>
          <w:color w:val="000000"/>
          <w:sz w:val="28"/>
          <w:szCs w:val="28"/>
        </w:rPr>
        <w:t>: Уважаема госпожо кмет, уважаеми дами и господа общински съветници, на основание чл. 23, ал. 4, т. 1 от ЗМСМА е СВИКАН Общински съвет на настоящето</w:t>
      </w:r>
      <w:r w:rsidRPr="00A14577">
        <w:rPr>
          <w:rFonts w:eastAsia="Times New Roman" w:cs="Times New Roman"/>
          <w:b/>
          <w:color w:val="000000"/>
          <w:sz w:val="28"/>
          <w:szCs w:val="28"/>
        </w:rPr>
        <w:t xml:space="preserve"> ЧЕТИРИНАДЕСЕТО ЗАСЕДАНИЕ</w:t>
      </w:r>
      <w:r w:rsidRPr="00A14577">
        <w:rPr>
          <w:rFonts w:eastAsia="Times New Roman" w:cs="Times New Roman"/>
          <w:color w:val="000000"/>
          <w:sz w:val="28"/>
          <w:szCs w:val="28"/>
        </w:rPr>
        <w:t>. От общо 29 общински съветници присъстват 2</w:t>
      </w:r>
      <w:r w:rsidRPr="00A14577">
        <w:rPr>
          <w:rFonts w:eastAsia="Times New Roman" w:cs="Times New Roman"/>
          <w:color w:val="000000"/>
          <w:sz w:val="28"/>
          <w:szCs w:val="28"/>
          <w:lang w:val="en-US"/>
        </w:rPr>
        <w:t>7</w:t>
      </w:r>
      <w:r w:rsidRPr="00A14577">
        <w:rPr>
          <w:rFonts w:eastAsia="Times New Roman" w:cs="Times New Roman"/>
          <w:color w:val="000000"/>
          <w:sz w:val="28"/>
          <w:szCs w:val="28"/>
        </w:rPr>
        <w:t xml:space="preserve"> общински съветници.</w:t>
      </w:r>
      <w:r w:rsidRPr="00A14577">
        <w:rPr>
          <w:rFonts w:eastAsia="Times New Roman" w:cs="Times New Roman"/>
          <w:sz w:val="28"/>
          <w:szCs w:val="28"/>
        </w:rPr>
        <w:t xml:space="preserve"> Отсъства г-н Ергюн Ахмед Фейзи</w:t>
      </w:r>
      <w:r w:rsidRPr="00A14577">
        <w:rPr>
          <w:rFonts w:eastAsia="Times New Roman" w:cs="Times New Roman"/>
          <w:sz w:val="28"/>
          <w:szCs w:val="28"/>
          <w:lang w:val="en-US"/>
        </w:rPr>
        <w:t xml:space="preserve"> </w:t>
      </w:r>
      <w:r w:rsidR="00881B3B">
        <w:rPr>
          <w:rFonts w:eastAsia="Times New Roman" w:cs="Times New Roman"/>
          <w:sz w:val="28"/>
          <w:szCs w:val="28"/>
        </w:rPr>
        <w:t>и г-н Бахтияр Юмер Юмер</w:t>
      </w:r>
      <w:r w:rsidRPr="00A14577">
        <w:rPr>
          <w:rFonts w:eastAsia="Times New Roman" w:cs="Times New Roman"/>
          <w:sz w:val="28"/>
          <w:szCs w:val="28"/>
        </w:rPr>
        <w:t xml:space="preserve">. На </w:t>
      </w:r>
      <w:r w:rsidRPr="00A14577">
        <w:rPr>
          <w:rFonts w:eastAsia="Times New Roman" w:cs="Times New Roman"/>
          <w:color w:val="000000"/>
          <w:sz w:val="28"/>
          <w:szCs w:val="28"/>
        </w:rPr>
        <w:t xml:space="preserve">основание чл. 23, ал. 4, т. 1 от Закона за местното самоуправление и местната администрация откривам </w:t>
      </w:r>
      <w:r w:rsidRPr="00A14577">
        <w:rPr>
          <w:rFonts w:eastAsia="Times New Roman" w:cs="Times New Roman"/>
          <w:b/>
          <w:color w:val="000000"/>
          <w:sz w:val="28"/>
          <w:szCs w:val="28"/>
        </w:rPr>
        <w:t>ЧЕТИРИНАДЕСЕТОТО ЗАСЕДАНИЕ</w:t>
      </w:r>
      <w:r w:rsidRPr="00A14577">
        <w:rPr>
          <w:rFonts w:eastAsia="Times New Roman" w:cs="Times New Roman"/>
          <w:color w:val="000000"/>
          <w:sz w:val="28"/>
          <w:szCs w:val="28"/>
        </w:rPr>
        <w:t xml:space="preserve"> на Общински съвет – Крумовград. </w:t>
      </w:r>
    </w:p>
    <w:p w14:paraId="5672EA71"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color w:val="000000"/>
          <w:sz w:val="28"/>
          <w:szCs w:val="28"/>
        </w:rPr>
        <w:t>На заседанието присъстват представители на общинска администрация Крумовград и кметове на кметства.</w:t>
      </w:r>
    </w:p>
    <w:p w14:paraId="1198DE13"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i/>
          <w:color w:val="000000"/>
          <w:sz w:val="28"/>
          <w:szCs w:val="28"/>
        </w:rPr>
        <w:t>Г-н Метин Байрамали – председател на ОбС Крумовград</w:t>
      </w:r>
      <w:r w:rsidRPr="00A14577">
        <w:rPr>
          <w:rFonts w:eastAsia="Times New Roman" w:cs="Times New Roman"/>
          <w:color w:val="000000"/>
          <w:sz w:val="28"/>
          <w:szCs w:val="28"/>
        </w:rPr>
        <w:t>: Колеги, преди да минем към проекто дневния ред ще помоля с едноминутно мълчание да почетем паметта на колегата ни г-н Джематин Осман Юсуф, кмет на кметство с. Странджево, община Крумовград. Благодаря Ви!</w:t>
      </w:r>
    </w:p>
    <w:p w14:paraId="308C3D65" w14:textId="77777777" w:rsidR="00A14577" w:rsidRPr="00A14577" w:rsidRDefault="00A14577" w:rsidP="00A14577">
      <w:pPr>
        <w:ind w:firstLine="708"/>
        <w:jc w:val="both"/>
        <w:rPr>
          <w:rFonts w:eastAsia="Times New Roman" w:cs="Times New Roman"/>
          <w:color w:val="000000"/>
          <w:sz w:val="28"/>
          <w:szCs w:val="28"/>
        </w:rPr>
      </w:pPr>
    </w:p>
    <w:p w14:paraId="0F1C11E7" w14:textId="77777777" w:rsidR="00A14577" w:rsidRPr="00A14577" w:rsidRDefault="00A14577" w:rsidP="00A14577">
      <w:pPr>
        <w:jc w:val="both"/>
        <w:rPr>
          <w:rFonts w:eastAsia="Times New Roman" w:cs="Times New Roman"/>
          <w:color w:val="000000"/>
          <w:sz w:val="28"/>
          <w:szCs w:val="28"/>
        </w:rPr>
      </w:pPr>
      <w:r w:rsidRPr="00A14577">
        <w:rPr>
          <w:rFonts w:eastAsia="Times New Roman" w:cs="Times New Roman"/>
          <w:i/>
          <w:color w:val="000000"/>
          <w:sz w:val="28"/>
          <w:szCs w:val="28"/>
        </w:rPr>
        <w:t xml:space="preserve">         Г-н Метин Байрамали – председател на ОбС Крумовград</w:t>
      </w:r>
      <w:r w:rsidRPr="00A14577">
        <w:rPr>
          <w:rFonts w:eastAsia="Times New Roman" w:cs="Times New Roman"/>
          <w:color w:val="000000"/>
          <w:sz w:val="28"/>
          <w:szCs w:val="28"/>
        </w:rPr>
        <w:t>:  На основание чл. 452, ал. 1 от Изборния кодекс на  16.02.2025 г. след проведени частични избори в кметство Аврен  и  с Решение № 185 от 16.02.2</w:t>
      </w:r>
      <w:r w:rsidR="00881B3B">
        <w:rPr>
          <w:rFonts w:eastAsia="Times New Roman" w:cs="Times New Roman"/>
          <w:color w:val="000000"/>
          <w:sz w:val="28"/>
          <w:szCs w:val="28"/>
        </w:rPr>
        <w:t xml:space="preserve">025 г. ОИК Крумовград обявява избран кмет на кметство Аврен </w:t>
      </w:r>
      <w:r w:rsidRPr="00A14577">
        <w:rPr>
          <w:rFonts w:eastAsia="Times New Roman" w:cs="Times New Roman"/>
          <w:color w:val="000000"/>
          <w:sz w:val="28"/>
          <w:szCs w:val="28"/>
        </w:rPr>
        <w:t xml:space="preserve">Милка Антонова Семерджиева и на основание чл. 32, ал. 2 от ЗМСМА  каня  г-жа Семерджиева да подпише клетвения лист. </w:t>
      </w:r>
    </w:p>
    <w:p w14:paraId="42E785F6" w14:textId="77777777" w:rsidR="00A14577" w:rsidRPr="00A14577" w:rsidRDefault="00A14577" w:rsidP="00A14577">
      <w:pPr>
        <w:jc w:val="both"/>
        <w:rPr>
          <w:rFonts w:eastAsia="Times New Roman" w:cs="Times New Roman"/>
          <w:color w:val="000000"/>
          <w:sz w:val="28"/>
          <w:szCs w:val="28"/>
        </w:rPr>
      </w:pPr>
    </w:p>
    <w:p w14:paraId="470B0D4D" w14:textId="77777777" w:rsidR="00A14577" w:rsidRPr="00A14577" w:rsidRDefault="00A14577" w:rsidP="00A14577">
      <w:pPr>
        <w:ind w:firstLine="708"/>
        <w:jc w:val="both"/>
        <w:rPr>
          <w:rFonts w:eastAsia="Times New Roman" w:cs="Times New Roman"/>
          <w:i/>
          <w:color w:val="000000"/>
          <w:sz w:val="28"/>
          <w:szCs w:val="28"/>
        </w:rPr>
      </w:pPr>
      <w:r w:rsidRPr="00A14577">
        <w:rPr>
          <w:rFonts w:eastAsia="Times New Roman" w:cs="Times New Roman"/>
          <w:i/>
          <w:color w:val="000000"/>
          <w:sz w:val="28"/>
          <w:szCs w:val="28"/>
        </w:rPr>
        <w:t xml:space="preserve">  /Г</w:t>
      </w:r>
      <w:r w:rsidR="00E76DD9">
        <w:rPr>
          <w:rFonts w:eastAsia="Times New Roman" w:cs="Times New Roman"/>
          <w:i/>
          <w:color w:val="000000"/>
          <w:sz w:val="28"/>
          <w:szCs w:val="28"/>
        </w:rPr>
        <w:t>-жа Милка Семерджиева – подписа</w:t>
      </w:r>
      <w:r w:rsidRPr="00A14577">
        <w:rPr>
          <w:rFonts w:eastAsia="Times New Roman" w:cs="Times New Roman"/>
          <w:i/>
          <w:color w:val="000000"/>
          <w:sz w:val="28"/>
          <w:szCs w:val="28"/>
        </w:rPr>
        <w:t xml:space="preserve"> клетвения лист/</w:t>
      </w:r>
    </w:p>
    <w:p w14:paraId="0E0A2223" w14:textId="77777777" w:rsidR="00A14577" w:rsidRPr="00A14577" w:rsidRDefault="00A14577" w:rsidP="00A14577">
      <w:pPr>
        <w:ind w:firstLine="708"/>
        <w:jc w:val="both"/>
        <w:rPr>
          <w:rFonts w:eastAsia="Times New Roman" w:cs="Times New Roman"/>
          <w:i/>
          <w:color w:val="000000"/>
          <w:sz w:val="28"/>
          <w:szCs w:val="28"/>
        </w:rPr>
      </w:pPr>
    </w:p>
    <w:p w14:paraId="35CC400E" w14:textId="77777777" w:rsidR="00A14577" w:rsidRPr="00A14577" w:rsidRDefault="00A14577" w:rsidP="00A14577">
      <w:pPr>
        <w:ind w:firstLine="708"/>
        <w:jc w:val="both"/>
        <w:rPr>
          <w:rFonts w:eastAsia="Times New Roman" w:cs="Times New Roman"/>
          <w:sz w:val="28"/>
          <w:szCs w:val="28"/>
        </w:rPr>
      </w:pPr>
      <w:r w:rsidRPr="00B45C9D">
        <w:rPr>
          <w:rFonts w:eastAsia="Times New Roman" w:cs="Times New Roman"/>
          <w:i/>
          <w:sz w:val="28"/>
          <w:szCs w:val="28"/>
        </w:rPr>
        <w:t xml:space="preserve">Г-жа Лейла Караибрям – секретар на ОИК – Крумовград – </w:t>
      </w:r>
      <w:r w:rsidRPr="00B45C9D">
        <w:rPr>
          <w:rFonts w:eastAsia="Times New Roman" w:cs="Times New Roman"/>
          <w:sz w:val="28"/>
          <w:szCs w:val="28"/>
          <w:lang w:val="en-US"/>
        </w:rPr>
        <w:t xml:space="preserve"> </w:t>
      </w:r>
      <w:r w:rsidRPr="00B45C9D">
        <w:rPr>
          <w:rFonts w:eastAsia="Times New Roman" w:cs="Times New Roman"/>
          <w:sz w:val="28"/>
          <w:szCs w:val="28"/>
        </w:rPr>
        <w:t>От името на Общинска избирателна комисия Крумовград връчвам удостоверението за избран кмет на кметство Аврен. Пожелаваме Ви много здраве и професионални успехи. Заповядайте!</w:t>
      </w:r>
    </w:p>
    <w:p w14:paraId="77C21A6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Г-жа Себихан Мехмед – Кмет на община Крумовград </w:t>
      </w:r>
      <w:r w:rsidRPr="002149BB">
        <w:rPr>
          <w:rFonts w:eastAsia="Times New Roman" w:cs="Times New Roman"/>
          <w:sz w:val="28"/>
          <w:szCs w:val="28"/>
        </w:rPr>
        <w:t xml:space="preserve">– </w:t>
      </w:r>
      <w:r w:rsidR="002149BB" w:rsidRPr="002149BB">
        <w:rPr>
          <w:rFonts w:eastAsia="Times New Roman" w:cs="Times New Roman"/>
          <w:sz w:val="28"/>
          <w:szCs w:val="28"/>
        </w:rPr>
        <w:t xml:space="preserve"> О</w:t>
      </w:r>
      <w:r w:rsidR="002149BB">
        <w:rPr>
          <w:rFonts w:eastAsia="Times New Roman" w:cs="Times New Roman"/>
          <w:sz w:val="28"/>
          <w:szCs w:val="28"/>
        </w:rPr>
        <w:t>т мое име,</w:t>
      </w:r>
      <w:r w:rsidR="002149BB">
        <w:rPr>
          <w:rFonts w:eastAsia="Times New Roman" w:cs="Times New Roman"/>
          <w:i/>
          <w:sz w:val="28"/>
          <w:szCs w:val="28"/>
        </w:rPr>
        <w:t xml:space="preserve"> </w:t>
      </w:r>
      <w:r w:rsidR="002149BB">
        <w:rPr>
          <w:rFonts w:eastAsia="Times New Roman" w:cs="Times New Roman"/>
          <w:sz w:val="28"/>
          <w:szCs w:val="28"/>
        </w:rPr>
        <w:t>о</w:t>
      </w:r>
      <w:r w:rsidRPr="00A14577">
        <w:rPr>
          <w:rFonts w:eastAsia="Times New Roman" w:cs="Times New Roman"/>
          <w:sz w:val="28"/>
          <w:szCs w:val="28"/>
        </w:rPr>
        <w:t>т името на всички кметове на населени места и от името на всички общински съветници искам да Ви поздравя за достойното представяне, като наш кандида</w:t>
      </w:r>
      <w:r w:rsidR="002149BB">
        <w:rPr>
          <w:rFonts w:eastAsia="Times New Roman" w:cs="Times New Roman"/>
          <w:sz w:val="28"/>
          <w:szCs w:val="28"/>
        </w:rPr>
        <w:t>т. Поднасям Ви букет от 17 стръка</w:t>
      </w:r>
      <w:r w:rsidRPr="00A14577">
        <w:rPr>
          <w:rFonts w:eastAsia="Times New Roman" w:cs="Times New Roman"/>
          <w:sz w:val="28"/>
          <w:szCs w:val="28"/>
        </w:rPr>
        <w:t>, защото с № 17 Вие извоювахте 117 гласа в с. Аврен. Желая В</w:t>
      </w:r>
      <w:r w:rsidR="00881B3B">
        <w:rPr>
          <w:rFonts w:eastAsia="Times New Roman" w:cs="Times New Roman"/>
          <w:sz w:val="28"/>
          <w:szCs w:val="28"/>
        </w:rPr>
        <w:t>и здраве, госпожо Семерджиева. Успеха си го имате.</w:t>
      </w:r>
    </w:p>
    <w:p w14:paraId="6C7C8A0F" w14:textId="77777777" w:rsidR="00A14577" w:rsidRPr="00A14577" w:rsidRDefault="00A14577" w:rsidP="00A14577">
      <w:pPr>
        <w:jc w:val="both"/>
        <w:rPr>
          <w:rFonts w:eastAsia="Times New Roman" w:cs="Times New Roman"/>
          <w:color w:val="000000"/>
          <w:sz w:val="28"/>
          <w:szCs w:val="28"/>
        </w:rPr>
      </w:pPr>
    </w:p>
    <w:p w14:paraId="00C93FCA" w14:textId="77777777" w:rsidR="00A14577" w:rsidRPr="00A14577" w:rsidRDefault="00A14577" w:rsidP="00A14577">
      <w:pPr>
        <w:spacing w:after="200" w:line="276" w:lineRule="auto"/>
        <w:ind w:firstLine="708"/>
        <w:jc w:val="both"/>
        <w:rPr>
          <w:rFonts w:eastAsia="Times New Roman" w:cs="Times New Roman"/>
          <w:color w:val="000000"/>
          <w:sz w:val="28"/>
          <w:szCs w:val="28"/>
        </w:rPr>
      </w:pPr>
      <w:r w:rsidRPr="00A14577">
        <w:rPr>
          <w:rFonts w:eastAsia="Times New Roman" w:cs="Times New Roman"/>
          <w:i/>
          <w:color w:val="000000"/>
          <w:sz w:val="28"/>
          <w:szCs w:val="28"/>
        </w:rPr>
        <w:t>Г-н Метин Байрамали – председател на ОбС Крумовград</w:t>
      </w:r>
      <w:r w:rsidRPr="00A14577">
        <w:rPr>
          <w:rFonts w:eastAsia="Times New Roman" w:cs="Times New Roman"/>
          <w:color w:val="000000"/>
          <w:sz w:val="28"/>
          <w:szCs w:val="28"/>
        </w:rPr>
        <w:t>:  Уважаеми дами и господа общински съветници, входирани са две допълнителни докладни записки. Те са относно:</w:t>
      </w:r>
    </w:p>
    <w:p w14:paraId="43A0CFDF" w14:textId="77777777" w:rsidR="00A14577" w:rsidRPr="00A14577" w:rsidRDefault="00A14577" w:rsidP="00A14577">
      <w:pPr>
        <w:numPr>
          <w:ilvl w:val="0"/>
          <w:numId w:val="39"/>
        </w:numPr>
        <w:spacing w:after="200" w:line="276" w:lineRule="auto"/>
        <w:contextualSpacing/>
        <w:jc w:val="both"/>
        <w:rPr>
          <w:rFonts w:eastAsia="Calibri" w:cs="Times New Roman"/>
          <w:sz w:val="28"/>
          <w:szCs w:val="28"/>
        </w:rPr>
      </w:pPr>
      <w:r w:rsidRPr="00A14577">
        <w:rPr>
          <w:rFonts w:eastAsia="Times New Roman" w:cs="Times New Roman"/>
          <w:sz w:val="28"/>
          <w:szCs w:val="28"/>
        </w:rPr>
        <w:lastRenderedPageBreak/>
        <w:t>Предоставяне на временен безлихвен заем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w:t>
      </w:r>
    </w:p>
    <w:p w14:paraId="0B536D4A" w14:textId="77777777" w:rsidR="00A14577" w:rsidRPr="00A14577" w:rsidRDefault="00A14577" w:rsidP="00A14577">
      <w:pPr>
        <w:widowControl w:val="0"/>
        <w:numPr>
          <w:ilvl w:val="0"/>
          <w:numId w:val="39"/>
        </w:numPr>
        <w:tabs>
          <w:tab w:val="left" w:pos="380"/>
        </w:tabs>
        <w:spacing w:line="320" w:lineRule="exact"/>
        <w:rPr>
          <w:rFonts w:eastAsia="Calibri" w:cs="Times New Roman"/>
          <w:sz w:val="28"/>
          <w:szCs w:val="28"/>
          <w:lang w:eastAsia="ru-RU"/>
        </w:rPr>
      </w:pPr>
      <w:r w:rsidRPr="00A14577">
        <w:rPr>
          <w:rFonts w:eastAsia="Calibri" w:cs="Times New Roman"/>
          <w:bCs/>
          <w:sz w:val="28"/>
          <w:szCs w:val="28"/>
          <w:lang w:eastAsia="ru-RU"/>
        </w:rPr>
        <w:t xml:space="preserve"> Приемане на Годишен доклад за състоянието на системите за финансово управление и контрол за 2024 година на </w:t>
      </w:r>
      <w:r w:rsidRPr="00A14577">
        <w:rPr>
          <w:rFonts w:eastAsia="Times New Roman" w:cs="Times New Roman"/>
          <w:bCs/>
          <w:sz w:val="27"/>
          <w:szCs w:val="25"/>
          <w:lang w:eastAsia="en-US"/>
        </w:rPr>
        <w:t>„Общинско дружество Крумовица“ ЕООД.</w:t>
      </w:r>
    </w:p>
    <w:p w14:paraId="1A947592" w14:textId="77777777" w:rsidR="00A14577" w:rsidRPr="00A14577" w:rsidRDefault="00A14577" w:rsidP="00A14577">
      <w:pPr>
        <w:widowControl w:val="0"/>
        <w:tabs>
          <w:tab w:val="left" w:pos="380"/>
        </w:tabs>
        <w:spacing w:line="320" w:lineRule="exact"/>
        <w:ind w:left="1428"/>
        <w:rPr>
          <w:rFonts w:eastAsia="Calibri" w:cs="Times New Roman"/>
          <w:sz w:val="28"/>
          <w:szCs w:val="28"/>
          <w:lang w:eastAsia="ru-RU"/>
        </w:rPr>
      </w:pPr>
    </w:p>
    <w:p w14:paraId="4C6F12AB" w14:textId="77777777" w:rsidR="00A14577" w:rsidRPr="00A14577" w:rsidRDefault="00A14577" w:rsidP="00A14577">
      <w:pPr>
        <w:spacing w:after="200" w:line="276" w:lineRule="auto"/>
        <w:ind w:firstLine="708"/>
        <w:contextualSpacing/>
        <w:jc w:val="both"/>
        <w:rPr>
          <w:rFonts w:eastAsia="Calibri" w:cs="Times New Roman"/>
          <w:sz w:val="28"/>
          <w:szCs w:val="28"/>
        </w:rPr>
      </w:pPr>
      <w:r w:rsidRPr="00A14577">
        <w:rPr>
          <w:rFonts w:eastAsia="Times New Roman" w:cs="Times New Roman"/>
          <w:i/>
          <w:color w:val="000000"/>
          <w:sz w:val="28"/>
          <w:szCs w:val="28"/>
        </w:rPr>
        <w:t>Г-н Метин Байрамали – председател на ОбС Крумовград:</w:t>
      </w:r>
      <w:r w:rsidRPr="00A14577">
        <w:rPr>
          <w:rFonts w:eastAsia="Times New Roman" w:cs="Times New Roman"/>
          <w:color w:val="000000"/>
          <w:sz w:val="28"/>
          <w:szCs w:val="28"/>
        </w:rPr>
        <w:t xml:space="preserve"> Докладната записка относно „</w:t>
      </w:r>
      <w:r w:rsidRPr="00A14577">
        <w:rPr>
          <w:rFonts w:eastAsia="Times New Roman" w:cs="Times New Roman"/>
          <w:sz w:val="28"/>
          <w:szCs w:val="28"/>
        </w:rPr>
        <w:t>Предоставяне на временен безлихвен заем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w:t>
      </w:r>
      <w:r w:rsidRPr="00A14577">
        <w:rPr>
          <w:rFonts w:eastAsia="Times New Roman" w:cs="Times New Roman"/>
          <w:color w:val="000000"/>
          <w:sz w:val="28"/>
          <w:szCs w:val="28"/>
        </w:rPr>
        <w:t>“ е разгледана в постоянната комисия по „</w:t>
      </w:r>
      <w:r w:rsidRPr="00A14577">
        <w:rPr>
          <w:rFonts w:eastAsia="Calibri" w:cs="Times New Roman"/>
          <w:sz w:val="28"/>
          <w:szCs w:val="28"/>
        </w:rPr>
        <w:t>Бюджет, финанси и икономическа политика</w:t>
      </w:r>
      <w:r w:rsidRPr="00A14577">
        <w:rPr>
          <w:rFonts w:eastAsia="Times New Roman" w:cs="Times New Roman"/>
          <w:color w:val="000000"/>
          <w:sz w:val="28"/>
          <w:szCs w:val="28"/>
        </w:rPr>
        <w:t>“ на 19.12.2024 г., а втората докладна записка току-що Ви е раздадена – „Приемане на Годишен доклад за състоянието на системите за финансово управление и контрол за 2024 година на „Общинско дружество Крумовица“ ЕООД“.</w:t>
      </w:r>
    </w:p>
    <w:p w14:paraId="5C2BFF8A" w14:textId="77777777" w:rsidR="00A14577" w:rsidRPr="00A14577" w:rsidRDefault="00A14577" w:rsidP="00A14577">
      <w:pPr>
        <w:spacing w:before="120"/>
        <w:ind w:right="-142" w:firstLine="708"/>
        <w:jc w:val="both"/>
        <w:rPr>
          <w:rFonts w:eastAsia="Calibri" w:cs="Times New Roman"/>
          <w:sz w:val="28"/>
          <w:szCs w:val="28"/>
        </w:rPr>
      </w:pPr>
    </w:p>
    <w:p w14:paraId="1EF72DAC" w14:textId="77777777" w:rsidR="00A14577" w:rsidRPr="00A14577" w:rsidRDefault="00A14577" w:rsidP="00A14577">
      <w:pPr>
        <w:ind w:firstLine="708"/>
        <w:jc w:val="both"/>
        <w:rPr>
          <w:rFonts w:eastAsia="Calibri" w:cs="Times New Roman"/>
          <w:color w:val="000000"/>
          <w:sz w:val="28"/>
          <w:szCs w:val="28"/>
          <w:lang w:eastAsia="en-US"/>
        </w:rPr>
      </w:pPr>
      <w:r w:rsidRPr="00A14577">
        <w:rPr>
          <w:rFonts w:eastAsia="Calibri" w:cs="Times New Roman"/>
          <w:color w:val="000000"/>
          <w:sz w:val="28"/>
          <w:szCs w:val="28"/>
          <w:lang w:eastAsia="en-US"/>
        </w:rPr>
        <w:t xml:space="preserve">Предлагам </w:t>
      </w:r>
      <w:r w:rsidR="00881B3B">
        <w:rPr>
          <w:rFonts w:eastAsia="Calibri" w:cs="Times New Roman"/>
          <w:color w:val="000000"/>
          <w:sz w:val="28"/>
          <w:szCs w:val="28"/>
          <w:lang w:eastAsia="en-US"/>
        </w:rPr>
        <w:t xml:space="preserve">тези две допълнителни докладни записка, </w:t>
      </w:r>
      <w:r w:rsidRPr="00A14577">
        <w:rPr>
          <w:rFonts w:eastAsia="Calibri" w:cs="Times New Roman"/>
          <w:color w:val="000000"/>
          <w:sz w:val="28"/>
          <w:szCs w:val="28"/>
          <w:lang w:eastAsia="en-US"/>
        </w:rPr>
        <w:t>да бъдат включени в дневния ред</w:t>
      </w:r>
      <w:r w:rsidRPr="00A14577">
        <w:rPr>
          <w:rFonts w:eastAsia="Calibri" w:cs="Times New Roman"/>
          <w:b/>
          <w:color w:val="000000"/>
          <w:sz w:val="28"/>
          <w:szCs w:val="28"/>
          <w:lang w:eastAsia="en-US"/>
        </w:rPr>
        <w:t xml:space="preserve"> на ЧЕТИРИНАДЕСЕТОТО ЗАСЕДАНИЕ</w:t>
      </w:r>
      <w:r w:rsidR="00881B3B">
        <w:rPr>
          <w:rFonts w:eastAsia="Calibri" w:cs="Times New Roman"/>
          <w:b/>
          <w:color w:val="000000"/>
          <w:sz w:val="28"/>
          <w:szCs w:val="28"/>
          <w:lang w:eastAsia="en-US"/>
        </w:rPr>
        <w:t>,</w:t>
      </w:r>
      <w:r w:rsidRPr="00A14577">
        <w:rPr>
          <w:rFonts w:eastAsia="Calibri" w:cs="Times New Roman"/>
          <w:color w:val="000000"/>
          <w:sz w:val="28"/>
          <w:szCs w:val="28"/>
          <w:lang w:eastAsia="en-US"/>
        </w:rPr>
        <w:t xml:space="preserve"> като </w:t>
      </w:r>
      <w:r w:rsidRPr="00A14577">
        <w:rPr>
          <w:rFonts w:eastAsia="Calibri" w:cs="Times New Roman"/>
          <w:b/>
          <w:color w:val="000000"/>
          <w:sz w:val="28"/>
          <w:szCs w:val="28"/>
          <w:lang w:eastAsia="en-US"/>
        </w:rPr>
        <w:t>т. 18 и т. 19.</w:t>
      </w:r>
    </w:p>
    <w:p w14:paraId="0B9FDF7A" w14:textId="77777777" w:rsidR="00A14577" w:rsidRPr="00A14577" w:rsidRDefault="00A14577" w:rsidP="00A14577">
      <w:pPr>
        <w:jc w:val="both"/>
        <w:rPr>
          <w:rFonts w:ascii="Calibri" w:eastAsia="Calibri" w:hAnsi="Calibri" w:cs="Times New Roman"/>
          <w:b/>
          <w:i/>
          <w:color w:val="000000"/>
          <w:sz w:val="28"/>
          <w:szCs w:val="28"/>
          <w:lang w:eastAsia="en-US"/>
        </w:rPr>
      </w:pPr>
    </w:p>
    <w:p w14:paraId="0F4D0372"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1889E1C4" w14:textId="77777777" w:rsidR="00A14577" w:rsidRPr="00A14577" w:rsidRDefault="00A14577" w:rsidP="00A14577">
      <w:pPr>
        <w:spacing w:after="200" w:line="276" w:lineRule="auto"/>
        <w:ind w:firstLine="708"/>
        <w:jc w:val="center"/>
        <w:rPr>
          <w:rFonts w:eastAsia="Times New Roman" w:cs="Times New Roman"/>
          <w:color w:val="000000"/>
          <w:sz w:val="28"/>
          <w:szCs w:val="28"/>
        </w:rPr>
      </w:pPr>
      <w:r w:rsidRPr="00A14577">
        <w:rPr>
          <w:rFonts w:eastAsia="Times New Roman" w:cs="Times New Roman"/>
          <w:color w:val="000000"/>
          <w:sz w:val="28"/>
          <w:szCs w:val="28"/>
        </w:rPr>
        <w:t>На основание чл. 21, ал. 2 от ЗМСМА, Общинския съвет прие</w:t>
      </w:r>
    </w:p>
    <w:p w14:paraId="7CA6DC43" w14:textId="77777777" w:rsidR="00A14577" w:rsidRPr="00A14577" w:rsidRDefault="00A14577" w:rsidP="00A14577">
      <w:pPr>
        <w:spacing w:after="200" w:line="276" w:lineRule="auto"/>
        <w:jc w:val="center"/>
        <w:rPr>
          <w:rFonts w:eastAsia="Times New Roman" w:cs="Times New Roman"/>
          <w:b/>
          <w:sz w:val="28"/>
          <w:szCs w:val="28"/>
        </w:rPr>
      </w:pPr>
      <w:r w:rsidRPr="00A14577">
        <w:rPr>
          <w:rFonts w:eastAsia="Times New Roman" w:cs="Times New Roman"/>
          <w:b/>
          <w:sz w:val="28"/>
          <w:szCs w:val="28"/>
        </w:rPr>
        <w:t>Р Е Ш Е Н И Е</w:t>
      </w:r>
    </w:p>
    <w:p w14:paraId="285D0228" w14:textId="77777777" w:rsidR="00A14577" w:rsidRPr="00A14577" w:rsidRDefault="00A14577" w:rsidP="00A14577">
      <w:pPr>
        <w:spacing w:after="200" w:line="276" w:lineRule="auto"/>
        <w:jc w:val="center"/>
        <w:rPr>
          <w:rFonts w:eastAsia="Times New Roman" w:cs="Times New Roman"/>
          <w:b/>
          <w:sz w:val="28"/>
          <w:szCs w:val="28"/>
        </w:rPr>
      </w:pPr>
      <w:r w:rsidRPr="00A14577">
        <w:rPr>
          <w:rFonts w:eastAsia="Times New Roman" w:cs="Times New Roman"/>
          <w:b/>
          <w:sz w:val="28"/>
          <w:szCs w:val="28"/>
        </w:rPr>
        <w:t>№ 266</w:t>
      </w:r>
    </w:p>
    <w:p w14:paraId="13289046" w14:textId="77777777" w:rsidR="00A14577" w:rsidRPr="00A14577" w:rsidRDefault="00A14577" w:rsidP="00A14577">
      <w:pPr>
        <w:spacing w:after="200" w:line="276" w:lineRule="auto"/>
        <w:ind w:firstLine="708"/>
        <w:jc w:val="both"/>
        <w:rPr>
          <w:rFonts w:eastAsia="Times New Roman" w:cs="Times New Roman"/>
          <w:color w:val="000000"/>
          <w:sz w:val="28"/>
          <w:szCs w:val="28"/>
        </w:rPr>
      </w:pPr>
      <w:r w:rsidRPr="00A14577">
        <w:rPr>
          <w:rFonts w:eastAsia="Times New Roman" w:cs="Times New Roman"/>
          <w:b/>
          <w:color w:val="000000"/>
          <w:sz w:val="28"/>
          <w:szCs w:val="28"/>
        </w:rPr>
        <w:t>Приема</w:t>
      </w:r>
      <w:r w:rsidRPr="00A14577">
        <w:rPr>
          <w:rFonts w:eastAsia="Times New Roman" w:cs="Times New Roman"/>
          <w:color w:val="000000"/>
          <w:sz w:val="28"/>
          <w:szCs w:val="28"/>
        </w:rPr>
        <w:t xml:space="preserve"> в дневния ред докладните записки с вх. № 32/17.02.2025 г. и вх. № 33/17.02.2025 г. да бъдат включени като:</w:t>
      </w:r>
    </w:p>
    <w:p w14:paraId="16339BCF" w14:textId="77777777" w:rsidR="00A14577" w:rsidRPr="00A14577" w:rsidRDefault="00A14577" w:rsidP="00A14577">
      <w:pPr>
        <w:spacing w:after="200" w:line="276" w:lineRule="auto"/>
        <w:ind w:left="720"/>
        <w:contextualSpacing/>
        <w:jc w:val="both"/>
        <w:rPr>
          <w:rFonts w:eastAsia="Times New Roman" w:cs="Times New Roman"/>
          <w:i/>
          <w:color w:val="000000"/>
          <w:sz w:val="28"/>
          <w:szCs w:val="28"/>
        </w:rPr>
      </w:pPr>
      <w:r w:rsidRPr="00A14577">
        <w:rPr>
          <w:rFonts w:eastAsia="Calibri" w:cs="Times New Roman"/>
          <w:b/>
          <w:sz w:val="28"/>
          <w:szCs w:val="28"/>
          <w:lang w:eastAsia="en-US"/>
        </w:rPr>
        <w:t>Точка 18.</w:t>
      </w:r>
      <w:r w:rsidRPr="00A14577">
        <w:rPr>
          <w:rFonts w:ascii="Calibri" w:eastAsia="Calibri" w:hAnsi="Calibri" w:cs="Times New Roman"/>
          <w:sz w:val="28"/>
          <w:szCs w:val="28"/>
          <w:lang w:eastAsia="en-US"/>
        </w:rPr>
        <w:t xml:space="preserve"> </w:t>
      </w:r>
      <w:r w:rsidRPr="00A14577">
        <w:rPr>
          <w:rFonts w:eastAsia="Times New Roman" w:cs="Times New Roman"/>
          <w:sz w:val="28"/>
          <w:szCs w:val="28"/>
        </w:rPr>
        <w:t>Предоставяне на временен безлихвен заем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w:t>
      </w:r>
      <w:r w:rsidRPr="00A14577">
        <w:rPr>
          <w:rFonts w:eastAsia="Times New Roman" w:cs="Times New Roman"/>
          <w:i/>
          <w:color w:val="000000"/>
          <w:sz w:val="28"/>
          <w:szCs w:val="28"/>
        </w:rPr>
        <w:tab/>
      </w:r>
    </w:p>
    <w:p w14:paraId="54ED0786" w14:textId="77777777" w:rsidR="00A14577" w:rsidRPr="00A14577" w:rsidRDefault="00A14577" w:rsidP="00A14577">
      <w:pPr>
        <w:spacing w:after="200" w:line="276" w:lineRule="auto"/>
        <w:ind w:left="720"/>
        <w:contextualSpacing/>
        <w:jc w:val="both"/>
        <w:rPr>
          <w:rFonts w:eastAsia="Times New Roman" w:cs="Times New Roman"/>
          <w:color w:val="000000"/>
          <w:sz w:val="28"/>
          <w:szCs w:val="28"/>
        </w:rPr>
      </w:pPr>
      <w:r w:rsidRPr="00A14577">
        <w:rPr>
          <w:rFonts w:eastAsia="Calibri" w:cs="Times New Roman"/>
          <w:b/>
          <w:sz w:val="28"/>
          <w:szCs w:val="28"/>
          <w:lang w:eastAsia="en-US"/>
        </w:rPr>
        <w:lastRenderedPageBreak/>
        <w:t>Точка 19.</w:t>
      </w:r>
      <w:r w:rsidRPr="00A14577">
        <w:rPr>
          <w:rFonts w:eastAsia="Times New Roman" w:cs="Times New Roman"/>
          <w:color w:val="000000"/>
          <w:sz w:val="28"/>
          <w:szCs w:val="28"/>
        </w:rPr>
        <w:t xml:space="preserve"> Приемане на Годишен доклад за състоянието на системите за финансово управление и контрол за 2024 година на „Общинско дружество Крумовица“ ЕООД.</w:t>
      </w:r>
    </w:p>
    <w:p w14:paraId="244689C8" w14:textId="77777777" w:rsidR="00A14577" w:rsidRPr="00A14577" w:rsidRDefault="00A14577" w:rsidP="00A14577">
      <w:pPr>
        <w:tabs>
          <w:tab w:val="left" w:pos="9356"/>
        </w:tabs>
        <w:jc w:val="both"/>
        <w:rPr>
          <w:rFonts w:eastAsia="Times New Roman" w:cs="Times New Roman"/>
          <w:i/>
          <w:color w:val="000000"/>
          <w:sz w:val="28"/>
          <w:szCs w:val="28"/>
          <w:lang w:val="ru-RU"/>
        </w:rPr>
      </w:pPr>
      <w:r w:rsidRPr="00A14577">
        <w:rPr>
          <w:rFonts w:eastAsia="Times New Roman" w:cs="Times New Roman"/>
          <w:i/>
          <w:color w:val="000000"/>
          <w:sz w:val="28"/>
          <w:szCs w:val="28"/>
          <w:lang w:val="ru-RU"/>
        </w:rPr>
        <w:t xml:space="preserve">        </w:t>
      </w:r>
    </w:p>
    <w:p w14:paraId="412078ED" w14:textId="77777777" w:rsidR="00A14577" w:rsidRPr="00A14577" w:rsidRDefault="00A14577" w:rsidP="00A14577">
      <w:pPr>
        <w:tabs>
          <w:tab w:val="left" w:pos="9356"/>
        </w:tabs>
        <w:jc w:val="both"/>
        <w:rPr>
          <w:rFonts w:eastAsia="Times New Roman" w:cs="Times New Roman"/>
          <w:color w:val="000000"/>
          <w:sz w:val="28"/>
          <w:szCs w:val="28"/>
        </w:rPr>
      </w:pPr>
      <w:r w:rsidRPr="00A14577">
        <w:rPr>
          <w:rFonts w:eastAsia="Times New Roman" w:cs="Times New Roman"/>
          <w:i/>
          <w:color w:val="000000"/>
          <w:sz w:val="28"/>
          <w:szCs w:val="28"/>
        </w:rPr>
        <w:t xml:space="preserve">          Г-н Метин Байрамали – председател на ОбС Крумовград</w:t>
      </w:r>
      <w:r w:rsidRPr="00A14577">
        <w:rPr>
          <w:rFonts w:eastAsia="Times New Roman" w:cs="Times New Roman"/>
          <w:color w:val="000000"/>
          <w:sz w:val="28"/>
          <w:szCs w:val="28"/>
        </w:rPr>
        <w:t>: Уважаеми дами и господа общински съветници, предлагам на Вашето внимание следния дневен ред:</w:t>
      </w:r>
    </w:p>
    <w:p w14:paraId="15CBE994" w14:textId="77777777" w:rsidR="00A14577" w:rsidRPr="00A14577" w:rsidRDefault="00A14577" w:rsidP="00A14577">
      <w:pPr>
        <w:tabs>
          <w:tab w:val="left" w:pos="9356"/>
        </w:tabs>
        <w:jc w:val="both"/>
        <w:rPr>
          <w:rFonts w:eastAsia="Times New Roman" w:cs="Times New Roman"/>
          <w:color w:val="000000"/>
          <w:sz w:val="28"/>
          <w:szCs w:val="28"/>
        </w:rPr>
      </w:pPr>
    </w:p>
    <w:p w14:paraId="4ACC7F33" w14:textId="77777777" w:rsidR="00A14577" w:rsidRPr="00A14577" w:rsidRDefault="00A14577" w:rsidP="00A14577">
      <w:pPr>
        <w:tabs>
          <w:tab w:val="left" w:pos="9356"/>
        </w:tabs>
        <w:ind w:firstLine="709"/>
        <w:jc w:val="center"/>
        <w:rPr>
          <w:rFonts w:eastAsia="Times New Roman" w:cs="Times New Roman"/>
          <w:b/>
          <w:sz w:val="28"/>
          <w:szCs w:val="28"/>
        </w:rPr>
      </w:pPr>
      <w:r w:rsidRPr="00A14577">
        <w:rPr>
          <w:rFonts w:eastAsia="Times New Roman" w:cs="Times New Roman"/>
          <w:b/>
          <w:sz w:val="28"/>
          <w:szCs w:val="28"/>
        </w:rPr>
        <w:t>Д  Н  Е  В  Е  Н      Р  Е  Д:</w:t>
      </w:r>
    </w:p>
    <w:p w14:paraId="2238965B" w14:textId="77777777" w:rsidR="00A14577" w:rsidRPr="00A14577" w:rsidRDefault="00A14577" w:rsidP="00A14577">
      <w:pPr>
        <w:tabs>
          <w:tab w:val="left" w:pos="9356"/>
        </w:tabs>
        <w:ind w:firstLine="709"/>
        <w:rPr>
          <w:rFonts w:eastAsia="Calibri" w:cs="Times New Roman"/>
          <w:sz w:val="28"/>
          <w:szCs w:val="28"/>
        </w:rPr>
      </w:pPr>
    </w:p>
    <w:p w14:paraId="6FECD7D4" w14:textId="77777777" w:rsidR="00A14577" w:rsidRPr="00A14577" w:rsidRDefault="00A14577" w:rsidP="00A14577">
      <w:pPr>
        <w:jc w:val="both"/>
        <w:rPr>
          <w:rFonts w:eastAsia="Calibri" w:cs="Times New Roman"/>
          <w:sz w:val="28"/>
          <w:szCs w:val="28"/>
          <w:lang w:val="en-US"/>
        </w:rPr>
      </w:pPr>
      <w:r w:rsidRPr="00A14577">
        <w:rPr>
          <w:rFonts w:eastAsia="Calibri" w:cs="Times New Roman"/>
          <w:sz w:val="28"/>
          <w:szCs w:val="28"/>
        </w:rPr>
        <w:t>1. Отчет за дейността на Общински съвет Крумовград и неговите комисии за второто шестмесечие на 2024 г.</w:t>
      </w:r>
    </w:p>
    <w:p w14:paraId="6C20D7C0" w14:textId="77777777" w:rsidR="00A14577" w:rsidRPr="00A14577" w:rsidRDefault="00A14577" w:rsidP="00A14577">
      <w:pPr>
        <w:jc w:val="both"/>
        <w:rPr>
          <w:rFonts w:eastAsia="Calibri" w:cs="Times New Roman"/>
          <w:b/>
          <w:sz w:val="28"/>
          <w:szCs w:val="28"/>
        </w:rPr>
      </w:pPr>
      <w:r w:rsidRPr="00A14577">
        <w:rPr>
          <w:rFonts w:eastAsia="Calibri" w:cs="Times New Roman"/>
          <w:b/>
          <w:sz w:val="28"/>
          <w:szCs w:val="28"/>
        </w:rPr>
        <w:t xml:space="preserve">       Докладва: г-</w:t>
      </w:r>
      <w:r w:rsidRPr="00A14577">
        <w:rPr>
          <w:rFonts w:eastAsia="Calibri" w:cs="Times New Roman"/>
          <w:b/>
          <w:bCs/>
          <w:sz w:val="28"/>
          <w:szCs w:val="28"/>
          <w:lang w:eastAsia="ru-RU"/>
        </w:rPr>
        <w:t>н Метин Байрамали- Председател на ОбС Крумовград</w:t>
      </w:r>
      <w:r w:rsidRPr="00A14577">
        <w:rPr>
          <w:rFonts w:eastAsia="Calibri" w:cs="Times New Roman"/>
          <w:b/>
          <w:sz w:val="28"/>
          <w:szCs w:val="28"/>
        </w:rPr>
        <w:t xml:space="preserve"> </w:t>
      </w:r>
    </w:p>
    <w:p w14:paraId="4301C4C8" w14:textId="77777777" w:rsidR="00A14577" w:rsidRPr="00A14577" w:rsidRDefault="00A14577" w:rsidP="00A14577">
      <w:pPr>
        <w:jc w:val="both"/>
        <w:rPr>
          <w:rFonts w:eastAsia="Calibri" w:cs="Times New Roman"/>
          <w:sz w:val="28"/>
          <w:szCs w:val="28"/>
        </w:rPr>
      </w:pPr>
      <w:r w:rsidRPr="00A14577">
        <w:rPr>
          <w:rFonts w:eastAsia="Calibri" w:cs="Times New Roman"/>
          <w:sz w:val="28"/>
          <w:szCs w:val="28"/>
        </w:rPr>
        <w:t>2.</w:t>
      </w:r>
      <w:r w:rsidRPr="00A14577">
        <w:rPr>
          <w:rFonts w:eastAsia="Calibri" w:cs="Times New Roman"/>
          <w:b/>
          <w:sz w:val="28"/>
          <w:szCs w:val="28"/>
        </w:rPr>
        <w:t xml:space="preserve"> </w:t>
      </w:r>
      <w:r w:rsidRPr="00A14577">
        <w:rPr>
          <w:rFonts w:eastAsia="Calibri" w:cs="Times New Roman"/>
          <w:sz w:val="28"/>
          <w:szCs w:val="28"/>
        </w:rPr>
        <w:t>Отчет за изпълнение на решенията на Общински съвет – Крумовград за второто полугодие на 2024 година.</w:t>
      </w:r>
    </w:p>
    <w:p w14:paraId="35E6F304" w14:textId="77777777" w:rsidR="00A14577" w:rsidRPr="00A14577" w:rsidRDefault="00A14577" w:rsidP="00A14577">
      <w:pPr>
        <w:ind w:firstLine="708"/>
        <w:jc w:val="both"/>
        <w:rPr>
          <w:rFonts w:eastAsia="Calibri" w:cs="Times New Roman"/>
          <w:b/>
          <w:sz w:val="28"/>
          <w:szCs w:val="28"/>
        </w:rPr>
      </w:pPr>
      <w:r w:rsidRPr="00A14577">
        <w:rPr>
          <w:rFonts w:eastAsia="Calibri" w:cs="Times New Roman"/>
          <w:b/>
          <w:sz w:val="28"/>
          <w:szCs w:val="28"/>
        </w:rPr>
        <w:t>Докладва:  г-</w:t>
      </w:r>
      <w:r w:rsidRPr="00A14577">
        <w:rPr>
          <w:rFonts w:eastAsia="Calibri" w:cs="Times New Roman"/>
          <w:b/>
          <w:bCs/>
          <w:sz w:val="28"/>
          <w:szCs w:val="28"/>
          <w:lang w:eastAsia="ru-RU"/>
        </w:rPr>
        <w:t>жа Себихан Мехмед - Кмет на община Крумовград</w:t>
      </w:r>
      <w:r w:rsidRPr="00A14577">
        <w:rPr>
          <w:rFonts w:eastAsia="Calibri" w:cs="Times New Roman"/>
          <w:b/>
          <w:sz w:val="28"/>
          <w:szCs w:val="28"/>
        </w:rPr>
        <w:t xml:space="preserve"> </w:t>
      </w:r>
    </w:p>
    <w:p w14:paraId="7805A96E" w14:textId="77777777" w:rsidR="00A14577" w:rsidRPr="00A14577" w:rsidRDefault="00A14577" w:rsidP="00A14577">
      <w:pPr>
        <w:widowControl w:val="0"/>
        <w:tabs>
          <w:tab w:val="left" w:pos="380"/>
        </w:tabs>
        <w:spacing w:line="320" w:lineRule="exact"/>
        <w:jc w:val="both"/>
        <w:rPr>
          <w:rFonts w:eastAsia="Times New Roman" w:cs="Times New Roman"/>
          <w:bCs/>
          <w:sz w:val="28"/>
          <w:szCs w:val="28"/>
          <w:lang w:eastAsia="en-US"/>
        </w:rPr>
      </w:pPr>
      <w:r w:rsidRPr="00A14577">
        <w:rPr>
          <w:rFonts w:eastAsia="Calibri" w:cs="Times New Roman"/>
          <w:bCs/>
          <w:sz w:val="28"/>
          <w:szCs w:val="28"/>
          <w:lang w:eastAsia="en-US"/>
        </w:rPr>
        <w:t>3. Приемане на актуализиран План за интегрирано развитие на община Крумовград за периода 2021-2027 година.</w:t>
      </w:r>
    </w:p>
    <w:p w14:paraId="0C41DE05" w14:textId="77777777" w:rsidR="00A14577" w:rsidRPr="00A14577" w:rsidRDefault="00A14577" w:rsidP="00A14577">
      <w:pPr>
        <w:ind w:firstLine="708"/>
        <w:jc w:val="both"/>
        <w:rPr>
          <w:rFonts w:eastAsia="Calibri" w:cs="Times New Roman"/>
          <w:b/>
          <w:bCs/>
          <w:sz w:val="28"/>
          <w:szCs w:val="28"/>
          <w:lang w:eastAsia="ru-RU"/>
        </w:rPr>
      </w:pPr>
      <w:r w:rsidRPr="00A14577">
        <w:rPr>
          <w:rFonts w:eastAsia="Calibri" w:cs="Times New Roman"/>
          <w:b/>
          <w:sz w:val="28"/>
          <w:szCs w:val="28"/>
        </w:rPr>
        <w:t>Докладва:  г-</w:t>
      </w:r>
      <w:r w:rsidRPr="00A14577">
        <w:rPr>
          <w:rFonts w:eastAsia="Calibri" w:cs="Times New Roman"/>
          <w:b/>
          <w:bCs/>
          <w:sz w:val="28"/>
          <w:szCs w:val="28"/>
          <w:lang w:eastAsia="ru-RU"/>
        </w:rPr>
        <w:t>жа Себихан Мехмед - Кмет на община Крумовград</w:t>
      </w:r>
    </w:p>
    <w:p w14:paraId="55EF1F6F"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rPr>
        <w:t xml:space="preserve">4. </w:t>
      </w:r>
      <w:r w:rsidRPr="00A14577">
        <w:rPr>
          <w:rFonts w:eastAsia="Calibri" w:cs="Times New Roman"/>
          <w:bCs/>
          <w:sz w:val="28"/>
          <w:szCs w:val="28"/>
          <w:lang w:eastAsia="ru-RU"/>
        </w:rPr>
        <w:t>Приемане на Отчет за изпълнение на дейностите за младежта на община Крумовград за 2024 година и Годишен план за младежта за 2025 година.</w:t>
      </w:r>
    </w:p>
    <w:p w14:paraId="5195D950" w14:textId="77777777" w:rsidR="00A14577" w:rsidRPr="00A14577" w:rsidRDefault="00A14577" w:rsidP="00A14577">
      <w:pPr>
        <w:ind w:firstLine="708"/>
        <w:jc w:val="both"/>
        <w:rPr>
          <w:rFonts w:eastAsia="Calibri" w:cs="Times New Roman"/>
          <w:b/>
          <w:bCs/>
          <w:sz w:val="28"/>
          <w:szCs w:val="28"/>
          <w:lang w:eastAsia="ru-RU"/>
        </w:rPr>
      </w:pPr>
      <w:r w:rsidRPr="00A14577">
        <w:rPr>
          <w:rFonts w:eastAsia="Calibri" w:cs="Times New Roman"/>
          <w:b/>
          <w:sz w:val="28"/>
          <w:szCs w:val="28"/>
        </w:rPr>
        <w:t>Докладва:  г-</w:t>
      </w:r>
      <w:r w:rsidRPr="00A14577">
        <w:rPr>
          <w:rFonts w:eastAsia="Calibri" w:cs="Times New Roman"/>
          <w:b/>
          <w:bCs/>
          <w:sz w:val="28"/>
          <w:szCs w:val="28"/>
          <w:lang w:eastAsia="ru-RU"/>
        </w:rPr>
        <w:t>жа Себихан Мехмед - Кмет на община Крумовград</w:t>
      </w:r>
    </w:p>
    <w:p w14:paraId="7CBEB2CB" w14:textId="77777777" w:rsidR="00A14577" w:rsidRPr="00A14577" w:rsidRDefault="00A14577" w:rsidP="00A14577">
      <w:pPr>
        <w:jc w:val="both"/>
        <w:rPr>
          <w:rFonts w:eastAsia="Calibri" w:cs="Times New Roman"/>
          <w:sz w:val="28"/>
          <w:szCs w:val="28"/>
          <w:lang w:val="en-US"/>
        </w:rPr>
      </w:pPr>
      <w:r w:rsidRPr="00A14577">
        <w:rPr>
          <w:rFonts w:eastAsia="Calibri" w:cs="Times New Roman"/>
          <w:bCs/>
          <w:sz w:val="28"/>
          <w:szCs w:val="28"/>
        </w:rPr>
        <w:t>5</w:t>
      </w:r>
      <w:r w:rsidRPr="00A14577">
        <w:rPr>
          <w:rFonts w:eastAsia="Calibri" w:cs="Times New Roman"/>
          <w:bCs/>
          <w:sz w:val="28"/>
          <w:szCs w:val="28"/>
          <w:lang w:val="en-US"/>
        </w:rPr>
        <w:t>.</w:t>
      </w:r>
      <w:r w:rsidRPr="00A14577">
        <w:rPr>
          <w:rFonts w:eastAsia="Calibri" w:cs="Times New Roman"/>
          <w:bCs/>
          <w:sz w:val="28"/>
          <w:szCs w:val="28"/>
        </w:rPr>
        <w:t xml:space="preserve"> </w:t>
      </w:r>
      <w:r w:rsidRPr="00A14577">
        <w:rPr>
          <w:rFonts w:eastAsia="Calibri" w:cs="Times New Roman"/>
          <w:sz w:val="28"/>
          <w:szCs w:val="28"/>
        </w:rPr>
        <w:t>Отчет за дейността на Местна комисия за борба срещу противообществените прояви на малолетните и непълнолетните при община Крумовград за 2024 година.</w:t>
      </w:r>
    </w:p>
    <w:p w14:paraId="3ADE02B1"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721A1E55" w14:textId="77777777" w:rsidR="00A14577" w:rsidRPr="00A14577" w:rsidRDefault="00A14577" w:rsidP="00A14577">
      <w:pPr>
        <w:jc w:val="both"/>
        <w:rPr>
          <w:rFonts w:eastAsia="Calibri" w:cs="Times New Roman"/>
          <w:sz w:val="28"/>
          <w:szCs w:val="28"/>
          <w:lang w:val="en-US"/>
        </w:rPr>
      </w:pPr>
      <w:r w:rsidRPr="00A14577">
        <w:rPr>
          <w:rFonts w:eastAsia="Calibri" w:cs="Times New Roman"/>
          <w:bCs/>
          <w:sz w:val="28"/>
          <w:szCs w:val="28"/>
        </w:rPr>
        <w:t>6</w:t>
      </w:r>
      <w:r w:rsidRPr="00A14577">
        <w:rPr>
          <w:rFonts w:eastAsia="Calibri" w:cs="Times New Roman"/>
          <w:bCs/>
          <w:sz w:val="28"/>
          <w:szCs w:val="28"/>
          <w:lang w:val="en-US"/>
        </w:rPr>
        <w:t>.</w:t>
      </w:r>
      <w:r w:rsidRPr="00A14577">
        <w:rPr>
          <w:rFonts w:eastAsia="Calibri" w:cs="Times New Roman"/>
          <w:bCs/>
          <w:sz w:val="28"/>
          <w:szCs w:val="28"/>
        </w:rPr>
        <w:t xml:space="preserve"> </w:t>
      </w:r>
      <w:r w:rsidRPr="00A14577">
        <w:rPr>
          <w:rFonts w:eastAsia="Calibri" w:cs="Times New Roman"/>
          <w:sz w:val="28"/>
          <w:szCs w:val="28"/>
        </w:rPr>
        <w:t>Приемане на Годишен доклад за състоянието на системите за финансово управление и контрол за 2024 година на „Медицински център проф.</w:t>
      </w:r>
      <w:r w:rsidRPr="00A14577">
        <w:rPr>
          <w:rFonts w:eastAsia="Calibri" w:cs="Times New Roman"/>
          <w:sz w:val="28"/>
          <w:szCs w:val="28"/>
          <w:lang w:val="en-US"/>
        </w:rPr>
        <w:t xml:space="preserve"> </w:t>
      </w:r>
      <w:r w:rsidRPr="00A14577">
        <w:rPr>
          <w:rFonts w:eastAsia="Calibri" w:cs="Times New Roman"/>
          <w:sz w:val="28"/>
          <w:szCs w:val="28"/>
        </w:rPr>
        <w:t>д-р Никола Милчев – Крумовград“ ЕООД.</w:t>
      </w:r>
    </w:p>
    <w:p w14:paraId="6F0AA181" w14:textId="77777777" w:rsidR="00A14577" w:rsidRPr="00A14577" w:rsidRDefault="00A14577" w:rsidP="00A14577">
      <w:pPr>
        <w:jc w:val="both"/>
        <w:rPr>
          <w:rFonts w:eastAsia="Calibri" w:cs="Times New Roman"/>
          <w:sz w:val="28"/>
          <w:szCs w:val="28"/>
        </w:rPr>
      </w:pPr>
      <w:r w:rsidRPr="00A14577">
        <w:rPr>
          <w:rFonts w:eastAsia="Calibri" w:cs="Times New Roman"/>
          <w:sz w:val="28"/>
          <w:szCs w:val="28"/>
        </w:rPr>
        <w:tab/>
      </w:r>
      <w:r w:rsidRPr="00A14577">
        <w:rPr>
          <w:rFonts w:eastAsia="Calibri" w:cs="Times New Roman"/>
          <w:b/>
          <w:sz w:val="28"/>
          <w:szCs w:val="28"/>
        </w:rPr>
        <w:t>Докладва:  д-р М. Танева  – управител на МЦ</w:t>
      </w:r>
    </w:p>
    <w:p w14:paraId="05E2D12C" w14:textId="77777777" w:rsidR="00A14577" w:rsidRPr="00A14577" w:rsidRDefault="00A14577" w:rsidP="00A14577">
      <w:pPr>
        <w:widowControl w:val="0"/>
        <w:tabs>
          <w:tab w:val="left" w:pos="380"/>
        </w:tabs>
        <w:spacing w:line="320" w:lineRule="exact"/>
        <w:rPr>
          <w:rFonts w:eastAsia="Calibri" w:cs="Times New Roman"/>
          <w:sz w:val="28"/>
          <w:szCs w:val="28"/>
          <w:lang w:eastAsia="ru-RU"/>
        </w:rPr>
      </w:pPr>
      <w:r w:rsidRPr="00A14577">
        <w:rPr>
          <w:rFonts w:eastAsia="Calibri" w:cs="Times New Roman"/>
          <w:bCs/>
          <w:sz w:val="28"/>
          <w:szCs w:val="28"/>
          <w:lang w:eastAsia="ru-RU"/>
        </w:rPr>
        <w:t xml:space="preserve">7. Приемане на Годишен доклад за състоянието на системите за финансово управление и контрол за 2024 година на </w:t>
      </w:r>
      <w:r w:rsidRPr="00A14577">
        <w:rPr>
          <w:rFonts w:eastAsia="Times New Roman" w:cs="Times New Roman"/>
          <w:bCs/>
          <w:sz w:val="27"/>
          <w:szCs w:val="25"/>
          <w:lang w:eastAsia="en-US"/>
        </w:rPr>
        <w:t>МБАЛ „Живот +” ЕООД гр. Крумовград</w:t>
      </w:r>
      <w:r w:rsidRPr="00A14577">
        <w:rPr>
          <w:rFonts w:eastAsia="Calibri" w:cs="Times New Roman"/>
          <w:bCs/>
          <w:sz w:val="28"/>
          <w:szCs w:val="28"/>
          <w:lang w:eastAsia="ru-RU"/>
        </w:rPr>
        <w:t>.</w:t>
      </w:r>
    </w:p>
    <w:p w14:paraId="697F2979"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д-р М. Иванова</w:t>
      </w:r>
      <w:r w:rsidRPr="00A14577">
        <w:rPr>
          <w:rFonts w:eastAsia="Calibri" w:cs="Times New Roman"/>
          <w:b/>
          <w:bCs/>
          <w:sz w:val="28"/>
          <w:szCs w:val="28"/>
        </w:rPr>
        <w:t xml:space="preserve"> – управител на МБАЛ „Живот +” ЕООД гр. Крумовград.</w:t>
      </w:r>
    </w:p>
    <w:p w14:paraId="4E66F267"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sz w:val="28"/>
          <w:szCs w:val="28"/>
          <w:lang w:val="en-US"/>
        </w:rPr>
        <w:t>8</w:t>
      </w:r>
      <w:r w:rsidRPr="00A14577">
        <w:rPr>
          <w:rFonts w:eastAsia="Calibri" w:cs="Times New Roman"/>
          <w:sz w:val="28"/>
          <w:szCs w:val="28"/>
        </w:rPr>
        <w:t xml:space="preserve">. </w:t>
      </w:r>
      <w:r w:rsidRPr="00A14577">
        <w:rPr>
          <w:rFonts w:eastAsia="Calibri" w:cs="Times New Roman"/>
          <w:bCs/>
          <w:sz w:val="28"/>
          <w:szCs w:val="28"/>
        </w:rPr>
        <w:t>Одобряване на информация за актуализирано разпределение на промените по бюджета на община Крумовград за четвъртото тримесечие на 2024 година и на окончателния годишен план по бюджета за 2024 година.</w:t>
      </w:r>
    </w:p>
    <w:p w14:paraId="5E6E4563"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4768DD5A"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lang w:val="en-US" w:eastAsia="ru-RU"/>
        </w:rPr>
        <w:t>9</w:t>
      </w:r>
      <w:r w:rsidRPr="00A14577">
        <w:rPr>
          <w:rFonts w:eastAsia="Calibri" w:cs="Times New Roman"/>
          <w:bCs/>
          <w:sz w:val="28"/>
          <w:szCs w:val="28"/>
          <w:lang w:eastAsia="ru-RU"/>
        </w:rPr>
        <w:t>. Представяне за сведение на Годишен план за дейността на звено „Вътрешен одит“ в община Крумовград за 2025 г.</w:t>
      </w:r>
    </w:p>
    <w:p w14:paraId="1D009F3D"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3BE99CF6" w14:textId="77777777" w:rsidR="00A14577" w:rsidRPr="00A14577" w:rsidRDefault="00A14577" w:rsidP="00A14577">
      <w:pPr>
        <w:jc w:val="both"/>
        <w:rPr>
          <w:rFonts w:eastAsia="Calibri" w:cs="Times New Roman"/>
          <w:sz w:val="28"/>
          <w:szCs w:val="28"/>
        </w:rPr>
      </w:pPr>
      <w:r w:rsidRPr="00A14577">
        <w:rPr>
          <w:rFonts w:eastAsia="Calibri" w:cs="Times New Roman"/>
          <w:bCs/>
          <w:sz w:val="28"/>
          <w:szCs w:val="28"/>
          <w:lang w:eastAsia="ru-RU"/>
        </w:rPr>
        <w:lastRenderedPageBreak/>
        <w:t>1</w:t>
      </w:r>
      <w:r w:rsidRPr="00A14577">
        <w:rPr>
          <w:rFonts w:eastAsia="Calibri" w:cs="Times New Roman"/>
          <w:bCs/>
          <w:sz w:val="28"/>
          <w:szCs w:val="28"/>
          <w:lang w:val="en-US" w:eastAsia="ru-RU"/>
        </w:rPr>
        <w:t>0</w:t>
      </w:r>
      <w:r w:rsidRPr="00A14577">
        <w:rPr>
          <w:rFonts w:eastAsia="Calibri" w:cs="Times New Roman"/>
          <w:bCs/>
          <w:sz w:val="28"/>
          <w:szCs w:val="28"/>
          <w:lang w:eastAsia="ru-RU"/>
        </w:rPr>
        <w:t xml:space="preserve">. </w:t>
      </w:r>
      <w:r w:rsidRPr="00A14577">
        <w:rPr>
          <w:rFonts w:eastAsia="Calibri" w:cs="Times New Roman"/>
          <w:sz w:val="28"/>
          <w:szCs w:val="28"/>
        </w:rPr>
        <w:t>Издаване на запис на заповед от Община Крумовград в полза на ДФ „Земеделие” – Разплащателна агенция, обезпечаващ авансово плащане</w:t>
      </w:r>
      <w:r w:rsidRPr="00A14577">
        <w:rPr>
          <w:rFonts w:eastAsia="Calibri" w:cs="Times New Roman"/>
          <w:sz w:val="28"/>
          <w:szCs w:val="28"/>
          <w:lang w:val="bs-Latn-BA"/>
        </w:rPr>
        <w:t xml:space="preserve"> </w:t>
      </w:r>
      <w:r w:rsidRPr="00A14577">
        <w:rPr>
          <w:rFonts w:eastAsia="Calibri" w:cs="Times New Roman"/>
          <w:sz w:val="28"/>
          <w:szCs w:val="28"/>
        </w:rPr>
        <w:t>по подмярка 19.4</w:t>
      </w:r>
      <w:r w:rsidRPr="00A14577">
        <w:rPr>
          <w:rFonts w:eastAsia="Calibri" w:cs="Times New Roman"/>
          <w:b/>
          <w:sz w:val="28"/>
          <w:szCs w:val="28"/>
        </w:rPr>
        <w:t xml:space="preserve"> </w:t>
      </w:r>
      <w:r w:rsidRPr="00A14577">
        <w:rPr>
          <w:rFonts w:eastAsia="Calibri" w:cs="Times New Roman"/>
          <w:sz w:val="28"/>
          <w:szCs w:val="28"/>
        </w:rPr>
        <w:t xml:space="preserve"> „Текущи разходи и популяризиране на стратегия за Водено от общностите местно развитие“ на „</w:t>
      </w:r>
      <w:r w:rsidRPr="00A14577">
        <w:rPr>
          <w:rFonts w:eastAsia="Calibri" w:cs="Times New Roman"/>
          <w:sz w:val="28"/>
          <w:szCs w:val="28"/>
          <w:lang w:val="ru-RU"/>
        </w:rPr>
        <w:t>Местна инициативна група - общини Момчилград и Крумовград</w:t>
      </w:r>
      <w:r w:rsidRPr="00A14577">
        <w:rPr>
          <w:rFonts w:eastAsia="Calibri" w:cs="Times New Roman"/>
          <w:sz w:val="28"/>
          <w:szCs w:val="28"/>
        </w:rPr>
        <w:t>“</w:t>
      </w:r>
      <w:r w:rsidRPr="00A14577">
        <w:rPr>
          <w:rFonts w:eastAsia="Calibri" w:cs="Times New Roman"/>
          <w:sz w:val="28"/>
          <w:szCs w:val="28"/>
          <w:lang w:val="ru-RU"/>
        </w:rPr>
        <w:t>.</w:t>
      </w:r>
    </w:p>
    <w:p w14:paraId="0C374CE2"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408D2077" w14:textId="77777777" w:rsidR="00A14577" w:rsidRPr="00A14577" w:rsidRDefault="00A14577" w:rsidP="00A14577">
      <w:pPr>
        <w:jc w:val="both"/>
        <w:rPr>
          <w:rFonts w:eastAsia="Calibri" w:cs="Times New Roman"/>
          <w:bCs/>
          <w:sz w:val="28"/>
          <w:szCs w:val="28"/>
        </w:rPr>
      </w:pPr>
      <w:r w:rsidRPr="00A14577">
        <w:rPr>
          <w:rFonts w:eastAsia="Calibri" w:cs="Times New Roman"/>
          <w:bCs/>
          <w:sz w:val="28"/>
          <w:szCs w:val="28"/>
          <w:lang w:eastAsia="ru-RU"/>
        </w:rPr>
        <w:t>1</w:t>
      </w:r>
      <w:r w:rsidRPr="00A14577">
        <w:rPr>
          <w:rFonts w:eastAsia="Calibri" w:cs="Times New Roman"/>
          <w:bCs/>
          <w:sz w:val="28"/>
          <w:szCs w:val="28"/>
          <w:lang w:val="en-US" w:eastAsia="ru-RU"/>
        </w:rPr>
        <w:t>1</w:t>
      </w:r>
      <w:r w:rsidRPr="00A14577">
        <w:rPr>
          <w:rFonts w:eastAsia="Calibri" w:cs="Times New Roman"/>
          <w:bCs/>
          <w:sz w:val="28"/>
          <w:szCs w:val="28"/>
          <w:lang w:eastAsia="ru-RU"/>
        </w:rPr>
        <w:t xml:space="preserve">. </w:t>
      </w:r>
      <w:r w:rsidRPr="00A14577">
        <w:rPr>
          <w:rFonts w:eastAsia="Calibri" w:cs="Times New Roman"/>
          <w:bCs/>
          <w:sz w:val="28"/>
          <w:szCs w:val="28"/>
        </w:rPr>
        <w:t>Кандидатстване на община Крумовград пред Фонд „Социална закрила“ с проектно предложение „Подобряване на съществуващата материална база на Домашен социален патронаж – Крумовград, филиал с. Аврен, чрез извършване на текущ ремонт”.</w:t>
      </w:r>
    </w:p>
    <w:p w14:paraId="01234F13"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429D3736" w14:textId="77777777" w:rsidR="00A14577" w:rsidRPr="00A14577" w:rsidRDefault="00A14577" w:rsidP="00A14577">
      <w:pPr>
        <w:jc w:val="both"/>
        <w:rPr>
          <w:rFonts w:eastAsia="Calibri" w:cs="Times New Roman"/>
          <w:bCs/>
          <w:sz w:val="28"/>
          <w:szCs w:val="28"/>
        </w:rPr>
      </w:pPr>
      <w:r w:rsidRPr="00A14577">
        <w:rPr>
          <w:rFonts w:eastAsia="Calibri" w:cs="Times New Roman"/>
          <w:bCs/>
          <w:sz w:val="28"/>
          <w:szCs w:val="28"/>
        </w:rPr>
        <w:t>1</w:t>
      </w:r>
      <w:r w:rsidRPr="00A14577">
        <w:rPr>
          <w:rFonts w:eastAsia="Calibri" w:cs="Times New Roman"/>
          <w:bCs/>
          <w:sz w:val="28"/>
          <w:szCs w:val="28"/>
          <w:lang w:val="en-US"/>
        </w:rPr>
        <w:t>2</w:t>
      </w:r>
      <w:r w:rsidRPr="00A14577">
        <w:rPr>
          <w:rFonts w:eastAsia="Calibri" w:cs="Times New Roman"/>
          <w:bCs/>
          <w:sz w:val="28"/>
          <w:szCs w:val="28"/>
        </w:rPr>
        <w:t xml:space="preserve">. </w:t>
      </w:r>
      <w:r w:rsidRPr="00A14577">
        <w:rPr>
          <w:rFonts w:eastAsia="Calibri" w:cs="Times New Roman"/>
          <w:bCs/>
          <w:sz w:val="28"/>
          <w:szCs w:val="28"/>
          <w:lang w:eastAsia="ru-RU"/>
        </w:rPr>
        <w:t>Определяне  на  пасищата,  мерите  и  ливадите от общинския поземлен фонд в Община Крумовград за индивидуално и общо ползване, даване съгласие за предоставянето им за ползване. Определяне задълженията на общината и на ползвателите за поддържането на пасищата,  мерите  и  ливадите.</w:t>
      </w:r>
    </w:p>
    <w:p w14:paraId="245BEC03"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7579E26A"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rPr>
        <w:t>1</w:t>
      </w:r>
      <w:r w:rsidRPr="00A14577">
        <w:rPr>
          <w:rFonts w:eastAsia="Calibri" w:cs="Times New Roman"/>
          <w:bCs/>
          <w:sz w:val="28"/>
          <w:szCs w:val="28"/>
          <w:lang w:val="en-US"/>
        </w:rPr>
        <w:t>3</w:t>
      </w:r>
      <w:r w:rsidRPr="00A14577">
        <w:rPr>
          <w:rFonts w:eastAsia="Calibri" w:cs="Times New Roman"/>
          <w:bCs/>
          <w:sz w:val="28"/>
          <w:szCs w:val="28"/>
        </w:rPr>
        <w:t xml:space="preserve">. </w:t>
      </w:r>
      <w:r w:rsidRPr="00A14577">
        <w:rPr>
          <w:rFonts w:eastAsia="Calibri" w:cs="Times New Roman"/>
          <w:bCs/>
          <w:sz w:val="28"/>
          <w:szCs w:val="28"/>
          <w:lang w:eastAsia="ru-RU"/>
        </w:rPr>
        <w:t>Приемане на Програма за управление и разпореждане с имотите – общинска собственост в община Крумовград през 2025 г.</w:t>
      </w:r>
    </w:p>
    <w:p w14:paraId="5FEFE69B"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116EA9F1" w14:textId="77777777" w:rsidR="00A14577" w:rsidRPr="00A14577" w:rsidRDefault="00A14577" w:rsidP="00A14577">
      <w:pPr>
        <w:jc w:val="both"/>
        <w:rPr>
          <w:rFonts w:eastAsia="Calibri" w:cs="Times New Roman"/>
          <w:bCs/>
          <w:sz w:val="28"/>
          <w:szCs w:val="28"/>
        </w:rPr>
      </w:pPr>
      <w:r w:rsidRPr="00A14577">
        <w:rPr>
          <w:rFonts w:eastAsia="Calibri" w:cs="Times New Roman"/>
          <w:bCs/>
          <w:sz w:val="28"/>
          <w:szCs w:val="28"/>
        </w:rPr>
        <w:t>1</w:t>
      </w:r>
      <w:r w:rsidRPr="00A14577">
        <w:rPr>
          <w:rFonts w:eastAsia="Calibri" w:cs="Times New Roman"/>
          <w:bCs/>
          <w:sz w:val="28"/>
          <w:szCs w:val="28"/>
          <w:lang w:val="en-US"/>
        </w:rPr>
        <w:t>4</w:t>
      </w:r>
      <w:r w:rsidRPr="00A14577">
        <w:rPr>
          <w:rFonts w:eastAsia="Calibri" w:cs="Times New Roman"/>
          <w:bCs/>
          <w:sz w:val="28"/>
          <w:szCs w:val="28"/>
        </w:rPr>
        <w:t>. Предоставяне на земи от Общинския поземлен фонд за установяване границите на имоти, за които е издадено решение на общинската служба по земеделие за признаване на право на възстановяване.</w:t>
      </w:r>
    </w:p>
    <w:p w14:paraId="5D7A5006"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385CEF57" w14:textId="77777777" w:rsidR="00A14577" w:rsidRPr="00A14577" w:rsidRDefault="00A14577" w:rsidP="00A14577">
      <w:pPr>
        <w:jc w:val="both"/>
        <w:rPr>
          <w:rFonts w:eastAsia="Calibri" w:cs="Times New Roman"/>
          <w:bCs/>
          <w:sz w:val="28"/>
          <w:szCs w:val="28"/>
        </w:rPr>
      </w:pPr>
      <w:r w:rsidRPr="00A14577">
        <w:rPr>
          <w:rFonts w:eastAsia="Calibri" w:cs="Times New Roman"/>
          <w:bCs/>
          <w:sz w:val="28"/>
          <w:szCs w:val="28"/>
        </w:rPr>
        <w:t>1</w:t>
      </w:r>
      <w:r w:rsidRPr="00A14577">
        <w:rPr>
          <w:rFonts w:eastAsia="Calibri" w:cs="Times New Roman"/>
          <w:bCs/>
          <w:sz w:val="28"/>
          <w:szCs w:val="28"/>
          <w:lang w:val="en-US"/>
        </w:rPr>
        <w:t>5</w:t>
      </w:r>
      <w:r w:rsidRPr="00A14577">
        <w:rPr>
          <w:rFonts w:eastAsia="Calibri" w:cs="Times New Roman"/>
          <w:bCs/>
          <w:sz w:val="28"/>
          <w:szCs w:val="28"/>
        </w:rPr>
        <w:t>. Отдаване под наем без търг или конкурс на имот – общинска собственост за здравни дейности.</w:t>
      </w:r>
    </w:p>
    <w:p w14:paraId="6056AB6E"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77FB7818" w14:textId="77777777" w:rsidR="00A14577" w:rsidRPr="00A14577" w:rsidRDefault="00A14577" w:rsidP="00A14577">
      <w:pPr>
        <w:jc w:val="both"/>
        <w:rPr>
          <w:rFonts w:eastAsia="Calibri" w:cs="Times New Roman"/>
          <w:bCs/>
          <w:sz w:val="28"/>
          <w:szCs w:val="28"/>
        </w:rPr>
      </w:pPr>
      <w:r w:rsidRPr="00A14577">
        <w:rPr>
          <w:rFonts w:eastAsia="Calibri" w:cs="Times New Roman"/>
          <w:bCs/>
          <w:sz w:val="28"/>
          <w:szCs w:val="28"/>
        </w:rPr>
        <w:t>16. Създаване и определяне на състава на наблюдателна комисия по Закона за изпълнение на наказанията и задържането под стража към Общински съвет Крумовград.</w:t>
      </w:r>
    </w:p>
    <w:p w14:paraId="053B2875" w14:textId="77777777" w:rsidR="00A14577" w:rsidRPr="00A14577" w:rsidRDefault="00A14577" w:rsidP="00A14577">
      <w:pPr>
        <w:jc w:val="both"/>
        <w:rPr>
          <w:rFonts w:eastAsia="Calibri" w:cs="Times New Roman"/>
          <w:bCs/>
          <w:sz w:val="28"/>
          <w:szCs w:val="28"/>
        </w:rPr>
      </w:pPr>
      <w:r w:rsidRPr="00A14577">
        <w:rPr>
          <w:rFonts w:eastAsia="Calibri" w:cs="Times New Roman"/>
          <w:b/>
          <w:sz w:val="28"/>
          <w:szCs w:val="28"/>
        </w:rPr>
        <w:t xml:space="preserve">      Докладва: г-</w:t>
      </w:r>
      <w:r w:rsidRPr="00A14577">
        <w:rPr>
          <w:rFonts w:eastAsia="Calibri" w:cs="Times New Roman"/>
          <w:b/>
          <w:bCs/>
          <w:sz w:val="28"/>
          <w:szCs w:val="28"/>
        </w:rPr>
        <w:t>н Метин Байрамали- Председател на ОбС Крумовград</w:t>
      </w:r>
    </w:p>
    <w:p w14:paraId="498BCE2B" w14:textId="77777777" w:rsidR="00A14577" w:rsidRPr="00A14577" w:rsidRDefault="00A14577" w:rsidP="00A14577">
      <w:pPr>
        <w:jc w:val="both"/>
        <w:rPr>
          <w:rFonts w:eastAsia="Times New Roman" w:cs="Times New Roman"/>
          <w:sz w:val="28"/>
          <w:szCs w:val="28"/>
        </w:rPr>
      </w:pPr>
      <w:r w:rsidRPr="00A14577">
        <w:rPr>
          <w:rFonts w:eastAsia="Calibri" w:cs="Times New Roman"/>
          <w:bCs/>
          <w:sz w:val="28"/>
          <w:szCs w:val="28"/>
        </w:rPr>
        <w:t xml:space="preserve">17. </w:t>
      </w:r>
      <w:r w:rsidRPr="00A14577">
        <w:rPr>
          <w:rFonts w:eastAsia="Times New Roman" w:cs="Times New Roman"/>
          <w:sz w:val="28"/>
          <w:szCs w:val="28"/>
        </w:rPr>
        <w:t>Избиране на временно изпълняващ длъжността кмет на кметство Странджево.</w:t>
      </w:r>
    </w:p>
    <w:p w14:paraId="13713445" w14:textId="77777777" w:rsidR="00A14577" w:rsidRPr="00A14577" w:rsidRDefault="00A14577" w:rsidP="00A14577">
      <w:pPr>
        <w:jc w:val="both"/>
        <w:rPr>
          <w:rFonts w:eastAsia="Calibri" w:cs="Times New Roman"/>
          <w:b/>
          <w:bCs/>
          <w:sz w:val="28"/>
          <w:szCs w:val="28"/>
        </w:rPr>
      </w:pPr>
      <w:r w:rsidRPr="00A14577">
        <w:rPr>
          <w:rFonts w:eastAsia="Calibri" w:cs="Times New Roman"/>
          <w:b/>
          <w:sz w:val="28"/>
          <w:szCs w:val="28"/>
        </w:rPr>
        <w:t xml:space="preserve">      Докладва: г-</w:t>
      </w:r>
      <w:r w:rsidRPr="00A14577">
        <w:rPr>
          <w:rFonts w:eastAsia="Calibri" w:cs="Times New Roman"/>
          <w:b/>
          <w:bCs/>
          <w:sz w:val="28"/>
          <w:szCs w:val="28"/>
        </w:rPr>
        <w:t>н Метин Байрамали- Председател на ОбС Крумовград</w:t>
      </w:r>
    </w:p>
    <w:p w14:paraId="78EEFD13" w14:textId="77777777" w:rsidR="00A14577" w:rsidRPr="00A14577" w:rsidRDefault="00A14577" w:rsidP="00A14577">
      <w:pPr>
        <w:spacing w:line="276" w:lineRule="auto"/>
        <w:jc w:val="both"/>
        <w:rPr>
          <w:rFonts w:eastAsia="Times New Roman" w:cs="Times New Roman"/>
          <w:i/>
          <w:color w:val="000000"/>
          <w:sz w:val="28"/>
          <w:szCs w:val="28"/>
        </w:rPr>
      </w:pPr>
      <w:r w:rsidRPr="00A14577">
        <w:rPr>
          <w:rFonts w:eastAsia="Calibri" w:cs="Times New Roman"/>
          <w:bCs/>
          <w:sz w:val="28"/>
          <w:szCs w:val="28"/>
        </w:rPr>
        <w:t>18.</w:t>
      </w:r>
      <w:r w:rsidRPr="00A14577">
        <w:rPr>
          <w:rFonts w:eastAsia="Calibri" w:cs="Times New Roman"/>
          <w:b/>
          <w:bCs/>
          <w:sz w:val="28"/>
          <w:szCs w:val="28"/>
        </w:rPr>
        <w:t xml:space="preserve"> </w:t>
      </w:r>
      <w:r w:rsidRPr="00A14577">
        <w:rPr>
          <w:rFonts w:eastAsia="Times New Roman" w:cs="Times New Roman"/>
          <w:sz w:val="28"/>
          <w:szCs w:val="28"/>
        </w:rPr>
        <w:t>Предоставяне на временен безлихвен заем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w:t>
      </w:r>
      <w:r w:rsidRPr="00A14577">
        <w:rPr>
          <w:rFonts w:eastAsia="Times New Roman" w:cs="Times New Roman"/>
          <w:i/>
          <w:color w:val="000000"/>
          <w:sz w:val="28"/>
          <w:szCs w:val="28"/>
        </w:rPr>
        <w:tab/>
      </w:r>
    </w:p>
    <w:p w14:paraId="036FC315"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719BB5CC" w14:textId="77777777" w:rsidR="00A14577" w:rsidRPr="00A14577" w:rsidRDefault="00A14577" w:rsidP="00A14577">
      <w:pPr>
        <w:spacing w:line="276" w:lineRule="auto"/>
        <w:jc w:val="both"/>
        <w:rPr>
          <w:rFonts w:eastAsia="Times New Roman" w:cs="Times New Roman"/>
          <w:color w:val="000000"/>
          <w:sz w:val="28"/>
          <w:szCs w:val="28"/>
        </w:rPr>
      </w:pPr>
      <w:r w:rsidRPr="00A14577">
        <w:rPr>
          <w:rFonts w:eastAsia="Calibri" w:cs="Times New Roman"/>
          <w:sz w:val="28"/>
          <w:szCs w:val="28"/>
          <w:lang w:eastAsia="en-US"/>
        </w:rPr>
        <w:t>19.</w:t>
      </w:r>
      <w:r w:rsidRPr="00A14577">
        <w:rPr>
          <w:rFonts w:eastAsia="Times New Roman" w:cs="Times New Roman"/>
          <w:color w:val="000000"/>
          <w:sz w:val="28"/>
          <w:szCs w:val="28"/>
        </w:rPr>
        <w:t xml:space="preserve"> Приемане на Годишен доклад за състоянието на системите за финансово управление и контрол за 2024 година на „Общинско дружество Крумовица“ ЕООД.</w:t>
      </w:r>
    </w:p>
    <w:p w14:paraId="7D9A43A6" w14:textId="77777777" w:rsidR="00A14577" w:rsidRPr="00A14577" w:rsidRDefault="00A14577" w:rsidP="00A14577">
      <w:pPr>
        <w:spacing w:line="276" w:lineRule="auto"/>
        <w:ind w:firstLine="708"/>
        <w:jc w:val="both"/>
        <w:rPr>
          <w:rFonts w:eastAsia="Times New Roman" w:cs="Times New Roman"/>
          <w:color w:val="000000"/>
          <w:sz w:val="28"/>
          <w:szCs w:val="28"/>
        </w:rPr>
      </w:pPr>
      <w:r w:rsidRPr="00A14577">
        <w:rPr>
          <w:rFonts w:eastAsia="Calibri" w:cs="Times New Roman"/>
          <w:b/>
          <w:sz w:val="28"/>
          <w:szCs w:val="28"/>
        </w:rPr>
        <w:lastRenderedPageBreak/>
        <w:t>Докладва:  г-</w:t>
      </w:r>
      <w:r w:rsidRPr="00A14577">
        <w:rPr>
          <w:rFonts w:eastAsia="Calibri" w:cs="Times New Roman"/>
          <w:b/>
          <w:bCs/>
          <w:sz w:val="28"/>
          <w:szCs w:val="28"/>
        </w:rPr>
        <w:t>н Гюрсел Гюслю – Управител на „Общинско дружество Крумовица“ ЕООД</w:t>
      </w:r>
    </w:p>
    <w:p w14:paraId="222230EA" w14:textId="77777777" w:rsidR="00A14577" w:rsidRPr="00A14577" w:rsidRDefault="00A14577" w:rsidP="00A14577">
      <w:pPr>
        <w:ind w:firstLine="708"/>
        <w:jc w:val="both"/>
        <w:rPr>
          <w:rFonts w:eastAsia="Calibri" w:cs="Times New Roman"/>
          <w:b/>
          <w:bCs/>
          <w:sz w:val="28"/>
          <w:szCs w:val="28"/>
          <w:lang w:eastAsia="en-US"/>
        </w:rPr>
      </w:pPr>
    </w:p>
    <w:p w14:paraId="14BB535B"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7179956F" w14:textId="77777777" w:rsidR="00A14577" w:rsidRPr="00A14577" w:rsidRDefault="00A14577" w:rsidP="00A14577">
      <w:pPr>
        <w:spacing w:after="200" w:line="276" w:lineRule="auto"/>
        <w:ind w:firstLine="708"/>
        <w:jc w:val="center"/>
        <w:rPr>
          <w:rFonts w:eastAsia="Times New Roman" w:cs="Times New Roman"/>
          <w:b/>
          <w:color w:val="000000"/>
          <w:sz w:val="28"/>
          <w:szCs w:val="28"/>
        </w:rPr>
      </w:pPr>
      <w:r w:rsidRPr="00A14577">
        <w:rPr>
          <w:rFonts w:eastAsia="Times New Roman" w:cs="Times New Roman"/>
          <w:color w:val="000000"/>
          <w:sz w:val="28"/>
          <w:szCs w:val="28"/>
        </w:rPr>
        <w:t>На основание чл. 21, ал. 2 от ЗМСМА, Общинския съвет прие</w:t>
      </w:r>
    </w:p>
    <w:p w14:paraId="6066B92F" w14:textId="77777777" w:rsidR="00A14577" w:rsidRPr="00A14577" w:rsidRDefault="00A14577" w:rsidP="00A14577">
      <w:pPr>
        <w:spacing w:line="276" w:lineRule="auto"/>
        <w:jc w:val="center"/>
        <w:rPr>
          <w:rFonts w:eastAsia="Times New Roman" w:cs="Times New Roman"/>
          <w:b/>
          <w:sz w:val="28"/>
          <w:szCs w:val="28"/>
        </w:rPr>
      </w:pPr>
      <w:r w:rsidRPr="00A14577">
        <w:rPr>
          <w:rFonts w:eastAsia="Times New Roman" w:cs="Times New Roman"/>
          <w:b/>
          <w:sz w:val="28"/>
          <w:szCs w:val="28"/>
        </w:rPr>
        <w:t>Р Е Ш Е Н И Е</w:t>
      </w:r>
    </w:p>
    <w:p w14:paraId="5FDB35A3" w14:textId="77777777" w:rsidR="00A14577" w:rsidRPr="00A14577" w:rsidRDefault="00A14577" w:rsidP="00A14577">
      <w:pPr>
        <w:spacing w:line="276" w:lineRule="auto"/>
        <w:jc w:val="center"/>
        <w:rPr>
          <w:rFonts w:eastAsia="Times New Roman" w:cs="Times New Roman"/>
          <w:b/>
          <w:sz w:val="28"/>
          <w:szCs w:val="28"/>
          <w:lang w:val="en-US"/>
        </w:rPr>
      </w:pPr>
      <w:r w:rsidRPr="00A14577">
        <w:rPr>
          <w:rFonts w:eastAsia="Times New Roman" w:cs="Times New Roman"/>
          <w:b/>
          <w:sz w:val="28"/>
          <w:szCs w:val="28"/>
        </w:rPr>
        <w:t>№ 267</w:t>
      </w:r>
    </w:p>
    <w:p w14:paraId="77A587D3" w14:textId="77777777" w:rsidR="00A14577" w:rsidRPr="00A14577" w:rsidRDefault="00A14577" w:rsidP="00A14577">
      <w:pPr>
        <w:rPr>
          <w:rFonts w:eastAsia="Times New Roman" w:cs="Times New Roman"/>
          <w:color w:val="000000"/>
          <w:sz w:val="28"/>
          <w:szCs w:val="28"/>
        </w:rPr>
      </w:pPr>
    </w:p>
    <w:p w14:paraId="2458B326" w14:textId="77777777" w:rsidR="00A14577" w:rsidRPr="00A14577" w:rsidRDefault="00A14577" w:rsidP="00A14577">
      <w:pPr>
        <w:jc w:val="center"/>
        <w:rPr>
          <w:rFonts w:eastAsia="Times New Roman" w:cs="Times New Roman"/>
          <w:color w:val="000000"/>
          <w:sz w:val="28"/>
          <w:szCs w:val="28"/>
          <w:lang w:val="ru-RU"/>
        </w:rPr>
      </w:pPr>
      <w:r w:rsidRPr="00A14577">
        <w:rPr>
          <w:rFonts w:eastAsia="Times New Roman" w:cs="Times New Roman"/>
          <w:color w:val="000000"/>
          <w:sz w:val="28"/>
          <w:szCs w:val="28"/>
        </w:rPr>
        <w:t xml:space="preserve">  Приема</w:t>
      </w:r>
      <w:r w:rsidRPr="00A14577">
        <w:rPr>
          <w:rFonts w:eastAsia="Times New Roman" w:cs="Times New Roman"/>
          <w:b/>
          <w:color w:val="000000"/>
          <w:sz w:val="28"/>
          <w:szCs w:val="28"/>
        </w:rPr>
        <w:t xml:space="preserve"> четиринадесетото заседание </w:t>
      </w:r>
      <w:r w:rsidRPr="00A14577">
        <w:rPr>
          <w:rFonts w:eastAsia="Times New Roman" w:cs="Times New Roman"/>
          <w:color w:val="000000"/>
          <w:sz w:val="28"/>
          <w:szCs w:val="28"/>
        </w:rPr>
        <w:t xml:space="preserve">да се проведе при следния </w:t>
      </w:r>
    </w:p>
    <w:p w14:paraId="79DD7844" w14:textId="77777777" w:rsidR="00A14577" w:rsidRPr="00A14577" w:rsidRDefault="00A14577" w:rsidP="00A14577">
      <w:pPr>
        <w:jc w:val="center"/>
        <w:rPr>
          <w:rFonts w:eastAsia="Times New Roman" w:cs="Times New Roman"/>
          <w:color w:val="000000"/>
          <w:sz w:val="28"/>
          <w:szCs w:val="28"/>
        </w:rPr>
      </w:pPr>
    </w:p>
    <w:p w14:paraId="405BC323" w14:textId="77777777" w:rsidR="00A14577" w:rsidRPr="00A14577" w:rsidRDefault="00A14577" w:rsidP="00A14577">
      <w:pPr>
        <w:tabs>
          <w:tab w:val="left" w:pos="9356"/>
        </w:tabs>
        <w:ind w:firstLine="709"/>
        <w:jc w:val="center"/>
        <w:rPr>
          <w:rFonts w:eastAsia="Times New Roman" w:cs="Times New Roman"/>
          <w:b/>
          <w:sz w:val="28"/>
          <w:szCs w:val="28"/>
        </w:rPr>
      </w:pPr>
      <w:r w:rsidRPr="00A14577">
        <w:rPr>
          <w:rFonts w:eastAsia="Times New Roman" w:cs="Times New Roman"/>
          <w:b/>
          <w:sz w:val="28"/>
          <w:szCs w:val="28"/>
        </w:rPr>
        <w:t>Д  Н  Е  В  Е  Н      Р  Е  Д:</w:t>
      </w:r>
    </w:p>
    <w:p w14:paraId="1B59E810" w14:textId="77777777" w:rsidR="00A14577" w:rsidRPr="00A14577" w:rsidRDefault="00A14577" w:rsidP="00A14577">
      <w:pPr>
        <w:jc w:val="center"/>
        <w:rPr>
          <w:rFonts w:eastAsia="Times New Roman" w:cs="Times New Roman"/>
          <w:bCs/>
          <w:sz w:val="28"/>
          <w:szCs w:val="28"/>
          <w:lang w:eastAsia="ru-RU"/>
        </w:rPr>
      </w:pPr>
    </w:p>
    <w:p w14:paraId="63287930" w14:textId="77777777" w:rsidR="00A14577" w:rsidRPr="00A14577" w:rsidRDefault="00A14577" w:rsidP="00A14577">
      <w:pPr>
        <w:jc w:val="both"/>
        <w:rPr>
          <w:rFonts w:eastAsia="Calibri" w:cs="Times New Roman"/>
          <w:sz w:val="28"/>
          <w:szCs w:val="28"/>
          <w:lang w:val="en-US" w:eastAsia="en-US"/>
        </w:rPr>
      </w:pPr>
      <w:r w:rsidRPr="00A14577">
        <w:rPr>
          <w:rFonts w:eastAsia="Calibri" w:cs="Times New Roman"/>
          <w:sz w:val="28"/>
          <w:szCs w:val="28"/>
          <w:lang w:eastAsia="en-US"/>
        </w:rPr>
        <w:t>1. Отчет за дейността на Общински съвет Крумовград и неговите комисии за второто шестмесечие на 2024 г.</w:t>
      </w:r>
    </w:p>
    <w:p w14:paraId="22BE1C4D" w14:textId="77777777" w:rsidR="00A14577" w:rsidRPr="00A14577" w:rsidRDefault="00A14577" w:rsidP="00A14577">
      <w:pPr>
        <w:jc w:val="both"/>
        <w:rPr>
          <w:rFonts w:eastAsia="Calibri" w:cs="Times New Roman"/>
          <w:b/>
          <w:sz w:val="28"/>
          <w:szCs w:val="28"/>
          <w:lang w:eastAsia="en-US"/>
        </w:rPr>
      </w:pPr>
      <w:r w:rsidRPr="00A14577">
        <w:rPr>
          <w:rFonts w:eastAsia="Calibri" w:cs="Times New Roman"/>
          <w:b/>
          <w:sz w:val="28"/>
          <w:szCs w:val="28"/>
          <w:lang w:eastAsia="en-US"/>
        </w:rPr>
        <w:t xml:space="preserve">       Докладва: г-</w:t>
      </w:r>
      <w:r w:rsidRPr="00A14577">
        <w:rPr>
          <w:rFonts w:eastAsia="Calibri" w:cs="Times New Roman"/>
          <w:b/>
          <w:bCs/>
          <w:sz w:val="28"/>
          <w:szCs w:val="28"/>
          <w:lang w:eastAsia="ru-RU"/>
        </w:rPr>
        <w:t>н Метин Байрамали- Председател на ОбС Крумовград</w:t>
      </w:r>
      <w:r w:rsidRPr="00A14577">
        <w:rPr>
          <w:rFonts w:eastAsia="Calibri" w:cs="Times New Roman"/>
          <w:b/>
          <w:sz w:val="28"/>
          <w:szCs w:val="28"/>
          <w:lang w:eastAsia="en-US"/>
        </w:rPr>
        <w:t xml:space="preserve"> </w:t>
      </w:r>
    </w:p>
    <w:p w14:paraId="72508518" w14:textId="77777777" w:rsidR="00A14577" w:rsidRPr="00A14577" w:rsidRDefault="00A14577" w:rsidP="00A14577">
      <w:pPr>
        <w:jc w:val="both"/>
        <w:rPr>
          <w:rFonts w:eastAsia="Calibri" w:cs="Times New Roman"/>
          <w:sz w:val="28"/>
          <w:szCs w:val="28"/>
          <w:lang w:eastAsia="en-US"/>
        </w:rPr>
      </w:pPr>
      <w:r w:rsidRPr="00A14577">
        <w:rPr>
          <w:rFonts w:eastAsia="Calibri" w:cs="Times New Roman"/>
          <w:sz w:val="28"/>
          <w:szCs w:val="28"/>
          <w:lang w:eastAsia="en-US"/>
        </w:rPr>
        <w:t>2.</w:t>
      </w:r>
      <w:r w:rsidRPr="00A14577">
        <w:rPr>
          <w:rFonts w:eastAsia="Calibri" w:cs="Times New Roman"/>
          <w:b/>
          <w:sz w:val="28"/>
          <w:szCs w:val="28"/>
          <w:lang w:eastAsia="en-US"/>
        </w:rPr>
        <w:t xml:space="preserve"> </w:t>
      </w:r>
      <w:r w:rsidRPr="00A14577">
        <w:rPr>
          <w:rFonts w:eastAsia="Calibri" w:cs="Times New Roman"/>
          <w:sz w:val="28"/>
          <w:szCs w:val="28"/>
          <w:lang w:eastAsia="en-US"/>
        </w:rPr>
        <w:t>Отчет за изпълнение на решенията на Общински съвет – Крумовград за второто полугодие на 2024 година.</w:t>
      </w:r>
    </w:p>
    <w:p w14:paraId="160EE2BB" w14:textId="77777777" w:rsidR="00A14577" w:rsidRPr="00A14577" w:rsidRDefault="00A14577" w:rsidP="00A14577">
      <w:pPr>
        <w:ind w:firstLine="708"/>
        <w:jc w:val="both"/>
        <w:rPr>
          <w:rFonts w:eastAsia="Calibri" w:cs="Times New Roman"/>
          <w:b/>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ru-RU"/>
        </w:rPr>
        <w:t>жа Себихан Мехмед - Кмет на община Крумовград</w:t>
      </w:r>
      <w:r w:rsidRPr="00A14577">
        <w:rPr>
          <w:rFonts w:eastAsia="Calibri" w:cs="Times New Roman"/>
          <w:b/>
          <w:sz w:val="28"/>
          <w:szCs w:val="28"/>
          <w:lang w:eastAsia="en-US"/>
        </w:rPr>
        <w:t xml:space="preserve"> </w:t>
      </w:r>
    </w:p>
    <w:p w14:paraId="541CE0E5" w14:textId="77777777" w:rsidR="00A14577" w:rsidRPr="00A14577" w:rsidRDefault="00A14577" w:rsidP="00A14577">
      <w:pPr>
        <w:widowControl w:val="0"/>
        <w:tabs>
          <w:tab w:val="left" w:pos="380"/>
        </w:tabs>
        <w:spacing w:line="320" w:lineRule="exact"/>
        <w:rPr>
          <w:rFonts w:eastAsia="Times New Roman" w:cs="Times New Roman"/>
          <w:sz w:val="28"/>
          <w:szCs w:val="28"/>
          <w:lang w:eastAsia="en-US"/>
        </w:rPr>
      </w:pPr>
      <w:r w:rsidRPr="00A14577">
        <w:rPr>
          <w:rFonts w:eastAsia="Calibri" w:cs="Times New Roman"/>
          <w:bCs/>
          <w:sz w:val="28"/>
          <w:szCs w:val="28"/>
          <w:lang w:eastAsia="en-US"/>
        </w:rPr>
        <w:t>3. Приемане на актуализиран План за интегрирано развитие на община Крумовград за периода 2021-2027 година.</w:t>
      </w:r>
    </w:p>
    <w:p w14:paraId="72EC9D89" w14:textId="77777777" w:rsidR="00A14577" w:rsidRPr="00A14577" w:rsidRDefault="00A14577" w:rsidP="00A14577">
      <w:pPr>
        <w:ind w:firstLine="708"/>
        <w:jc w:val="both"/>
        <w:rPr>
          <w:rFonts w:eastAsia="Calibri" w:cs="Times New Roman"/>
          <w:b/>
          <w:bCs/>
          <w:sz w:val="28"/>
          <w:szCs w:val="28"/>
          <w:lang w:eastAsia="ru-RU"/>
        </w:rPr>
      </w:pPr>
      <w:r w:rsidRPr="00A14577">
        <w:rPr>
          <w:rFonts w:eastAsia="Calibri" w:cs="Times New Roman"/>
          <w:b/>
          <w:sz w:val="28"/>
          <w:szCs w:val="28"/>
          <w:lang w:eastAsia="en-US"/>
        </w:rPr>
        <w:t>Докладва:  г-</w:t>
      </w:r>
      <w:r w:rsidRPr="00A14577">
        <w:rPr>
          <w:rFonts w:eastAsia="Calibri" w:cs="Times New Roman"/>
          <w:b/>
          <w:bCs/>
          <w:sz w:val="28"/>
          <w:szCs w:val="28"/>
          <w:lang w:eastAsia="ru-RU"/>
        </w:rPr>
        <w:t>жа Себихан Мехмед - Кмет на община Крумовград</w:t>
      </w:r>
    </w:p>
    <w:p w14:paraId="7A6483A2"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lang w:eastAsia="en-US"/>
        </w:rPr>
        <w:t xml:space="preserve">4. </w:t>
      </w:r>
      <w:r w:rsidRPr="00A14577">
        <w:rPr>
          <w:rFonts w:eastAsia="Calibri" w:cs="Times New Roman"/>
          <w:bCs/>
          <w:sz w:val="28"/>
          <w:szCs w:val="28"/>
          <w:lang w:eastAsia="ru-RU"/>
        </w:rPr>
        <w:t>Приемане на Отчет за изпълнение на дейностите за младежта на община Крумовград за 2024 година и Годишен план за младежта за 2025 година.</w:t>
      </w:r>
    </w:p>
    <w:p w14:paraId="7D1AC938" w14:textId="77777777" w:rsidR="00A14577" w:rsidRPr="00A14577" w:rsidRDefault="00A14577" w:rsidP="00A14577">
      <w:pPr>
        <w:ind w:firstLine="708"/>
        <w:jc w:val="both"/>
        <w:rPr>
          <w:rFonts w:eastAsia="Calibri" w:cs="Times New Roman"/>
          <w:b/>
          <w:bCs/>
          <w:sz w:val="28"/>
          <w:szCs w:val="28"/>
          <w:lang w:eastAsia="ru-RU"/>
        </w:rPr>
      </w:pPr>
      <w:r w:rsidRPr="00A14577">
        <w:rPr>
          <w:rFonts w:eastAsia="Calibri" w:cs="Times New Roman"/>
          <w:b/>
          <w:sz w:val="28"/>
          <w:szCs w:val="28"/>
          <w:lang w:eastAsia="en-US"/>
        </w:rPr>
        <w:t>Докладва:  г-</w:t>
      </w:r>
      <w:r w:rsidRPr="00A14577">
        <w:rPr>
          <w:rFonts w:eastAsia="Calibri" w:cs="Times New Roman"/>
          <w:b/>
          <w:bCs/>
          <w:sz w:val="28"/>
          <w:szCs w:val="28"/>
          <w:lang w:eastAsia="ru-RU"/>
        </w:rPr>
        <w:t>жа Себихан Мехмед - Кмет на община Крумовград</w:t>
      </w:r>
    </w:p>
    <w:p w14:paraId="07A674CA" w14:textId="77777777" w:rsidR="00A14577" w:rsidRPr="00A14577" w:rsidRDefault="00A14577" w:rsidP="00A14577">
      <w:pPr>
        <w:jc w:val="both"/>
        <w:rPr>
          <w:rFonts w:eastAsia="Calibri" w:cs="Times New Roman"/>
          <w:sz w:val="28"/>
          <w:szCs w:val="28"/>
          <w:lang w:val="en-US" w:eastAsia="en-US"/>
        </w:rPr>
      </w:pPr>
      <w:r w:rsidRPr="00A14577">
        <w:rPr>
          <w:rFonts w:eastAsia="Calibri" w:cs="Times New Roman"/>
          <w:bCs/>
          <w:sz w:val="28"/>
          <w:szCs w:val="28"/>
          <w:lang w:eastAsia="en-US"/>
        </w:rPr>
        <w:t>5</w:t>
      </w:r>
      <w:r w:rsidRPr="00A14577">
        <w:rPr>
          <w:rFonts w:eastAsia="Calibri" w:cs="Times New Roman"/>
          <w:bCs/>
          <w:sz w:val="28"/>
          <w:szCs w:val="28"/>
          <w:lang w:val="en-US" w:eastAsia="en-US"/>
        </w:rPr>
        <w:t>.</w:t>
      </w:r>
      <w:r w:rsidRPr="00A14577">
        <w:rPr>
          <w:rFonts w:ascii="Calibri" w:eastAsia="Calibri" w:hAnsi="Calibri" w:cs="Times New Roman"/>
          <w:bCs/>
          <w:sz w:val="28"/>
          <w:szCs w:val="28"/>
          <w:lang w:eastAsia="en-US"/>
        </w:rPr>
        <w:t xml:space="preserve"> </w:t>
      </w:r>
      <w:r w:rsidRPr="00A14577">
        <w:rPr>
          <w:rFonts w:eastAsia="Calibri" w:cs="Times New Roman"/>
          <w:sz w:val="28"/>
          <w:szCs w:val="28"/>
          <w:lang w:eastAsia="en-US"/>
        </w:rPr>
        <w:t>Отчет за дейността на Местна комисия за борба срещу противообществените прояви на малолетните и непълнолетните при община Крумовград за 2024 година.</w:t>
      </w:r>
    </w:p>
    <w:p w14:paraId="17DB1E36"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4C22B344" w14:textId="77777777" w:rsidR="00A14577" w:rsidRPr="00A14577" w:rsidRDefault="00A14577" w:rsidP="00A14577">
      <w:pPr>
        <w:jc w:val="both"/>
        <w:rPr>
          <w:rFonts w:eastAsia="Calibri" w:cs="Times New Roman"/>
          <w:sz w:val="28"/>
          <w:szCs w:val="28"/>
          <w:lang w:val="en-US"/>
        </w:rPr>
      </w:pPr>
      <w:r w:rsidRPr="00A14577">
        <w:rPr>
          <w:rFonts w:eastAsia="Calibri" w:cs="Times New Roman"/>
          <w:bCs/>
          <w:sz w:val="28"/>
          <w:szCs w:val="28"/>
          <w:lang w:eastAsia="en-US"/>
        </w:rPr>
        <w:t>6</w:t>
      </w:r>
      <w:r w:rsidRPr="00A14577">
        <w:rPr>
          <w:rFonts w:eastAsia="Calibri" w:cs="Times New Roman"/>
          <w:bCs/>
          <w:sz w:val="28"/>
          <w:szCs w:val="28"/>
          <w:lang w:val="en-US" w:eastAsia="en-US"/>
        </w:rPr>
        <w:t>.</w:t>
      </w:r>
      <w:r w:rsidRPr="00A14577">
        <w:rPr>
          <w:rFonts w:ascii="Calibri" w:eastAsia="Calibri" w:hAnsi="Calibri" w:cs="Times New Roman"/>
          <w:bCs/>
          <w:sz w:val="28"/>
          <w:szCs w:val="28"/>
          <w:lang w:eastAsia="en-US"/>
        </w:rPr>
        <w:t xml:space="preserve"> </w:t>
      </w:r>
      <w:r w:rsidRPr="00A14577">
        <w:rPr>
          <w:rFonts w:eastAsia="Calibri" w:cs="Times New Roman"/>
          <w:sz w:val="28"/>
          <w:szCs w:val="28"/>
        </w:rPr>
        <w:t>Приемане на Годишен доклад за състоянието на системите за финансово управление и контрол за 2024 година на „Медицински център проф.</w:t>
      </w:r>
      <w:r w:rsidRPr="00A14577">
        <w:rPr>
          <w:rFonts w:eastAsia="Calibri" w:cs="Times New Roman"/>
          <w:sz w:val="28"/>
          <w:szCs w:val="28"/>
          <w:lang w:val="en-US"/>
        </w:rPr>
        <w:t xml:space="preserve"> </w:t>
      </w:r>
      <w:r w:rsidRPr="00A14577">
        <w:rPr>
          <w:rFonts w:eastAsia="Calibri" w:cs="Times New Roman"/>
          <w:sz w:val="28"/>
          <w:szCs w:val="28"/>
        </w:rPr>
        <w:t>д-р Никола Милчев – Крумовград“ ЕООД.</w:t>
      </w:r>
    </w:p>
    <w:p w14:paraId="6A4413A3" w14:textId="77777777" w:rsidR="00A14577" w:rsidRPr="00A14577" w:rsidRDefault="00A14577" w:rsidP="00A14577">
      <w:pPr>
        <w:jc w:val="both"/>
        <w:rPr>
          <w:rFonts w:eastAsia="Calibri" w:cs="Times New Roman"/>
          <w:sz w:val="28"/>
          <w:szCs w:val="28"/>
        </w:rPr>
      </w:pPr>
      <w:r w:rsidRPr="00A14577">
        <w:rPr>
          <w:rFonts w:eastAsia="Calibri" w:cs="Times New Roman"/>
          <w:sz w:val="28"/>
          <w:szCs w:val="28"/>
        </w:rPr>
        <w:tab/>
      </w:r>
      <w:r w:rsidRPr="00A14577">
        <w:rPr>
          <w:rFonts w:eastAsia="Calibri" w:cs="Times New Roman"/>
          <w:b/>
          <w:sz w:val="28"/>
          <w:szCs w:val="28"/>
        </w:rPr>
        <w:t>Докладва:  д-р М. Танева  – управител на МЦ</w:t>
      </w:r>
    </w:p>
    <w:p w14:paraId="50B24F8C" w14:textId="77777777" w:rsidR="00A14577" w:rsidRPr="00A14577" w:rsidRDefault="00A14577" w:rsidP="00A14577">
      <w:pPr>
        <w:widowControl w:val="0"/>
        <w:tabs>
          <w:tab w:val="left" w:pos="380"/>
        </w:tabs>
        <w:spacing w:line="320" w:lineRule="exact"/>
        <w:jc w:val="both"/>
        <w:rPr>
          <w:rFonts w:eastAsia="Calibri" w:cs="Times New Roman"/>
          <w:bCs/>
          <w:sz w:val="28"/>
          <w:szCs w:val="28"/>
          <w:lang w:eastAsia="ru-RU"/>
        </w:rPr>
      </w:pPr>
      <w:r w:rsidRPr="00A14577">
        <w:rPr>
          <w:rFonts w:eastAsia="Calibri" w:cs="Times New Roman"/>
          <w:bCs/>
          <w:sz w:val="28"/>
          <w:szCs w:val="28"/>
          <w:lang w:eastAsia="ru-RU"/>
        </w:rPr>
        <w:t xml:space="preserve">7. Приемане на Годишен доклад за състоянието на системите за финансово управление и контрол за 2024 година на </w:t>
      </w:r>
      <w:r w:rsidRPr="00A14577">
        <w:rPr>
          <w:rFonts w:eastAsia="Times New Roman" w:cs="Times New Roman"/>
          <w:sz w:val="27"/>
          <w:szCs w:val="26"/>
          <w:lang w:eastAsia="en-US"/>
        </w:rPr>
        <w:t>МБАЛ „Живот +” ЕООД гр. Крумовград</w:t>
      </w:r>
      <w:r w:rsidRPr="00A14577">
        <w:rPr>
          <w:rFonts w:eastAsia="Calibri" w:cs="Times New Roman"/>
          <w:bCs/>
          <w:sz w:val="28"/>
          <w:szCs w:val="28"/>
          <w:lang w:eastAsia="ru-RU"/>
        </w:rPr>
        <w:t>.</w:t>
      </w:r>
    </w:p>
    <w:p w14:paraId="63A286F2"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д-р М. Иванова</w:t>
      </w:r>
      <w:r w:rsidRPr="00A14577">
        <w:rPr>
          <w:rFonts w:eastAsia="Calibri" w:cs="Times New Roman"/>
          <w:b/>
          <w:bCs/>
          <w:sz w:val="28"/>
          <w:szCs w:val="28"/>
          <w:lang w:eastAsia="en-US"/>
        </w:rPr>
        <w:t xml:space="preserve"> – управител на МБАЛ „Живот +” ЕООД гр. Крумовград.</w:t>
      </w:r>
    </w:p>
    <w:p w14:paraId="6D1FF0FD"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sz w:val="28"/>
          <w:szCs w:val="28"/>
          <w:lang w:val="en-US" w:eastAsia="en-US"/>
        </w:rPr>
        <w:t>8</w:t>
      </w:r>
      <w:r w:rsidRPr="00A14577">
        <w:rPr>
          <w:rFonts w:eastAsia="Calibri" w:cs="Times New Roman"/>
          <w:sz w:val="28"/>
          <w:szCs w:val="28"/>
          <w:lang w:eastAsia="en-US"/>
        </w:rPr>
        <w:t xml:space="preserve">. </w:t>
      </w:r>
      <w:r w:rsidRPr="00A14577">
        <w:rPr>
          <w:rFonts w:eastAsia="Calibri" w:cs="Times New Roman"/>
          <w:bCs/>
          <w:sz w:val="28"/>
          <w:szCs w:val="28"/>
          <w:lang w:eastAsia="en-US"/>
        </w:rPr>
        <w:t>Одобряване на информация за актуализирано разпределение на промените по бюджета на община Крумовград за четвъртото тримесечие на 2024 година и на окончателния годишен план по бюджета за 2024 година.</w:t>
      </w:r>
    </w:p>
    <w:p w14:paraId="7D6D1C82"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lastRenderedPageBreak/>
        <w:t>Докладва:  г-</w:t>
      </w:r>
      <w:r w:rsidRPr="00A14577">
        <w:rPr>
          <w:rFonts w:eastAsia="Calibri" w:cs="Times New Roman"/>
          <w:b/>
          <w:bCs/>
          <w:sz w:val="28"/>
          <w:szCs w:val="28"/>
          <w:lang w:eastAsia="en-US"/>
        </w:rPr>
        <w:t>жа Себихан Мехмед - Кмет на община Крумовград</w:t>
      </w:r>
    </w:p>
    <w:p w14:paraId="5DEB9824"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lang w:val="en-US" w:eastAsia="ru-RU"/>
        </w:rPr>
        <w:t>9</w:t>
      </w:r>
      <w:r w:rsidRPr="00A14577">
        <w:rPr>
          <w:rFonts w:eastAsia="Calibri" w:cs="Times New Roman"/>
          <w:bCs/>
          <w:sz w:val="28"/>
          <w:szCs w:val="28"/>
          <w:lang w:eastAsia="ru-RU"/>
        </w:rPr>
        <w:t>. Представяне за сведение на Годишен план за дейността на звено „Вътрешен одит“ в община Крумовград за 2025 г.</w:t>
      </w:r>
    </w:p>
    <w:p w14:paraId="32389317"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3F6FB66B" w14:textId="77777777" w:rsidR="00A14577" w:rsidRPr="00A14577" w:rsidRDefault="00A14577" w:rsidP="00A14577">
      <w:pPr>
        <w:jc w:val="both"/>
        <w:rPr>
          <w:rFonts w:eastAsia="Calibri" w:cs="Times New Roman"/>
          <w:sz w:val="28"/>
          <w:szCs w:val="28"/>
        </w:rPr>
      </w:pPr>
      <w:r w:rsidRPr="00A14577">
        <w:rPr>
          <w:rFonts w:eastAsia="Calibri" w:cs="Times New Roman"/>
          <w:bCs/>
          <w:sz w:val="28"/>
          <w:szCs w:val="28"/>
          <w:lang w:eastAsia="ru-RU"/>
        </w:rPr>
        <w:t>1</w:t>
      </w:r>
      <w:r w:rsidRPr="00A14577">
        <w:rPr>
          <w:rFonts w:eastAsia="Calibri" w:cs="Times New Roman"/>
          <w:bCs/>
          <w:sz w:val="28"/>
          <w:szCs w:val="28"/>
          <w:lang w:val="en-US" w:eastAsia="ru-RU"/>
        </w:rPr>
        <w:t>0</w:t>
      </w:r>
      <w:r w:rsidRPr="00A14577">
        <w:rPr>
          <w:rFonts w:eastAsia="Calibri" w:cs="Times New Roman"/>
          <w:bCs/>
          <w:sz w:val="28"/>
          <w:szCs w:val="28"/>
          <w:lang w:eastAsia="ru-RU"/>
        </w:rPr>
        <w:t xml:space="preserve">. </w:t>
      </w:r>
      <w:r w:rsidRPr="00A14577">
        <w:rPr>
          <w:rFonts w:eastAsia="Calibri" w:cs="Times New Roman"/>
          <w:sz w:val="28"/>
          <w:szCs w:val="28"/>
        </w:rPr>
        <w:t>Издаване на запис на заповед от Община Крумовград в полза на ДФ „Земеделие” – Разплащателна агенция, обезпечаващ авансово плащане</w:t>
      </w:r>
      <w:r w:rsidRPr="00A14577">
        <w:rPr>
          <w:rFonts w:eastAsia="Calibri" w:cs="Times New Roman"/>
          <w:sz w:val="28"/>
          <w:szCs w:val="28"/>
          <w:lang w:val="bs-Latn-BA"/>
        </w:rPr>
        <w:t xml:space="preserve"> </w:t>
      </w:r>
      <w:r w:rsidRPr="00A14577">
        <w:rPr>
          <w:rFonts w:eastAsia="Calibri" w:cs="Times New Roman"/>
          <w:sz w:val="28"/>
          <w:szCs w:val="28"/>
        </w:rPr>
        <w:t>по подмярка 19.4</w:t>
      </w:r>
      <w:r w:rsidRPr="00A14577">
        <w:rPr>
          <w:rFonts w:eastAsia="Calibri" w:cs="Times New Roman"/>
          <w:b/>
          <w:sz w:val="28"/>
          <w:szCs w:val="28"/>
        </w:rPr>
        <w:t xml:space="preserve"> </w:t>
      </w:r>
      <w:r w:rsidRPr="00A14577">
        <w:rPr>
          <w:rFonts w:eastAsia="Calibri" w:cs="Times New Roman"/>
          <w:sz w:val="28"/>
          <w:szCs w:val="28"/>
        </w:rPr>
        <w:t xml:space="preserve"> „Текущи разходи и популяризиране на стратегия за Водено от общностите местно развитие“ на „</w:t>
      </w:r>
      <w:r w:rsidRPr="00A14577">
        <w:rPr>
          <w:rFonts w:eastAsia="Calibri" w:cs="Times New Roman"/>
          <w:sz w:val="28"/>
          <w:szCs w:val="28"/>
          <w:lang w:val="ru-RU"/>
        </w:rPr>
        <w:t>Местна инициативна група - общини Момчилград и Крумовград</w:t>
      </w:r>
      <w:r w:rsidRPr="00A14577">
        <w:rPr>
          <w:rFonts w:eastAsia="Calibri" w:cs="Times New Roman"/>
          <w:sz w:val="28"/>
          <w:szCs w:val="28"/>
        </w:rPr>
        <w:t>“</w:t>
      </w:r>
      <w:r w:rsidRPr="00A14577">
        <w:rPr>
          <w:rFonts w:eastAsia="Calibri" w:cs="Times New Roman"/>
          <w:sz w:val="28"/>
          <w:szCs w:val="28"/>
          <w:lang w:val="ru-RU"/>
        </w:rPr>
        <w:t>.</w:t>
      </w:r>
    </w:p>
    <w:p w14:paraId="3BB5F147"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4DF5F26E"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Cs/>
          <w:sz w:val="28"/>
          <w:szCs w:val="28"/>
          <w:lang w:eastAsia="ru-RU"/>
        </w:rPr>
        <w:t>1</w:t>
      </w:r>
      <w:r w:rsidRPr="00A14577">
        <w:rPr>
          <w:rFonts w:eastAsia="Calibri" w:cs="Times New Roman"/>
          <w:bCs/>
          <w:sz w:val="28"/>
          <w:szCs w:val="28"/>
          <w:lang w:val="en-US" w:eastAsia="ru-RU"/>
        </w:rPr>
        <w:t>1</w:t>
      </w:r>
      <w:r w:rsidRPr="00A14577">
        <w:rPr>
          <w:rFonts w:eastAsia="Calibri" w:cs="Times New Roman"/>
          <w:bCs/>
          <w:sz w:val="28"/>
          <w:szCs w:val="28"/>
          <w:lang w:eastAsia="ru-RU"/>
        </w:rPr>
        <w:t xml:space="preserve">. </w:t>
      </w:r>
      <w:r w:rsidRPr="00A14577">
        <w:rPr>
          <w:rFonts w:eastAsia="Calibri" w:cs="Times New Roman"/>
          <w:bCs/>
          <w:sz w:val="28"/>
          <w:szCs w:val="28"/>
          <w:lang w:eastAsia="en-US"/>
        </w:rPr>
        <w:t>Кандидатстване на община Крумовград пред Фонд „Социална закрила“ с проектно предложение „Подобряване на съществуващата материална база на Домашен социален патронаж – Крумовград, филиал с. Аврен, чрез извършване на текущ ремонт”.</w:t>
      </w:r>
    </w:p>
    <w:p w14:paraId="6F62444B"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27E2E563"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Cs/>
          <w:sz w:val="28"/>
          <w:szCs w:val="28"/>
          <w:lang w:eastAsia="en-US"/>
        </w:rPr>
        <w:t>1</w:t>
      </w:r>
      <w:r w:rsidRPr="00A14577">
        <w:rPr>
          <w:rFonts w:eastAsia="Calibri" w:cs="Times New Roman"/>
          <w:bCs/>
          <w:sz w:val="28"/>
          <w:szCs w:val="28"/>
          <w:lang w:val="en-US" w:eastAsia="en-US"/>
        </w:rPr>
        <w:t>2</w:t>
      </w:r>
      <w:r w:rsidRPr="00A14577">
        <w:rPr>
          <w:rFonts w:eastAsia="Calibri" w:cs="Times New Roman"/>
          <w:bCs/>
          <w:sz w:val="28"/>
          <w:szCs w:val="28"/>
          <w:lang w:eastAsia="en-US"/>
        </w:rPr>
        <w:t xml:space="preserve">. </w:t>
      </w:r>
      <w:r w:rsidRPr="00A14577">
        <w:rPr>
          <w:rFonts w:eastAsia="Calibri" w:cs="Times New Roman"/>
          <w:bCs/>
          <w:sz w:val="28"/>
          <w:szCs w:val="28"/>
          <w:lang w:eastAsia="ru-RU"/>
        </w:rPr>
        <w:t>Определяне  на  пасищата,  мерите  и  ливадите от общинския поземлен фонд в Община Крумовград за индивидуално и общо ползване, даване съгласие за предоставянето им за ползване. Определяне задълженията на общината и на ползвателите за поддържането на пасищата,  мерите  и  ливадите.</w:t>
      </w:r>
    </w:p>
    <w:p w14:paraId="4686CF6C"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3CD02E83" w14:textId="77777777" w:rsidR="00A14577" w:rsidRPr="00A14577" w:rsidRDefault="00A14577" w:rsidP="00A14577">
      <w:pPr>
        <w:jc w:val="both"/>
        <w:rPr>
          <w:rFonts w:eastAsia="Calibri" w:cs="Times New Roman"/>
          <w:bCs/>
          <w:sz w:val="28"/>
          <w:szCs w:val="28"/>
          <w:lang w:eastAsia="ru-RU"/>
        </w:rPr>
      </w:pPr>
      <w:r w:rsidRPr="00A14577">
        <w:rPr>
          <w:rFonts w:eastAsia="Calibri" w:cs="Times New Roman"/>
          <w:bCs/>
          <w:sz w:val="28"/>
          <w:szCs w:val="28"/>
          <w:lang w:eastAsia="en-US"/>
        </w:rPr>
        <w:t>1</w:t>
      </w:r>
      <w:r w:rsidRPr="00A14577">
        <w:rPr>
          <w:rFonts w:eastAsia="Calibri" w:cs="Times New Roman"/>
          <w:bCs/>
          <w:sz w:val="28"/>
          <w:szCs w:val="28"/>
          <w:lang w:val="en-US" w:eastAsia="en-US"/>
        </w:rPr>
        <w:t>3</w:t>
      </w:r>
      <w:r w:rsidRPr="00A14577">
        <w:rPr>
          <w:rFonts w:eastAsia="Calibri" w:cs="Times New Roman"/>
          <w:bCs/>
          <w:sz w:val="28"/>
          <w:szCs w:val="28"/>
          <w:lang w:eastAsia="en-US"/>
        </w:rPr>
        <w:t xml:space="preserve">. </w:t>
      </w:r>
      <w:r w:rsidRPr="00A14577">
        <w:rPr>
          <w:rFonts w:eastAsia="Calibri" w:cs="Times New Roman"/>
          <w:bCs/>
          <w:sz w:val="28"/>
          <w:szCs w:val="28"/>
          <w:lang w:eastAsia="ru-RU"/>
        </w:rPr>
        <w:t>Приемане на Програма за управление и разпореждане с имотите – общинска собственост в община Крумовград през 2025 г.</w:t>
      </w:r>
    </w:p>
    <w:p w14:paraId="19952DFC"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0B11E096"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Cs/>
          <w:sz w:val="28"/>
          <w:szCs w:val="28"/>
          <w:lang w:eastAsia="en-US"/>
        </w:rPr>
        <w:t>1</w:t>
      </w:r>
      <w:r w:rsidRPr="00A14577">
        <w:rPr>
          <w:rFonts w:eastAsia="Calibri" w:cs="Times New Roman"/>
          <w:bCs/>
          <w:sz w:val="28"/>
          <w:szCs w:val="28"/>
          <w:lang w:val="en-US" w:eastAsia="en-US"/>
        </w:rPr>
        <w:t>4</w:t>
      </w:r>
      <w:r w:rsidRPr="00A14577">
        <w:rPr>
          <w:rFonts w:eastAsia="Calibri" w:cs="Times New Roman"/>
          <w:bCs/>
          <w:sz w:val="28"/>
          <w:szCs w:val="28"/>
          <w:lang w:eastAsia="en-US"/>
        </w:rPr>
        <w:t>. Предоставяне на земи от Общинския поземлен фонд за установяване границите на имоти, за които е издадено решение на общинската служба по земеделие за признаване на право на възстановяване.</w:t>
      </w:r>
    </w:p>
    <w:p w14:paraId="47E18B45"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32A8B96C"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Cs/>
          <w:sz w:val="28"/>
          <w:szCs w:val="28"/>
          <w:lang w:eastAsia="en-US"/>
        </w:rPr>
        <w:t>1</w:t>
      </w:r>
      <w:r w:rsidRPr="00A14577">
        <w:rPr>
          <w:rFonts w:eastAsia="Calibri" w:cs="Times New Roman"/>
          <w:bCs/>
          <w:sz w:val="28"/>
          <w:szCs w:val="28"/>
          <w:lang w:val="en-US" w:eastAsia="en-US"/>
        </w:rPr>
        <w:t>5</w:t>
      </w:r>
      <w:r w:rsidRPr="00A14577">
        <w:rPr>
          <w:rFonts w:eastAsia="Calibri" w:cs="Times New Roman"/>
          <w:bCs/>
          <w:sz w:val="28"/>
          <w:szCs w:val="28"/>
          <w:lang w:eastAsia="en-US"/>
        </w:rPr>
        <w:t>. Отдаване под наем без търг или конкурс на имот – общинска собственост за здравни дейности.</w:t>
      </w:r>
    </w:p>
    <w:p w14:paraId="0DDE3888" w14:textId="77777777" w:rsidR="00A14577" w:rsidRPr="00A14577" w:rsidRDefault="00A14577" w:rsidP="00A14577">
      <w:pPr>
        <w:ind w:firstLine="708"/>
        <w:jc w:val="both"/>
        <w:rPr>
          <w:rFonts w:eastAsia="Calibri" w:cs="Times New Roman"/>
          <w:b/>
          <w:bCs/>
          <w:sz w:val="28"/>
          <w:szCs w:val="28"/>
          <w:lang w:eastAsia="en-US"/>
        </w:rPr>
      </w:pPr>
      <w:r w:rsidRPr="00A14577">
        <w:rPr>
          <w:rFonts w:eastAsia="Calibri" w:cs="Times New Roman"/>
          <w:b/>
          <w:sz w:val="28"/>
          <w:szCs w:val="28"/>
          <w:lang w:eastAsia="en-US"/>
        </w:rPr>
        <w:t>Докладва:  г-</w:t>
      </w:r>
      <w:r w:rsidRPr="00A14577">
        <w:rPr>
          <w:rFonts w:eastAsia="Calibri" w:cs="Times New Roman"/>
          <w:b/>
          <w:bCs/>
          <w:sz w:val="28"/>
          <w:szCs w:val="28"/>
          <w:lang w:eastAsia="en-US"/>
        </w:rPr>
        <w:t>жа Себихан Мехмед - Кмет на община Крумовград</w:t>
      </w:r>
    </w:p>
    <w:p w14:paraId="212B7A26"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Cs/>
          <w:sz w:val="28"/>
          <w:szCs w:val="28"/>
          <w:lang w:eastAsia="en-US"/>
        </w:rPr>
        <w:t>16. Създаване и определяне на състава на наблюдателна комисия по Закона за изпълнение на наказанията и задържането под стража към Общински съвет Крумовград.</w:t>
      </w:r>
    </w:p>
    <w:p w14:paraId="1BF9B4E3" w14:textId="77777777" w:rsidR="00A14577" w:rsidRPr="00A14577" w:rsidRDefault="00A14577" w:rsidP="00A14577">
      <w:pPr>
        <w:jc w:val="both"/>
        <w:rPr>
          <w:rFonts w:eastAsia="Calibri" w:cs="Times New Roman"/>
          <w:bCs/>
          <w:sz w:val="28"/>
          <w:szCs w:val="28"/>
          <w:lang w:eastAsia="en-US"/>
        </w:rPr>
      </w:pPr>
      <w:r w:rsidRPr="00A14577">
        <w:rPr>
          <w:rFonts w:eastAsia="Calibri" w:cs="Times New Roman"/>
          <w:b/>
          <w:sz w:val="28"/>
          <w:szCs w:val="28"/>
          <w:lang w:eastAsia="en-US"/>
        </w:rPr>
        <w:t xml:space="preserve">      Докладва: г-</w:t>
      </w:r>
      <w:r w:rsidRPr="00A14577">
        <w:rPr>
          <w:rFonts w:eastAsia="Calibri" w:cs="Times New Roman"/>
          <w:b/>
          <w:bCs/>
          <w:sz w:val="28"/>
          <w:szCs w:val="28"/>
          <w:lang w:eastAsia="en-US"/>
        </w:rPr>
        <w:t>н Метин Байрамали- Председател на ОбС Крумовград</w:t>
      </w:r>
    </w:p>
    <w:p w14:paraId="559D1AF7" w14:textId="77777777" w:rsidR="00A14577" w:rsidRPr="00A14577" w:rsidRDefault="00A14577" w:rsidP="00A14577">
      <w:pPr>
        <w:jc w:val="both"/>
        <w:rPr>
          <w:rFonts w:ascii="Calibri" w:eastAsia="Calibri" w:hAnsi="Calibri" w:cs="Times New Roman"/>
          <w:sz w:val="28"/>
          <w:szCs w:val="28"/>
          <w:lang w:eastAsia="en-US"/>
        </w:rPr>
      </w:pPr>
      <w:r w:rsidRPr="00A14577">
        <w:rPr>
          <w:rFonts w:eastAsia="Calibri" w:cs="Times New Roman"/>
          <w:bCs/>
          <w:sz w:val="28"/>
          <w:szCs w:val="28"/>
          <w:lang w:eastAsia="en-US"/>
        </w:rPr>
        <w:t xml:space="preserve">17. </w:t>
      </w:r>
      <w:r w:rsidRPr="00A14577">
        <w:rPr>
          <w:rFonts w:eastAsia="Calibri" w:cs="Times New Roman"/>
          <w:sz w:val="28"/>
          <w:szCs w:val="28"/>
          <w:lang w:eastAsia="en-US"/>
        </w:rPr>
        <w:t>Избиране на временно изпълняващ длъжността кмет на кметство Странджево.</w:t>
      </w:r>
    </w:p>
    <w:p w14:paraId="07205FE8" w14:textId="77777777" w:rsidR="00A14577" w:rsidRPr="00A14577" w:rsidRDefault="00A14577" w:rsidP="00A14577">
      <w:pPr>
        <w:jc w:val="both"/>
        <w:rPr>
          <w:rFonts w:eastAsia="Calibri" w:cs="Times New Roman"/>
          <w:b/>
          <w:bCs/>
          <w:sz w:val="28"/>
          <w:szCs w:val="28"/>
          <w:lang w:eastAsia="en-US"/>
        </w:rPr>
      </w:pPr>
      <w:r w:rsidRPr="00A14577">
        <w:rPr>
          <w:rFonts w:eastAsia="Calibri" w:cs="Times New Roman"/>
          <w:b/>
          <w:sz w:val="28"/>
          <w:szCs w:val="28"/>
          <w:lang w:eastAsia="en-US"/>
        </w:rPr>
        <w:t xml:space="preserve">      Докладва: г-</w:t>
      </w:r>
      <w:r w:rsidRPr="00A14577">
        <w:rPr>
          <w:rFonts w:eastAsia="Calibri" w:cs="Times New Roman"/>
          <w:b/>
          <w:bCs/>
          <w:sz w:val="28"/>
          <w:szCs w:val="28"/>
          <w:lang w:eastAsia="en-US"/>
        </w:rPr>
        <w:t>н Метин Байрамали- Председател на ОбС Крумовград</w:t>
      </w:r>
    </w:p>
    <w:p w14:paraId="000C0986" w14:textId="77777777" w:rsidR="00A14577" w:rsidRPr="00A14577" w:rsidRDefault="00A14577" w:rsidP="00A14577">
      <w:pPr>
        <w:spacing w:line="276" w:lineRule="auto"/>
        <w:jc w:val="both"/>
        <w:rPr>
          <w:rFonts w:eastAsia="Times New Roman" w:cs="Times New Roman"/>
          <w:i/>
          <w:color w:val="000000"/>
          <w:sz w:val="28"/>
          <w:szCs w:val="28"/>
        </w:rPr>
      </w:pPr>
      <w:r w:rsidRPr="00A14577">
        <w:rPr>
          <w:rFonts w:eastAsia="Calibri" w:cs="Times New Roman"/>
          <w:bCs/>
          <w:sz w:val="28"/>
          <w:szCs w:val="28"/>
        </w:rPr>
        <w:t>18.</w:t>
      </w:r>
      <w:r w:rsidRPr="00A14577">
        <w:rPr>
          <w:rFonts w:eastAsia="Calibri" w:cs="Times New Roman"/>
          <w:b/>
          <w:bCs/>
          <w:sz w:val="28"/>
          <w:szCs w:val="28"/>
        </w:rPr>
        <w:t xml:space="preserve"> </w:t>
      </w:r>
      <w:r w:rsidRPr="00A14577">
        <w:rPr>
          <w:rFonts w:eastAsia="Times New Roman" w:cs="Times New Roman"/>
          <w:sz w:val="28"/>
          <w:szCs w:val="28"/>
        </w:rPr>
        <w:t>Предоставяне на временен безлихвен заем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w:t>
      </w:r>
      <w:r w:rsidRPr="00A14577">
        <w:rPr>
          <w:rFonts w:eastAsia="Times New Roman" w:cs="Times New Roman"/>
          <w:i/>
          <w:color w:val="000000"/>
          <w:sz w:val="28"/>
          <w:szCs w:val="28"/>
        </w:rPr>
        <w:tab/>
      </w:r>
    </w:p>
    <w:p w14:paraId="68D5FCAB" w14:textId="77777777" w:rsidR="00A14577" w:rsidRPr="00A14577" w:rsidRDefault="00A14577" w:rsidP="00A14577">
      <w:pPr>
        <w:ind w:firstLine="708"/>
        <w:jc w:val="both"/>
        <w:rPr>
          <w:rFonts w:eastAsia="Calibri" w:cs="Times New Roman"/>
          <w:b/>
          <w:bCs/>
          <w:sz w:val="28"/>
          <w:szCs w:val="28"/>
        </w:rPr>
      </w:pPr>
      <w:r w:rsidRPr="00A14577">
        <w:rPr>
          <w:rFonts w:eastAsia="Calibri" w:cs="Times New Roman"/>
          <w:b/>
          <w:sz w:val="28"/>
          <w:szCs w:val="28"/>
        </w:rPr>
        <w:t>Докладва:  г-</w:t>
      </w:r>
      <w:r w:rsidRPr="00A14577">
        <w:rPr>
          <w:rFonts w:eastAsia="Calibri" w:cs="Times New Roman"/>
          <w:b/>
          <w:bCs/>
          <w:sz w:val="28"/>
          <w:szCs w:val="28"/>
        </w:rPr>
        <w:t>жа Себихан Мехмед - Кмет на община Крумовград</w:t>
      </w:r>
    </w:p>
    <w:p w14:paraId="744B25A7" w14:textId="77777777" w:rsidR="00A14577" w:rsidRPr="00A14577" w:rsidRDefault="00A14577" w:rsidP="00A14577">
      <w:pPr>
        <w:spacing w:line="276" w:lineRule="auto"/>
        <w:jc w:val="both"/>
        <w:rPr>
          <w:rFonts w:eastAsia="Times New Roman" w:cs="Times New Roman"/>
          <w:color w:val="000000"/>
          <w:sz w:val="28"/>
          <w:szCs w:val="28"/>
        </w:rPr>
      </w:pPr>
      <w:r w:rsidRPr="00A14577">
        <w:rPr>
          <w:rFonts w:eastAsia="Calibri" w:cs="Times New Roman"/>
          <w:sz w:val="28"/>
          <w:szCs w:val="28"/>
          <w:lang w:eastAsia="en-US"/>
        </w:rPr>
        <w:lastRenderedPageBreak/>
        <w:t>19.</w:t>
      </w:r>
      <w:r w:rsidRPr="00A14577">
        <w:rPr>
          <w:rFonts w:eastAsia="Times New Roman" w:cs="Times New Roman"/>
          <w:color w:val="000000"/>
          <w:sz w:val="28"/>
          <w:szCs w:val="28"/>
        </w:rPr>
        <w:t xml:space="preserve"> Приемане на Годишен доклад за състоянието на системите за финансово управление и контрол за 2024 година на „Общинско дружество Крумовица“ ЕООД.</w:t>
      </w:r>
    </w:p>
    <w:p w14:paraId="01F076FA" w14:textId="77777777" w:rsidR="00A14577" w:rsidRPr="00A14577" w:rsidRDefault="00A14577" w:rsidP="00A14577">
      <w:pPr>
        <w:spacing w:line="276" w:lineRule="auto"/>
        <w:ind w:firstLine="708"/>
        <w:jc w:val="both"/>
        <w:rPr>
          <w:rFonts w:eastAsia="Times New Roman" w:cs="Times New Roman"/>
          <w:color w:val="000000"/>
          <w:sz w:val="28"/>
          <w:szCs w:val="28"/>
        </w:rPr>
      </w:pPr>
      <w:r w:rsidRPr="00A14577">
        <w:rPr>
          <w:rFonts w:eastAsia="Calibri" w:cs="Times New Roman"/>
          <w:b/>
          <w:sz w:val="28"/>
          <w:szCs w:val="28"/>
        </w:rPr>
        <w:t>Докладва:  г-</w:t>
      </w:r>
      <w:r w:rsidRPr="00A14577">
        <w:rPr>
          <w:rFonts w:eastAsia="Calibri" w:cs="Times New Roman"/>
          <w:b/>
          <w:bCs/>
          <w:sz w:val="28"/>
          <w:szCs w:val="28"/>
        </w:rPr>
        <w:t>н Гюрсел Гюслю – Управител на „Общинско дружество Крумовица“ ЕООД</w:t>
      </w:r>
    </w:p>
    <w:p w14:paraId="0110F951" w14:textId="77777777" w:rsidR="00A14577" w:rsidRPr="00A14577" w:rsidRDefault="00A14577" w:rsidP="00A14577">
      <w:pPr>
        <w:jc w:val="both"/>
        <w:rPr>
          <w:rFonts w:eastAsia="Times New Roman" w:cs="Times New Roman"/>
          <w:bCs/>
          <w:sz w:val="28"/>
          <w:szCs w:val="28"/>
          <w:lang w:eastAsia="ru-RU"/>
        </w:rPr>
      </w:pPr>
    </w:p>
    <w:p w14:paraId="03393727" w14:textId="77777777" w:rsidR="00A14577" w:rsidRPr="00A14577" w:rsidRDefault="00A14577" w:rsidP="00A14577">
      <w:pPr>
        <w:jc w:val="both"/>
        <w:rPr>
          <w:rFonts w:eastAsia="Times New Roman" w:cs="Times New Roman"/>
          <w:b/>
          <w:color w:val="000000"/>
          <w:sz w:val="28"/>
          <w:szCs w:val="28"/>
          <w:u w:val="single"/>
        </w:rPr>
      </w:pPr>
      <w:r w:rsidRPr="00A14577">
        <w:rPr>
          <w:rFonts w:eastAsia="Times New Roman" w:cs="Times New Roman"/>
          <w:b/>
          <w:color w:val="000000"/>
          <w:sz w:val="28"/>
          <w:szCs w:val="28"/>
          <w:u w:val="single"/>
        </w:rPr>
        <w:t>ПО ПЪРВА ТОЧКА :</w:t>
      </w:r>
    </w:p>
    <w:p w14:paraId="45058969" w14:textId="77777777" w:rsidR="00A14577" w:rsidRPr="00A14577" w:rsidRDefault="00A14577" w:rsidP="00A14577">
      <w:pPr>
        <w:ind w:firstLine="851"/>
        <w:jc w:val="both"/>
        <w:rPr>
          <w:rFonts w:eastAsia="Times New Roman" w:cs="Times New Roman"/>
          <w:i/>
          <w:sz w:val="28"/>
          <w:szCs w:val="28"/>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w:t>
      </w:r>
      <w:r w:rsidRPr="00A14577">
        <w:rPr>
          <w:rFonts w:eastAsia="Times New Roman" w:cs="Times New Roman"/>
          <w:i/>
          <w:sz w:val="28"/>
          <w:szCs w:val="28"/>
        </w:rPr>
        <w:t xml:space="preserve"> </w:t>
      </w:r>
      <w:r w:rsidRPr="00A14577">
        <w:rPr>
          <w:rFonts w:eastAsia="Calibri" w:cs="Times New Roman"/>
          <w:sz w:val="28"/>
          <w:szCs w:val="28"/>
          <w:lang w:eastAsia="en-US"/>
        </w:rPr>
        <w:t xml:space="preserve">Предлагам на Вашето внимание Отчет за дейността на Общински съвет Крумовград и неговите комисии за второто шестмесечие на 2024 година. </w:t>
      </w:r>
      <w:r w:rsidRPr="00A14577">
        <w:rPr>
          <w:rFonts w:eastAsia="Calibri" w:cs="Times New Roman"/>
          <w:sz w:val="28"/>
          <w:szCs w:val="28"/>
        </w:rPr>
        <w:t>Както знаете</w:t>
      </w:r>
      <w:r w:rsidR="00B45C9D">
        <w:rPr>
          <w:rFonts w:eastAsia="Calibri" w:cs="Times New Roman"/>
          <w:sz w:val="28"/>
          <w:szCs w:val="28"/>
        </w:rPr>
        <w:t>,</w:t>
      </w:r>
      <w:r w:rsidRPr="00A14577">
        <w:rPr>
          <w:rFonts w:eastAsia="Calibri" w:cs="Times New Roman"/>
          <w:sz w:val="28"/>
          <w:szCs w:val="28"/>
        </w:rPr>
        <w:t xml:space="preserve"> по ЗМСМА </w:t>
      </w:r>
      <w:r w:rsidRPr="00A14577">
        <w:rPr>
          <w:rFonts w:eastAsia="Calibri" w:cs="Times New Roman"/>
          <w:color w:val="000000"/>
          <w:sz w:val="28"/>
          <w:szCs w:val="28"/>
        </w:rPr>
        <w:t>председателят</w:t>
      </w:r>
      <w:r w:rsidRPr="00A14577">
        <w:rPr>
          <w:rFonts w:eastAsia="Calibri" w:cs="Times New Roman"/>
          <w:color w:val="FF0000"/>
          <w:sz w:val="28"/>
          <w:szCs w:val="28"/>
        </w:rPr>
        <w:t xml:space="preserve"> </w:t>
      </w:r>
      <w:r w:rsidRPr="00A14577">
        <w:rPr>
          <w:rFonts w:eastAsia="Calibri" w:cs="Times New Roman"/>
          <w:sz w:val="28"/>
          <w:szCs w:val="28"/>
        </w:rPr>
        <w:t xml:space="preserve">на Общинския съвет внася два пъти отчет за дейността през годината. В отчета подробно са описани заседанията на постоянните комисии, заседанията на Общинския съвет и решенията, които са приети през този период. Нямам допълнения към така предложения отчет за дейността на </w:t>
      </w:r>
      <w:r w:rsidRPr="00A14577">
        <w:rPr>
          <w:rFonts w:eastAsia="Calibri" w:cs="Times New Roman"/>
          <w:sz w:val="28"/>
          <w:szCs w:val="28"/>
          <w:lang w:eastAsia="en-US"/>
        </w:rPr>
        <w:t xml:space="preserve">Общински съвет Крумовград и неговите комисии за периода, обхващащ второто шестмесечие на 2024 </w:t>
      </w:r>
      <w:r w:rsidRPr="006A42DF">
        <w:rPr>
          <w:rFonts w:eastAsia="Calibri" w:cs="Times New Roman"/>
          <w:sz w:val="28"/>
          <w:szCs w:val="28"/>
          <w:lang w:eastAsia="en-US"/>
        </w:rPr>
        <w:t>година. Отчетът</w:t>
      </w:r>
      <w:r w:rsidRPr="00A14577">
        <w:rPr>
          <w:rFonts w:eastAsia="Calibri" w:cs="Times New Roman"/>
          <w:sz w:val="28"/>
          <w:szCs w:val="28"/>
          <w:lang w:eastAsia="en-US"/>
        </w:rPr>
        <w:t xml:space="preserve"> беше разгледан във всички постоянни комисии, които заседаваха на 17.02.2025 година.</w:t>
      </w:r>
    </w:p>
    <w:p w14:paraId="00755B59" w14:textId="77777777" w:rsidR="00A14577" w:rsidRPr="00A14577" w:rsidRDefault="00A14577" w:rsidP="00A14577">
      <w:pPr>
        <w:jc w:val="both"/>
        <w:rPr>
          <w:rFonts w:eastAsia="Calibri" w:cs="Times New Roman"/>
          <w:bCs/>
          <w:sz w:val="28"/>
          <w:szCs w:val="28"/>
          <w:lang w:eastAsia="ru-RU"/>
        </w:rPr>
      </w:pPr>
    </w:p>
    <w:p w14:paraId="313E05A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председателстващия постоянната комисия по „Бюджет, финанси и икономическа политика“ да докладва становището на постоянната комисия.</w:t>
      </w:r>
    </w:p>
    <w:p w14:paraId="336AAFF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Милчо Казълов – </w:t>
      </w:r>
      <w:r w:rsidRPr="00A14577">
        <w:rPr>
          <w:rFonts w:eastAsia="Times New Roman" w:cs="Times New Roman"/>
          <w:sz w:val="28"/>
          <w:szCs w:val="28"/>
        </w:rPr>
        <w:t xml:space="preserve">Постоянната комисия по „Бюджет, финанси и икономическа политика“ подкрепя </w:t>
      </w:r>
      <w:r w:rsidRPr="00A14577">
        <w:rPr>
          <w:rFonts w:eastAsia="Calibri" w:cs="Times New Roman"/>
          <w:sz w:val="28"/>
          <w:szCs w:val="28"/>
          <w:lang w:eastAsia="en-US"/>
        </w:rPr>
        <w:t>отчета за дейността на Общински съвет Крумовград и неговите комисии за второто шестмесечие на 2024 година</w:t>
      </w:r>
      <w:r w:rsidRPr="00A14577">
        <w:rPr>
          <w:rFonts w:eastAsia="Times New Roman" w:cs="Times New Roman"/>
          <w:sz w:val="28"/>
          <w:szCs w:val="28"/>
        </w:rPr>
        <w:t>.</w:t>
      </w:r>
    </w:p>
    <w:p w14:paraId="1EEE01E5" w14:textId="77777777" w:rsidR="00A14577" w:rsidRPr="00A14577" w:rsidRDefault="00A14577" w:rsidP="00A14577">
      <w:pPr>
        <w:ind w:firstLine="708"/>
        <w:jc w:val="both"/>
        <w:rPr>
          <w:rFonts w:eastAsia="Times New Roman" w:cs="Times New Roman"/>
          <w:sz w:val="28"/>
          <w:szCs w:val="28"/>
        </w:rPr>
      </w:pPr>
    </w:p>
    <w:p w14:paraId="2BCB77E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 Председател на ОбС –</w:t>
      </w:r>
      <w:r w:rsidRPr="00A14577">
        <w:rPr>
          <w:rFonts w:eastAsia="Times New Roman" w:cs="Times New Roman"/>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37C2F87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Али Якуб – </w:t>
      </w:r>
      <w:r w:rsidRPr="00A14577">
        <w:rPr>
          <w:rFonts w:eastAsia="Times New Roman" w:cs="Times New Roman"/>
          <w:sz w:val="28"/>
          <w:szCs w:val="28"/>
        </w:rPr>
        <w:t>Постоянната комисия по „Образование, култура, вероизповедания, младежки дейности, спорт и туризъм” подкрепя внесения отчет, без забележки.</w:t>
      </w:r>
    </w:p>
    <w:p w14:paraId="4DC21FB7" w14:textId="77777777" w:rsidR="00A14577" w:rsidRPr="00A14577" w:rsidRDefault="00A14577" w:rsidP="00A14577">
      <w:pPr>
        <w:ind w:firstLine="708"/>
        <w:jc w:val="both"/>
        <w:rPr>
          <w:rFonts w:eastAsia="Times New Roman" w:cs="Times New Roman"/>
          <w:sz w:val="28"/>
          <w:szCs w:val="28"/>
        </w:rPr>
      </w:pPr>
    </w:p>
    <w:p w14:paraId="2B47A006"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75D2D946"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Ерол Фетта – </w:t>
      </w:r>
      <w:r w:rsidRPr="00A14577">
        <w:rPr>
          <w:rFonts w:eastAsia="Times New Roman" w:cs="Times New Roman"/>
          <w:sz w:val="28"/>
          <w:szCs w:val="28"/>
        </w:rPr>
        <w:t>Постоянната комисия по „Общинска собственост, приватизация, инвестиционна политика и еврофондове”  единодушно подкрепя внесения отчет.</w:t>
      </w:r>
    </w:p>
    <w:p w14:paraId="34E63D21" w14:textId="77777777" w:rsidR="00A14577" w:rsidRPr="00A14577" w:rsidRDefault="00A14577" w:rsidP="00A14577">
      <w:pPr>
        <w:jc w:val="both"/>
        <w:rPr>
          <w:rFonts w:eastAsia="Times New Roman" w:cs="Times New Roman"/>
          <w:sz w:val="28"/>
          <w:szCs w:val="28"/>
        </w:rPr>
      </w:pPr>
    </w:p>
    <w:p w14:paraId="7FC3E7A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w:t>
      </w:r>
    </w:p>
    <w:p w14:paraId="199A5174"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lastRenderedPageBreak/>
        <w:t>Г-жа Лейля Юсеин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 xml:space="preserve">” подкрепя </w:t>
      </w:r>
      <w:r w:rsidRPr="00A14577">
        <w:rPr>
          <w:rFonts w:eastAsia="Calibri" w:cs="Times New Roman"/>
          <w:sz w:val="28"/>
          <w:szCs w:val="28"/>
          <w:lang w:eastAsia="en-US"/>
        </w:rPr>
        <w:t>отчета за дейността на Общински съвет Крумовград и неговите комисии за второто шестмесечие на 2024 година.</w:t>
      </w:r>
    </w:p>
    <w:p w14:paraId="50337EB8" w14:textId="77777777" w:rsidR="00A14577" w:rsidRPr="00A14577" w:rsidRDefault="00A14577" w:rsidP="00A14577">
      <w:pPr>
        <w:jc w:val="both"/>
        <w:rPr>
          <w:rFonts w:eastAsia="Times New Roman" w:cs="Times New Roman"/>
          <w:sz w:val="28"/>
          <w:szCs w:val="28"/>
        </w:rPr>
      </w:pPr>
    </w:p>
    <w:p w14:paraId="62913FC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w:t>
      </w:r>
    </w:p>
    <w:p w14:paraId="79493E9C"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Г-н Сабахтин Караибрям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 xml:space="preserve">” подкрепя </w:t>
      </w:r>
      <w:r w:rsidRPr="00A14577">
        <w:rPr>
          <w:rFonts w:eastAsia="Calibri" w:cs="Times New Roman"/>
          <w:sz w:val="28"/>
          <w:szCs w:val="28"/>
          <w:lang w:eastAsia="en-US"/>
        </w:rPr>
        <w:t>внесения отчет, без забележки.</w:t>
      </w:r>
    </w:p>
    <w:p w14:paraId="09F3EE25" w14:textId="77777777" w:rsidR="00A14577" w:rsidRPr="00A14577" w:rsidRDefault="00A14577" w:rsidP="00A14577">
      <w:pPr>
        <w:jc w:val="both"/>
        <w:rPr>
          <w:rFonts w:eastAsia="Times New Roman" w:cs="Times New Roman"/>
          <w:i/>
          <w:sz w:val="28"/>
          <w:szCs w:val="28"/>
        </w:rPr>
      </w:pPr>
    </w:p>
    <w:p w14:paraId="6E03C480"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21965225" w14:textId="77777777" w:rsidR="00A14577" w:rsidRPr="00A14577" w:rsidRDefault="00A14577" w:rsidP="00A14577">
      <w:pPr>
        <w:ind w:firstLine="708"/>
        <w:jc w:val="both"/>
        <w:rPr>
          <w:rFonts w:eastAsia="Times New Roman" w:cs="Times New Roman"/>
          <w:sz w:val="28"/>
          <w:szCs w:val="28"/>
        </w:rPr>
      </w:pPr>
    </w:p>
    <w:p w14:paraId="1EDA21C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314F461C" w14:textId="77777777" w:rsidR="00A14577" w:rsidRPr="00A14577" w:rsidRDefault="00A14577" w:rsidP="00A14577">
      <w:pPr>
        <w:jc w:val="both"/>
        <w:rPr>
          <w:rFonts w:eastAsia="Times New Roman" w:cs="Times New Roman"/>
          <w:sz w:val="28"/>
          <w:szCs w:val="28"/>
        </w:rPr>
      </w:pPr>
    </w:p>
    <w:p w14:paraId="49416016"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6C10038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На основание чл. 27, ал. 6 от ЗМСМА във връзка с чл. 17, ал. 3 от Правилника за организацията и дейността на Общински съвет Крумовград, неговите комисии и взаимодействието му с общинска администрация, Общински съвет прие</w:t>
      </w:r>
    </w:p>
    <w:p w14:paraId="3D63720F" w14:textId="77777777" w:rsidR="00A14577" w:rsidRPr="00A14577" w:rsidRDefault="00A14577" w:rsidP="00A14577">
      <w:pPr>
        <w:tabs>
          <w:tab w:val="left" w:pos="5485"/>
        </w:tabs>
        <w:rPr>
          <w:rFonts w:eastAsia="Times New Roman" w:cs="Times New Roman"/>
          <w:b/>
          <w:sz w:val="28"/>
          <w:szCs w:val="28"/>
        </w:rPr>
      </w:pPr>
    </w:p>
    <w:p w14:paraId="2B1B8F94"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5B5FEA58"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268</w:t>
      </w:r>
    </w:p>
    <w:p w14:paraId="09AE1A0C" w14:textId="77777777" w:rsidR="00A14577" w:rsidRPr="00A14577" w:rsidRDefault="00A14577" w:rsidP="00A14577">
      <w:pPr>
        <w:jc w:val="center"/>
        <w:rPr>
          <w:rFonts w:eastAsia="Times New Roman" w:cs="Times New Roman"/>
          <w:b/>
          <w:sz w:val="28"/>
          <w:szCs w:val="28"/>
        </w:rPr>
      </w:pPr>
    </w:p>
    <w:p w14:paraId="7729FD4C" w14:textId="77777777" w:rsidR="00A14577" w:rsidRPr="00A14577" w:rsidRDefault="00A14577" w:rsidP="00A14577">
      <w:pPr>
        <w:ind w:firstLine="708"/>
        <w:jc w:val="both"/>
        <w:rPr>
          <w:rFonts w:eastAsia="Times New Roman" w:cs="Times New Roman"/>
          <w:i/>
          <w:sz w:val="28"/>
          <w:szCs w:val="28"/>
          <w:lang w:val="en-US"/>
        </w:rPr>
      </w:pPr>
      <w:r w:rsidRPr="00E76DD9">
        <w:rPr>
          <w:rFonts w:eastAsia="Times New Roman" w:cs="Times New Roman"/>
          <w:b/>
          <w:sz w:val="28"/>
          <w:szCs w:val="28"/>
        </w:rPr>
        <w:t xml:space="preserve">Приема </w:t>
      </w:r>
      <w:r w:rsidRPr="00E76DD9">
        <w:rPr>
          <w:rFonts w:eastAsia="Times New Roman" w:cs="Times New Roman"/>
          <w:sz w:val="28"/>
          <w:szCs w:val="28"/>
        </w:rPr>
        <w:t xml:space="preserve">отчет за дейността на Общински съвет Крумовград и неговите комисии за второто шестмесечие на 2024 година, </w:t>
      </w:r>
      <w:r w:rsidRPr="00E76DD9">
        <w:rPr>
          <w:rFonts w:eastAsia="Times New Roman" w:cs="Times New Roman"/>
          <w:i/>
          <w:sz w:val="28"/>
          <w:szCs w:val="28"/>
        </w:rPr>
        <w:t>неразделна част от настоящото решение.</w:t>
      </w:r>
    </w:p>
    <w:p w14:paraId="20E73CA1" w14:textId="77777777" w:rsidR="00A14577" w:rsidRPr="00A14577" w:rsidRDefault="00A14577" w:rsidP="00A14577">
      <w:pPr>
        <w:jc w:val="both"/>
        <w:rPr>
          <w:rFonts w:eastAsia="Calibri" w:cs="Times New Roman"/>
          <w:sz w:val="28"/>
          <w:szCs w:val="28"/>
          <w:lang w:eastAsia="en-US"/>
        </w:rPr>
      </w:pPr>
      <w:r w:rsidRPr="00A14577">
        <w:rPr>
          <w:rFonts w:eastAsia="Times New Roman" w:cs="Times New Roman"/>
          <w:sz w:val="28"/>
          <w:szCs w:val="28"/>
        </w:rPr>
        <w:tab/>
      </w:r>
    </w:p>
    <w:p w14:paraId="620DB53E" w14:textId="77777777" w:rsidR="00A14577" w:rsidRPr="00A14577" w:rsidRDefault="00A14577" w:rsidP="00A14577">
      <w:pPr>
        <w:jc w:val="both"/>
        <w:rPr>
          <w:rFonts w:eastAsia="Times New Roman" w:cs="Times New Roman"/>
          <w:b/>
          <w:color w:val="000000"/>
          <w:sz w:val="28"/>
          <w:szCs w:val="28"/>
          <w:u w:val="single"/>
        </w:rPr>
      </w:pPr>
      <w:r w:rsidRPr="00A14577">
        <w:rPr>
          <w:rFonts w:eastAsia="Times New Roman" w:cs="Times New Roman"/>
          <w:b/>
          <w:color w:val="000000"/>
          <w:sz w:val="28"/>
          <w:szCs w:val="28"/>
          <w:u w:val="single"/>
        </w:rPr>
        <w:t>ПО ВТОРА  ТОЧКА :</w:t>
      </w:r>
    </w:p>
    <w:p w14:paraId="42EEF3AD"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w:t>
      </w: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6406F9C1" w14:textId="77777777" w:rsidR="00A14577" w:rsidRPr="00A14577" w:rsidRDefault="00A14577" w:rsidP="00A14577">
      <w:pPr>
        <w:ind w:firstLine="851"/>
        <w:jc w:val="both"/>
        <w:rPr>
          <w:rFonts w:eastAsia="Times New Roman" w:cs="Times New Roman"/>
          <w:sz w:val="28"/>
          <w:szCs w:val="28"/>
        </w:rPr>
      </w:pPr>
      <w:r w:rsidRPr="00A14577">
        <w:rPr>
          <w:rFonts w:eastAsia="Times New Roman" w:cs="Times New Roman"/>
          <w:bCs/>
          <w:i/>
          <w:sz w:val="28"/>
          <w:szCs w:val="28"/>
          <w:lang w:eastAsia="ru-RU"/>
        </w:rPr>
        <w:t xml:space="preserve"> 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отчет за изпълнение на решенията на Общински съвет - Крумовград за второто полугодие на 2024 година. Тя е внесена </w:t>
      </w:r>
      <w:r w:rsidR="00E76DD9">
        <w:rPr>
          <w:rFonts w:eastAsia="Times New Roman" w:cs="Times New Roman"/>
          <w:sz w:val="28"/>
          <w:szCs w:val="28"/>
        </w:rPr>
        <w:t xml:space="preserve">въз основа на </w:t>
      </w:r>
      <w:r w:rsidRPr="00A14577">
        <w:rPr>
          <w:rFonts w:eastAsia="Times New Roman" w:cs="Times New Roman"/>
          <w:sz w:val="28"/>
          <w:szCs w:val="28"/>
        </w:rPr>
        <w:t>изискванията на чл. 44, ал. 1, т. 7 от Закона за местното самоуправление и местната администрация. За посочения период са проведени 4 заседания на Общински съвет Крумовград и са приети 95 решения, като 45 решения са възложени за изпълнение на км</w:t>
      </w:r>
      <w:r w:rsidR="00E76DD9">
        <w:rPr>
          <w:rFonts w:eastAsia="Times New Roman" w:cs="Times New Roman"/>
          <w:sz w:val="28"/>
          <w:szCs w:val="28"/>
        </w:rPr>
        <w:t>ета на общината. Изпълнението по</w:t>
      </w:r>
      <w:r w:rsidRPr="00A14577">
        <w:rPr>
          <w:rFonts w:eastAsia="Times New Roman" w:cs="Times New Roman"/>
          <w:sz w:val="28"/>
          <w:szCs w:val="28"/>
        </w:rPr>
        <w:t xml:space="preserve"> </w:t>
      </w:r>
      <w:r w:rsidR="00E76DD9">
        <w:rPr>
          <w:rFonts w:eastAsia="Times New Roman" w:cs="Times New Roman"/>
          <w:sz w:val="28"/>
          <w:szCs w:val="28"/>
        </w:rPr>
        <w:t xml:space="preserve">всичките </w:t>
      </w:r>
      <w:r w:rsidRPr="00A14577">
        <w:rPr>
          <w:rFonts w:eastAsia="Times New Roman" w:cs="Times New Roman"/>
          <w:sz w:val="28"/>
          <w:szCs w:val="28"/>
        </w:rPr>
        <w:t xml:space="preserve">тези решения е посочено подробно в докладната записка, в рамките на 41 страници. Няма да чета изпълненията </w:t>
      </w:r>
      <w:r w:rsidRPr="00A14577">
        <w:rPr>
          <w:rFonts w:eastAsia="Times New Roman" w:cs="Times New Roman"/>
          <w:sz w:val="28"/>
          <w:szCs w:val="28"/>
        </w:rPr>
        <w:lastRenderedPageBreak/>
        <w:t>едно по едно, но искам само да допълня, че по</w:t>
      </w:r>
      <w:r w:rsidR="00E76DD9">
        <w:rPr>
          <w:rFonts w:eastAsia="Times New Roman" w:cs="Times New Roman"/>
          <w:sz w:val="28"/>
          <w:szCs w:val="28"/>
        </w:rPr>
        <w:t xml:space="preserve"> -</w:t>
      </w:r>
      <w:r w:rsidRPr="00A14577">
        <w:rPr>
          <w:rFonts w:eastAsia="Times New Roman" w:cs="Times New Roman"/>
          <w:sz w:val="28"/>
          <w:szCs w:val="28"/>
        </w:rPr>
        <w:t xml:space="preserve"> голяма част от тези решения са изпълнени, а само малка част са в процес на изпълнение. Ако имате въпрос по конкретно </w:t>
      </w:r>
      <w:r w:rsidRPr="006A42DF">
        <w:rPr>
          <w:rFonts w:eastAsia="Times New Roman" w:cs="Times New Roman"/>
          <w:sz w:val="28"/>
          <w:szCs w:val="28"/>
        </w:rPr>
        <w:t>решение</w:t>
      </w:r>
      <w:r w:rsidR="00B45C9D" w:rsidRPr="006A42DF">
        <w:rPr>
          <w:rFonts w:eastAsia="Times New Roman" w:cs="Times New Roman"/>
          <w:sz w:val="28"/>
          <w:szCs w:val="28"/>
        </w:rPr>
        <w:t>,</w:t>
      </w:r>
      <w:r w:rsidRPr="006A42DF">
        <w:rPr>
          <w:rFonts w:eastAsia="Times New Roman" w:cs="Times New Roman"/>
          <w:sz w:val="28"/>
          <w:szCs w:val="28"/>
        </w:rPr>
        <w:t xml:space="preserve"> съм готова</w:t>
      </w:r>
      <w:r w:rsidRPr="00A14577">
        <w:rPr>
          <w:rFonts w:eastAsia="Times New Roman" w:cs="Times New Roman"/>
          <w:sz w:val="28"/>
          <w:szCs w:val="28"/>
        </w:rPr>
        <w:t xml:space="preserve"> да Ви дам отговор.</w:t>
      </w:r>
    </w:p>
    <w:p w14:paraId="7AA84D02" w14:textId="77777777" w:rsidR="00A14577" w:rsidRPr="00A14577" w:rsidRDefault="00A14577" w:rsidP="00A14577">
      <w:pPr>
        <w:jc w:val="both"/>
        <w:rPr>
          <w:rFonts w:eastAsia="Times New Roman" w:cs="Times New Roman"/>
          <w:sz w:val="28"/>
          <w:szCs w:val="28"/>
        </w:rPr>
      </w:pPr>
    </w:p>
    <w:p w14:paraId="259F3526"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председателстващия постоянната комисия по „Бюджет, финанси и икономическа политика“ да докладва становището на постоянната комисия.</w:t>
      </w:r>
    </w:p>
    <w:p w14:paraId="67C6AA2D"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Милчо Казълов – </w:t>
      </w:r>
      <w:r w:rsidRPr="00A14577">
        <w:rPr>
          <w:rFonts w:eastAsia="Times New Roman" w:cs="Times New Roman"/>
          <w:sz w:val="28"/>
          <w:szCs w:val="28"/>
        </w:rPr>
        <w:t xml:space="preserve">Постоянната комисия по „Бюджет, финанси и икономическа политика“ подкрепя </w:t>
      </w:r>
      <w:r w:rsidRPr="00A14577">
        <w:rPr>
          <w:rFonts w:eastAsia="Calibri" w:cs="Times New Roman"/>
          <w:sz w:val="28"/>
          <w:szCs w:val="28"/>
          <w:lang w:eastAsia="en-US"/>
        </w:rPr>
        <w:t>отчета единодушно</w:t>
      </w:r>
      <w:r w:rsidRPr="00A14577">
        <w:rPr>
          <w:rFonts w:eastAsia="Times New Roman" w:cs="Times New Roman"/>
          <w:sz w:val="28"/>
          <w:szCs w:val="28"/>
        </w:rPr>
        <w:t>.</w:t>
      </w:r>
    </w:p>
    <w:p w14:paraId="4B7B631A" w14:textId="77777777" w:rsidR="00A14577" w:rsidRPr="00A14577" w:rsidRDefault="00A14577" w:rsidP="00A14577">
      <w:pPr>
        <w:ind w:firstLine="708"/>
        <w:jc w:val="both"/>
        <w:rPr>
          <w:rFonts w:eastAsia="Times New Roman" w:cs="Times New Roman"/>
          <w:sz w:val="28"/>
          <w:szCs w:val="28"/>
        </w:rPr>
      </w:pPr>
    </w:p>
    <w:p w14:paraId="5795C5B8"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 Председател на ОбС –</w:t>
      </w:r>
      <w:r w:rsidRPr="00A14577">
        <w:rPr>
          <w:rFonts w:eastAsia="Times New Roman" w:cs="Times New Roman"/>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27CF058D"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Али Якуб – </w:t>
      </w:r>
      <w:r w:rsidRPr="00A14577">
        <w:rPr>
          <w:rFonts w:eastAsia="Times New Roman" w:cs="Times New Roman"/>
          <w:sz w:val="28"/>
          <w:szCs w:val="28"/>
        </w:rPr>
        <w:t>Постоянната комисия по „Образование, култура, вероизповедания, младежки дейности, спорт и туризъм” подкрепя внесения отчет, без забележки.</w:t>
      </w:r>
    </w:p>
    <w:p w14:paraId="4C14C6AB" w14:textId="77777777" w:rsidR="00A14577" w:rsidRPr="00A14577" w:rsidRDefault="00A14577" w:rsidP="00A14577">
      <w:pPr>
        <w:ind w:firstLine="708"/>
        <w:jc w:val="both"/>
        <w:rPr>
          <w:rFonts w:eastAsia="Times New Roman" w:cs="Times New Roman"/>
          <w:sz w:val="28"/>
          <w:szCs w:val="28"/>
        </w:rPr>
      </w:pPr>
    </w:p>
    <w:p w14:paraId="54165CC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78F2CD4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Ерол Фетта – </w:t>
      </w:r>
      <w:r w:rsidRPr="00A14577">
        <w:rPr>
          <w:rFonts w:eastAsia="Times New Roman" w:cs="Times New Roman"/>
          <w:sz w:val="28"/>
          <w:szCs w:val="28"/>
        </w:rPr>
        <w:t>Постоянната комисия по „Общинска собственост, приватизация, инвести</w:t>
      </w:r>
      <w:r w:rsidR="00E76DD9">
        <w:rPr>
          <w:rFonts w:eastAsia="Times New Roman" w:cs="Times New Roman"/>
          <w:sz w:val="28"/>
          <w:szCs w:val="28"/>
        </w:rPr>
        <w:t xml:space="preserve">ционна политика и еврофондове” </w:t>
      </w:r>
      <w:r w:rsidRPr="00A14577">
        <w:rPr>
          <w:rFonts w:eastAsia="Times New Roman" w:cs="Times New Roman"/>
          <w:sz w:val="28"/>
          <w:szCs w:val="28"/>
        </w:rPr>
        <w:t>единодушно подкрепя внесения отчет.</w:t>
      </w:r>
    </w:p>
    <w:p w14:paraId="15BB2951" w14:textId="77777777" w:rsidR="00A14577" w:rsidRPr="00A14577" w:rsidRDefault="00A14577" w:rsidP="00A14577">
      <w:pPr>
        <w:jc w:val="both"/>
        <w:rPr>
          <w:rFonts w:eastAsia="Times New Roman" w:cs="Times New Roman"/>
          <w:sz w:val="28"/>
          <w:szCs w:val="28"/>
        </w:rPr>
      </w:pPr>
    </w:p>
    <w:p w14:paraId="482CC53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w:t>
      </w:r>
    </w:p>
    <w:p w14:paraId="7895CE8D"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Г-жа Лейля Юсеин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 xml:space="preserve">” подкрепя </w:t>
      </w:r>
      <w:r w:rsidRPr="00A14577">
        <w:rPr>
          <w:rFonts w:eastAsia="Calibri" w:cs="Times New Roman"/>
          <w:sz w:val="28"/>
          <w:szCs w:val="28"/>
          <w:lang w:eastAsia="en-US"/>
        </w:rPr>
        <w:t>отчета.</w:t>
      </w:r>
    </w:p>
    <w:p w14:paraId="2621EAB0" w14:textId="77777777" w:rsidR="00A14577" w:rsidRPr="00A14577" w:rsidRDefault="00A14577" w:rsidP="00A14577">
      <w:pPr>
        <w:jc w:val="both"/>
        <w:rPr>
          <w:rFonts w:eastAsia="Times New Roman" w:cs="Times New Roman"/>
          <w:sz w:val="28"/>
          <w:szCs w:val="28"/>
        </w:rPr>
      </w:pPr>
    </w:p>
    <w:p w14:paraId="7E353854"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w:t>
      </w:r>
    </w:p>
    <w:p w14:paraId="5ABED8EA"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Г-н Сабахтин Караибрям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 xml:space="preserve">” подкрепя </w:t>
      </w:r>
      <w:r w:rsidRPr="00A14577">
        <w:rPr>
          <w:rFonts w:eastAsia="Calibri" w:cs="Times New Roman"/>
          <w:sz w:val="28"/>
          <w:szCs w:val="28"/>
          <w:lang w:eastAsia="en-US"/>
        </w:rPr>
        <w:t>внесения отчет, без забележки.</w:t>
      </w:r>
    </w:p>
    <w:p w14:paraId="66946026" w14:textId="77777777" w:rsidR="00A14577" w:rsidRPr="00A14577" w:rsidRDefault="00A14577" w:rsidP="00A14577">
      <w:pPr>
        <w:jc w:val="both"/>
        <w:rPr>
          <w:rFonts w:eastAsia="Times New Roman" w:cs="Times New Roman"/>
          <w:sz w:val="28"/>
          <w:szCs w:val="28"/>
        </w:rPr>
      </w:pPr>
    </w:p>
    <w:p w14:paraId="65397528"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68507A30" w14:textId="77777777" w:rsidR="00A14577" w:rsidRPr="00A14577" w:rsidRDefault="00A14577" w:rsidP="00A14577">
      <w:pPr>
        <w:jc w:val="both"/>
        <w:rPr>
          <w:rFonts w:eastAsia="Times New Roman" w:cs="Times New Roman"/>
          <w:i/>
          <w:sz w:val="28"/>
          <w:szCs w:val="28"/>
        </w:rPr>
      </w:pPr>
    </w:p>
    <w:p w14:paraId="726C6A89"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Ако нямате въпроси предлагам да преминем към гласуване.</w:t>
      </w:r>
    </w:p>
    <w:p w14:paraId="44400793" w14:textId="77777777" w:rsidR="00A14577" w:rsidRPr="00A14577" w:rsidRDefault="00A14577" w:rsidP="00A14577">
      <w:pPr>
        <w:jc w:val="both"/>
        <w:rPr>
          <w:rFonts w:eastAsia="Times New Roman" w:cs="Times New Roman"/>
          <w:b/>
          <w:i/>
          <w:sz w:val="28"/>
          <w:szCs w:val="28"/>
        </w:rPr>
      </w:pPr>
    </w:p>
    <w:p w14:paraId="676F6B57"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3875D9BF" w14:textId="77777777" w:rsidR="00A14577" w:rsidRPr="00A14577" w:rsidRDefault="00A14577" w:rsidP="00A14577">
      <w:pPr>
        <w:jc w:val="both"/>
        <w:rPr>
          <w:rFonts w:eastAsia="Times New Roman" w:cs="Times New Roman"/>
          <w:b/>
          <w:i/>
          <w:sz w:val="28"/>
          <w:szCs w:val="28"/>
        </w:rPr>
      </w:pPr>
    </w:p>
    <w:p w14:paraId="1C2F58DE" w14:textId="77777777" w:rsidR="00A14577" w:rsidRPr="00A14577" w:rsidRDefault="00A14577" w:rsidP="00A14577">
      <w:pPr>
        <w:ind w:firstLine="708"/>
        <w:jc w:val="center"/>
        <w:rPr>
          <w:rFonts w:eastAsia="Times New Roman" w:cs="Times New Roman"/>
          <w:b/>
          <w:sz w:val="28"/>
          <w:szCs w:val="28"/>
        </w:rPr>
      </w:pPr>
      <w:r w:rsidRPr="00A14577">
        <w:rPr>
          <w:rFonts w:eastAsia="Times New Roman" w:cs="Times New Roman"/>
          <w:sz w:val="28"/>
          <w:szCs w:val="28"/>
        </w:rPr>
        <w:t xml:space="preserve">На основание чл. 21, ал. </w:t>
      </w:r>
      <w:r w:rsidRPr="00A14577">
        <w:rPr>
          <w:rFonts w:eastAsia="Times New Roman" w:cs="Times New Roman"/>
          <w:sz w:val="28"/>
          <w:szCs w:val="28"/>
          <w:lang w:val="ru-RU"/>
        </w:rPr>
        <w:t xml:space="preserve">2 и във връзка с чл. 44, ал. 1, т. 7 </w:t>
      </w:r>
      <w:r w:rsidRPr="00A14577">
        <w:rPr>
          <w:rFonts w:eastAsia="Times New Roman" w:cs="Times New Roman"/>
          <w:sz w:val="28"/>
          <w:szCs w:val="28"/>
        </w:rPr>
        <w:t>от ЗМСМА, Общинския съвет прие</w:t>
      </w:r>
    </w:p>
    <w:p w14:paraId="5F710660" w14:textId="77777777" w:rsidR="00A14577" w:rsidRPr="00A14577" w:rsidRDefault="00A14577" w:rsidP="00A14577">
      <w:pPr>
        <w:rPr>
          <w:rFonts w:eastAsia="Times New Roman" w:cs="Times New Roman"/>
          <w:b/>
          <w:color w:val="000000"/>
          <w:sz w:val="28"/>
          <w:szCs w:val="28"/>
          <w:highlight w:val="yellow"/>
        </w:rPr>
      </w:pPr>
    </w:p>
    <w:p w14:paraId="0E0E86E4"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5E598F86"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269</w:t>
      </w:r>
    </w:p>
    <w:p w14:paraId="2CE3F873" w14:textId="77777777" w:rsidR="00A14577" w:rsidRPr="00A14577" w:rsidRDefault="00A14577" w:rsidP="00A14577">
      <w:pPr>
        <w:rPr>
          <w:rFonts w:eastAsia="Times New Roman" w:cs="Times New Roman"/>
          <w:b/>
          <w:sz w:val="28"/>
          <w:szCs w:val="28"/>
        </w:rPr>
      </w:pPr>
    </w:p>
    <w:p w14:paraId="40BF156A" w14:textId="77777777" w:rsidR="00A14577" w:rsidRPr="00A14577" w:rsidRDefault="00A14577" w:rsidP="00A14577">
      <w:pPr>
        <w:widowControl w:val="0"/>
        <w:tabs>
          <w:tab w:val="left" w:pos="1261"/>
        </w:tabs>
        <w:autoSpaceDE w:val="0"/>
        <w:autoSpaceDN w:val="0"/>
        <w:ind w:right="104"/>
        <w:jc w:val="both"/>
        <w:rPr>
          <w:rFonts w:eastAsia="Times New Roman" w:cs="Times New Roman"/>
          <w:i/>
          <w:sz w:val="28"/>
          <w:szCs w:val="28"/>
          <w:lang w:eastAsia="en-US"/>
        </w:rPr>
      </w:pPr>
      <w:r w:rsidRPr="00A14577">
        <w:rPr>
          <w:rFonts w:eastAsia="Times New Roman" w:cs="Times New Roman"/>
          <w:b/>
          <w:sz w:val="28"/>
          <w:szCs w:val="28"/>
          <w:lang w:eastAsia="en-US"/>
        </w:rPr>
        <w:t xml:space="preserve">          Приема </w:t>
      </w:r>
      <w:r w:rsidRPr="00A14577">
        <w:rPr>
          <w:rFonts w:eastAsia="Times New Roman" w:cs="Times New Roman"/>
          <w:sz w:val="28"/>
          <w:szCs w:val="28"/>
          <w:lang w:eastAsia="en-US"/>
        </w:rPr>
        <w:t xml:space="preserve">Отчет за изпълнение на решенията </w:t>
      </w:r>
      <w:r w:rsidR="00E76DD9">
        <w:rPr>
          <w:rFonts w:eastAsia="Times New Roman" w:cs="Times New Roman"/>
          <w:sz w:val="28"/>
          <w:szCs w:val="28"/>
          <w:lang w:eastAsia="en-US"/>
        </w:rPr>
        <w:t xml:space="preserve">на Общински съвет – Крумовград за периода от месец </w:t>
      </w:r>
      <w:r w:rsidRPr="00A14577">
        <w:rPr>
          <w:rFonts w:eastAsia="Times New Roman" w:cs="Times New Roman"/>
          <w:sz w:val="28"/>
          <w:szCs w:val="28"/>
          <w:lang w:eastAsia="en-US"/>
        </w:rPr>
        <w:t>юли 2024 годин</w:t>
      </w:r>
      <w:r w:rsidR="00E76DD9">
        <w:rPr>
          <w:rFonts w:eastAsia="Times New Roman" w:cs="Times New Roman"/>
          <w:sz w:val="28"/>
          <w:szCs w:val="28"/>
          <w:lang w:eastAsia="en-US"/>
        </w:rPr>
        <w:t xml:space="preserve">а – до края на месец декември  </w:t>
      </w:r>
      <w:r w:rsidRPr="00A14577">
        <w:rPr>
          <w:rFonts w:eastAsia="Times New Roman" w:cs="Times New Roman"/>
          <w:sz w:val="28"/>
          <w:szCs w:val="28"/>
          <w:lang w:eastAsia="en-US"/>
        </w:rPr>
        <w:t xml:space="preserve">2024 година, </w:t>
      </w:r>
      <w:r w:rsidRPr="00A14577">
        <w:rPr>
          <w:rFonts w:eastAsia="Times New Roman" w:cs="Times New Roman"/>
          <w:i/>
          <w:sz w:val="28"/>
          <w:szCs w:val="28"/>
          <w:lang w:eastAsia="en-US"/>
        </w:rPr>
        <w:t xml:space="preserve">неразделна част от решението. </w:t>
      </w:r>
    </w:p>
    <w:p w14:paraId="7DA561D7" w14:textId="77777777" w:rsidR="00A14577" w:rsidRPr="00A14577" w:rsidRDefault="00A14577" w:rsidP="00A14577">
      <w:pPr>
        <w:jc w:val="both"/>
        <w:rPr>
          <w:rFonts w:eastAsia="Times New Roman" w:cs="Times New Roman"/>
          <w:b/>
          <w:sz w:val="28"/>
          <w:szCs w:val="28"/>
        </w:rPr>
      </w:pPr>
    </w:p>
    <w:p w14:paraId="4CA7693E" w14:textId="77777777" w:rsidR="00A14577" w:rsidRPr="00A14577" w:rsidRDefault="00A14577" w:rsidP="00A14577">
      <w:pPr>
        <w:jc w:val="both"/>
        <w:rPr>
          <w:rFonts w:eastAsia="Times New Roman" w:cs="Times New Roman"/>
          <w:sz w:val="28"/>
          <w:szCs w:val="28"/>
        </w:rPr>
      </w:pPr>
    </w:p>
    <w:p w14:paraId="4D7D5E58" w14:textId="77777777" w:rsidR="00A14577" w:rsidRPr="00A14577" w:rsidRDefault="00A14577" w:rsidP="00A14577">
      <w:pPr>
        <w:jc w:val="both"/>
        <w:rPr>
          <w:rFonts w:eastAsia="Times New Roman" w:cs="Times New Roman"/>
          <w:b/>
          <w:sz w:val="28"/>
          <w:szCs w:val="28"/>
          <w:u w:val="single"/>
        </w:rPr>
      </w:pPr>
      <w:r w:rsidRPr="00A14577">
        <w:rPr>
          <w:rFonts w:eastAsia="Times New Roman" w:cs="Times New Roman"/>
          <w:b/>
          <w:sz w:val="28"/>
          <w:szCs w:val="28"/>
          <w:u w:val="single"/>
        </w:rPr>
        <w:t>ПО ТРЕТА  ТОЧКА</w:t>
      </w:r>
    </w:p>
    <w:p w14:paraId="5D99223F"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56C3A147" w14:textId="77777777" w:rsidR="00A14577" w:rsidRPr="00A14577" w:rsidRDefault="00A14577" w:rsidP="00A14577">
      <w:pPr>
        <w:ind w:firstLine="708"/>
        <w:jc w:val="both"/>
        <w:rPr>
          <w:rFonts w:eastAsia="Times New Roman" w:cs="Times New Roman"/>
          <w:bCs/>
          <w:sz w:val="28"/>
          <w:szCs w:val="28"/>
        </w:rPr>
      </w:pPr>
      <w:r w:rsidRPr="00A14577">
        <w:rPr>
          <w:rFonts w:eastAsia="Times New Roman" w:cs="Times New Roman"/>
          <w:bCs/>
          <w:i/>
          <w:sz w:val="28"/>
          <w:szCs w:val="28"/>
          <w:lang w:eastAsia="ru-RU"/>
        </w:rPr>
        <w:t xml:space="preserve"> 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w:t>
      </w:r>
      <w:r w:rsidRPr="00A14577">
        <w:rPr>
          <w:rFonts w:eastAsia="Times New Roman" w:cs="Times New Roman"/>
          <w:bCs/>
          <w:sz w:val="28"/>
          <w:szCs w:val="28"/>
        </w:rPr>
        <w:t>приемане на актуализиран План за интегрирано развитие на община Крумовград за периода 20</w:t>
      </w:r>
      <w:r w:rsidR="00E76DD9">
        <w:rPr>
          <w:rFonts w:eastAsia="Times New Roman" w:cs="Times New Roman"/>
          <w:bCs/>
          <w:sz w:val="28"/>
          <w:szCs w:val="28"/>
        </w:rPr>
        <w:t xml:space="preserve">21-2027 </w:t>
      </w:r>
      <w:r w:rsidRPr="00A14577">
        <w:rPr>
          <w:rFonts w:eastAsia="Times New Roman" w:cs="Times New Roman"/>
          <w:bCs/>
          <w:sz w:val="28"/>
          <w:szCs w:val="28"/>
        </w:rPr>
        <w:t>година. Планът за интегрирано развитие на община (ПИРО) Крумовград 2021-2027 година е разработен на основание чл. 13 от Закона за регионалното развитие и чл. 19 о</w:t>
      </w:r>
      <w:r w:rsidR="00E76DD9">
        <w:rPr>
          <w:rFonts w:eastAsia="Times New Roman" w:cs="Times New Roman"/>
          <w:bCs/>
          <w:sz w:val="28"/>
          <w:szCs w:val="28"/>
        </w:rPr>
        <w:t>т Правилника за прилагане на този закон</w:t>
      </w:r>
      <w:r w:rsidRPr="00A14577">
        <w:rPr>
          <w:rFonts w:eastAsia="Times New Roman" w:cs="Times New Roman"/>
          <w:bCs/>
          <w:sz w:val="28"/>
          <w:szCs w:val="28"/>
        </w:rPr>
        <w:t>, както и съгласно Методическите указания за разработване и прилагане на ПИРО за периода 2021-2027 г. от март 2020 г. на Министерството на регионалното развитие и благоустройството.</w:t>
      </w:r>
    </w:p>
    <w:p w14:paraId="2A0F0B31" w14:textId="77777777" w:rsidR="00A14577" w:rsidRPr="00A14577" w:rsidRDefault="00A14577" w:rsidP="00A14577">
      <w:pPr>
        <w:ind w:firstLine="708"/>
        <w:jc w:val="both"/>
        <w:rPr>
          <w:rFonts w:eastAsia="Times New Roman" w:cs="Times New Roman"/>
          <w:bCs/>
          <w:sz w:val="28"/>
          <w:szCs w:val="28"/>
        </w:rPr>
      </w:pPr>
      <w:r w:rsidRPr="00A14577">
        <w:rPr>
          <w:rFonts w:eastAsia="Times New Roman" w:cs="Times New Roman"/>
          <w:bCs/>
          <w:sz w:val="28"/>
          <w:szCs w:val="28"/>
        </w:rPr>
        <w:t>В своята същност Планът за интегрирано развитие на община Крумовград (ПИРО) 2021-2027 г. е основополагащ, стратегически документ и важен инструмент за управлението на общината през този програмен период.</w:t>
      </w:r>
      <w:r w:rsidRPr="00A14577">
        <w:rPr>
          <w:rFonts w:eastAsia="Times New Roman" w:cs="Times New Roman"/>
        </w:rPr>
        <w:t xml:space="preserve"> </w:t>
      </w:r>
      <w:r w:rsidRPr="00A14577">
        <w:rPr>
          <w:rFonts w:eastAsia="Times New Roman" w:cs="Times New Roman"/>
          <w:bCs/>
          <w:sz w:val="28"/>
          <w:szCs w:val="28"/>
        </w:rPr>
        <w:t xml:space="preserve">Пространственият обхват на ПИРО включва цялата територия на общината. Определени са зони за прилагане на интегриран подход за удовлетворяване на идентифицираните нужди и за подкрепа на потенциалите за развитие и на възможностите за коопериране със съседни общини. </w:t>
      </w:r>
    </w:p>
    <w:p w14:paraId="1E2D2DF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bCs/>
          <w:sz w:val="28"/>
          <w:szCs w:val="28"/>
        </w:rPr>
        <w:t xml:space="preserve">Основната цел на Плана за интегрирано развитие на община Крумовград е да предложи обща рамка и последователност от конкретни действия за устойчиво и интегрирано развитие на местно ниво, обединени в конкретна програма за действие. Общинският план на Крумовград е оперативен документ, обединяващ целите и начините за тяхното постигане. Освен това е и отворен документ, което означава, че винаги може да бъде разработван допълнително и да мине през обществено обсъждане. За промените, </w:t>
      </w:r>
      <w:r w:rsidR="002B06C1">
        <w:rPr>
          <w:rFonts w:eastAsia="Times New Roman" w:cs="Times New Roman"/>
          <w:bCs/>
          <w:sz w:val="28"/>
          <w:szCs w:val="28"/>
        </w:rPr>
        <w:t xml:space="preserve">които предлагаме в момента </w:t>
      </w:r>
      <w:r w:rsidRPr="00A14577">
        <w:rPr>
          <w:rFonts w:eastAsia="Times New Roman" w:cs="Times New Roman"/>
          <w:bCs/>
          <w:sz w:val="28"/>
          <w:szCs w:val="28"/>
        </w:rPr>
        <w:t xml:space="preserve">направихме обществено обсъждане. Тези промени са породени само от една единствена цел. Понеже </w:t>
      </w:r>
      <w:r w:rsidR="002149BB">
        <w:rPr>
          <w:rFonts w:eastAsia="Times New Roman" w:cs="Times New Roman"/>
          <w:bCs/>
          <w:sz w:val="28"/>
          <w:szCs w:val="28"/>
        </w:rPr>
        <w:t>е отворен</w:t>
      </w:r>
      <w:r w:rsidRPr="00A14577">
        <w:rPr>
          <w:rFonts w:eastAsia="Times New Roman" w:cs="Times New Roman"/>
          <w:bCs/>
          <w:sz w:val="28"/>
          <w:szCs w:val="28"/>
        </w:rPr>
        <w:t xml:space="preserve"> прием по Интервенция „II.Г.6 - Инвестиции в основни услуги и дребни по мащаби инфраструктура в селските райони“ от Стратегически план за развитие на земеделието и селските райони на Република България за периода 2023-2027 </w:t>
      </w:r>
      <w:r w:rsidRPr="00A14577">
        <w:rPr>
          <w:rFonts w:eastAsia="Times New Roman" w:cs="Times New Roman"/>
          <w:bCs/>
          <w:sz w:val="28"/>
          <w:szCs w:val="28"/>
        </w:rPr>
        <w:lastRenderedPageBreak/>
        <w:t>г.. Допустимите дейности/инвестиции са: строителство, реконструкция и/или рехабилитация на линейна публична инфраструктура; площи за широко общес</w:t>
      </w:r>
      <w:r w:rsidR="007577BB">
        <w:rPr>
          <w:rFonts w:eastAsia="Times New Roman" w:cs="Times New Roman"/>
          <w:bCs/>
          <w:sz w:val="28"/>
          <w:szCs w:val="28"/>
        </w:rPr>
        <w:t>твено ползване и спорт и сградна</w:t>
      </w:r>
      <w:r w:rsidRPr="00A14577">
        <w:rPr>
          <w:rFonts w:eastAsia="Times New Roman" w:cs="Times New Roman"/>
          <w:bCs/>
          <w:sz w:val="28"/>
          <w:szCs w:val="28"/>
        </w:rPr>
        <w:t xml:space="preserve"> публична инфраструктура. Въз основа на </w:t>
      </w:r>
      <w:r w:rsidR="002149BB">
        <w:rPr>
          <w:rFonts w:eastAsia="Times New Roman" w:cs="Times New Roman"/>
          <w:bCs/>
          <w:sz w:val="28"/>
          <w:szCs w:val="28"/>
        </w:rPr>
        <w:t>това</w:t>
      </w:r>
      <w:r w:rsidRPr="00A14577">
        <w:rPr>
          <w:rFonts w:eastAsia="Times New Roman" w:cs="Times New Roman"/>
          <w:bCs/>
          <w:sz w:val="28"/>
          <w:szCs w:val="28"/>
        </w:rPr>
        <w:t xml:space="preserve"> предлагаме в Плана за интегрирано развитие на община Крумовград да се </w:t>
      </w:r>
      <w:r w:rsidR="002149BB">
        <w:rPr>
          <w:rFonts w:eastAsia="Times New Roman" w:cs="Times New Roman"/>
          <w:bCs/>
          <w:sz w:val="28"/>
          <w:szCs w:val="28"/>
        </w:rPr>
        <w:t>допълнят мерките към приоритетните направления, с цел проектите да получат необходимия брой точки при оценката им.</w:t>
      </w:r>
      <w:r w:rsidR="007577BB">
        <w:rPr>
          <w:rFonts w:eastAsia="Times New Roman" w:cs="Times New Roman"/>
          <w:bCs/>
          <w:sz w:val="28"/>
          <w:szCs w:val="28"/>
        </w:rPr>
        <w:t xml:space="preserve"> </w:t>
      </w:r>
      <w:r w:rsidRPr="00A14577">
        <w:rPr>
          <w:rFonts w:eastAsia="Times New Roman" w:cs="Times New Roman"/>
          <w:bCs/>
          <w:sz w:val="28"/>
          <w:szCs w:val="28"/>
        </w:rPr>
        <w:t>Те са посочени подробно в докладната записка. Ако имате някакви въпроси във връзка с тези промени, които предлагаме г-жа Лейла Караибрям - директор на дирекция „НЕПП“, ще даде отговор.</w:t>
      </w:r>
    </w:p>
    <w:p w14:paraId="464859E8" w14:textId="77777777" w:rsidR="00A14577" w:rsidRPr="00A14577" w:rsidRDefault="00A14577" w:rsidP="00A14577">
      <w:pPr>
        <w:ind w:firstLine="708"/>
        <w:jc w:val="both"/>
        <w:rPr>
          <w:rFonts w:eastAsia="Times New Roman" w:cs="Times New Roman"/>
          <w:bCs/>
          <w:i/>
          <w:sz w:val="28"/>
          <w:szCs w:val="28"/>
          <w:lang w:eastAsia="ru-RU"/>
        </w:rPr>
      </w:pPr>
    </w:p>
    <w:p w14:paraId="60ADED9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председателстващия постоянната комисия по „Бюджет, финанси и икономическа политика“ да докладва становището на постоянната комисия.</w:t>
      </w:r>
    </w:p>
    <w:p w14:paraId="0B80078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Милчо Казълов – </w:t>
      </w:r>
      <w:r w:rsidRPr="00A14577">
        <w:rPr>
          <w:rFonts w:eastAsia="Times New Roman" w:cs="Times New Roman"/>
          <w:sz w:val="28"/>
          <w:szCs w:val="28"/>
        </w:rPr>
        <w:t xml:space="preserve">Постоянната комисия по „Бюджет, финанси и икономическа политика“ подкрепя </w:t>
      </w:r>
      <w:r w:rsidRPr="00A14577">
        <w:rPr>
          <w:rFonts w:eastAsia="Calibri" w:cs="Times New Roman"/>
          <w:sz w:val="28"/>
          <w:szCs w:val="28"/>
          <w:lang w:eastAsia="en-US"/>
        </w:rPr>
        <w:t>докладната записка</w:t>
      </w:r>
      <w:r w:rsidRPr="00A14577">
        <w:rPr>
          <w:rFonts w:eastAsia="Times New Roman" w:cs="Times New Roman"/>
          <w:sz w:val="28"/>
          <w:szCs w:val="28"/>
        </w:rPr>
        <w:t>.</w:t>
      </w:r>
    </w:p>
    <w:p w14:paraId="49ACB74E" w14:textId="77777777" w:rsidR="00A14577" w:rsidRPr="00A14577" w:rsidRDefault="00A14577" w:rsidP="00A14577">
      <w:pPr>
        <w:ind w:firstLine="708"/>
        <w:jc w:val="both"/>
        <w:rPr>
          <w:rFonts w:eastAsia="Times New Roman" w:cs="Times New Roman"/>
          <w:sz w:val="28"/>
          <w:szCs w:val="28"/>
        </w:rPr>
      </w:pPr>
    </w:p>
    <w:p w14:paraId="02010434"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 Председател на ОбС –</w:t>
      </w:r>
      <w:r w:rsidRPr="00A14577">
        <w:rPr>
          <w:rFonts w:eastAsia="Times New Roman" w:cs="Times New Roman"/>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7C0B02B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Али Якуб – </w:t>
      </w:r>
      <w:r w:rsidRPr="00A14577">
        <w:rPr>
          <w:rFonts w:eastAsia="Times New Roman" w:cs="Times New Roman"/>
          <w:sz w:val="28"/>
          <w:szCs w:val="28"/>
        </w:rPr>
        <w:t>Постоянната комисия по „Образование, култура, вероизповедания, младежки дейности, спорт и туризъм” подкрепя докладната записка.</w:t>
      </w:r>
    </w:p>
    <w:p w14:paraId="4D7375A1" w14:textId="77777777" w:rsidR="00A14577" w:rsidRPr="00A14577" w:rsidRDefault="00A14577" w:rsidP="00A14577">
      <w:pPr>
        <w:ind w:firstLine="708"/>
        <w:jc w:val="both"/>
        <w:rPr>
          <w:rFonts w:eastAsia="Times New Roman" w:cs="Times New Roman"/>
          <w:sz w:val="28"/>
          <w:szCs w:val="28"/>
        </w:rPr>
      </w:pPr>
    </w:p>
    <w:p w14:paraId="617481E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„Общинска собственост, приватизация, инвестиционна политика и еврофондове ”.</w:t>
      </w:r>
    </w:p>
    <w:p w14:paraId="4DA90BC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Ерол Фетта – </w:t>
      </w:r>
      <w:r w:rsidRPr="00A14577">
        <w:rPr>
          <w:rFonts w:eastAsia="Times New Roman" w:cs="Times New Roman"/>
          <w:sz w:val="28"/>
          <w:szCs w:val="28"/>
        </w:rPr>
        <w:t>Постоянната комисия по „Общинска собственост, приватизация, инвестиционна политика и еврофондове” подкрепя докладната записка, без забележки.</w:t>
      </w:r>
    </w:p>
    <w:p w14:paraId="6936CC34" w14:textId="77777777" w:rsidR="00A14577" w:rsidRPr="00A14577" w:rsidRDefault="00A14577" w:rsidP="00A14577">
      <w:pPr>
        <w:jc w:val="both"/>
        <w:rPr>
          <w:rFonts w:eastAsia="Times New Roman" w:cs="Times New Roman"/>
          <w:sz w:val="28"/>
          <w:szCs w:val="28"/>
        </w:rPr>
      </w:pPr>
    </w:p>
    <w:p w14:paraId="7644D61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w:t>
      </w:r>
    </w:p>
    <w:p w14:paraId="49D5D2BF"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Г-жа Лейля Юсеин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 xml:space="preserve">” подкрепя </w:t>
      </w:r>
      <w:r w:rsidRPr="00A14577">
        <w:rPr>
          <w:rFonts w:eastAsia="Calibri" w:cs="Times New Roman"/>
          <w:sz w:val="28"/>
          <w:szCs w:val="28"/>
          <w:lang w:eastAsia="en-US"/>
        </w:rPr>
        <w:t>внесената докладна записка.</w:t>
      </w:r>
    </w:p>
    <w:p w14:paraId="2B02D19D" w14:textId="77777777" w:rsidR="00A14577" w:rsidRPr="00A14577" w:rsidRDefault="00A14577" w:rsidP="00A14577">
      <w:pPr>
        <w:jc w:val="both"/>
        <w:rPr>
          <w:rFonts w:eastAsia="Times New Roman" w:cs="Times New Roman"/>
          <w:sz w:val="28"/>
          <w:szCs w:val="28"/>
        </w:rPr>
      </w:pPr>
    </w:p>
    <w:p w14:paraId="263040EA"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w:t>
      </w:r>
    </w:p>
    <w:p w14:paraId="2437126C"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Г-н Сабахтин Караибрям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Земеделие и гори</w:t>
      </w:r>
      <w:r w:rsidRPr="00A14577">
        <w:rPr>
          <w:rFonts w:eastAsia="Times New Roman" w:cs="Times New Roman"/>
          <w:sz w:val="28"/>
          <w:szCs w:val="28"/>
        </w:rPr>
        <w:t xml:space="preserve">” подкрепя </w:t>
      </w:r>
      <w:r w:rsidRPr="00A14577">
        <w:rPr>
          <w:rFonts w:eastAsia="Calibri" w:cs="Times New Roman"/>
          <w:sz w:val="28"/>
          <w:szCs w:val="28"/>
          <w:lang w:eastAsia="en-US"/>
        </w:rPr>
        <w:t>докладната записка, без забележки.</w:t>
      </w:r>
    </w:p>
    <w:p w14:paraId="6FCA82A9" w14:textId="77777777" w:rsidR="00A14577" w:rsidRPr="00A14577" w:rsidRDefault="00A14577" w:rsidP="00A14577">
      <w:pPr>
        <w:jc w:val="both"/>
        <w:rPr>
          <w:rFonts w:eastAsia="Times New Roman" w:cs="Times New Roman"/>
          <w:sz w:val="28"/>
          <w:szCs w:val="28"/>
        </w:rPr>
      </w:pPr>
    </w:p>
    <w:p w14:paraId="47038DE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6E6777CF" w14:textId="77777777" w:rsidR="00A14577" w:rsidRPr="00A14577" w:rsidRDefault="00A14577" w:rsidP="00A14577">
      <w:pPr>
        <w:jc w:val="both"/>
        <w:rPr>
          <w:rFonts w:eastAsia="Times New Roman" w:cs="Times New Roman"/>
          <w:i/>
          <w:sz w:val="28"/>
          <w:szCs w:val="28"/>
        </w:rPr>
      </w:pPr>
    </w:p>
    <w:p w14:paraId="126C3670"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Ако нямате въпроси предлагам да преминем към гласуване.</w:t>
      </w:r>
    </w:p>
    <w:p w14:paraId="5C713270" w14:textId="77777777" w:rsidR="00A14577" w:rsidRPr="00A14577" w:rsidRDefault="00A14577" w:rsidP="00A14577">
      <w:pPr>
        <w:jc w:val="both"/>
        <w:rPr>
          <w:rFonts w:eastAsia="Times New Roman" w:cs="Times New Roman"/>
          <w:b/>
          <w:i/>
          <w:sz w:val="28"/>
          <w:szCs w:val="28"/>
        </w:rPr>
      </w:pPr>
    </w:p>
    <w:p w14:paraId="7DA8E506"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53671E6D" w14:textId="77777777" w:rsidR="00A14577" w:rsidRPr="00A14577" w:rsidRDefault="00A14577" w:rsidP="00A14577">
      <w:pPr>
        <w:spacing w:after="200" w:line="276" w:lineRule="auto"/>
        <w:ind w:firstLine="708"/>
        <w:jc w:val="both"/>
        <w:rPr>
          <w:rFonts w:eastAsia="Times New Roman" w:cs="Times New Roman"/>
          <w:b/>
          <w:color w:val="000000"/>
          <w:sz w:val="28"/>
          <w:szCs w:val="28"/>
        </w:rPr>
      </w:pPr>
      <w:r w:rsidRPr="00A14577">
        <w:rPr>
          <w:rFonts w:eastAsia="Times New Roman" w:cs="Times New Roman"/>
          <w:sz w:val="28"/>
          <w:szCs w:val="28"/>
        </w:rPr>
        <w:t>На основание чл. 21, ал. 1, т. 12 от ЗМСМА, чл. 23 и чл. 24 от ЗРР и чл. 22 от ППЗРР</w:t>
      </w:r>
      <w:r w:rsidRPr="00A14577">
        <w:rPr>
          <w:rFonts w:eastAsia="Times New Roman" w:cs="Times New Roman"/>
          <w:color w:val="000000"/>
          <w:sz w:val="28"/>
          <w:szCs w:val="28"/>
        </w:rPr>
        <w:t>, Общинския съвет прие</w:t>
      </w:r>
    </w:p>
    <w:p w14:paraId="36071031" w14:textId="77777777" w:rsidR="00A14577" w:rsidRPr="00A14577" w:rsidRDefault="00A14577" w:rsidP="00A14577">
      <w:pPr>
        <w:spacing w:line="276" w:lineRule="auto"/>
        <w:jc w:val="center"/>
        <w:rPr>
          <w:rFonts w:eastAsia="Times New Roman" w:cs="Times New Roman"/>
          <w:b/>
          <w:sz w:val="28"/>
          <w:szCs w:val="28"/>
        </w:rPr>
      </w:pPr>
      <w:r w:rsidRPr="00A14577">
        <w:rPr>
          <w:rFonts w:eastAsia="Times New Roman" w:cs="Times New Roman"/>
          <w:b/>
          <w:sz w:val="28"/>
          <w:szCs w:val="28"/>
        </w:rPr>
        <w:t>Р Е Ш Е Н И Е</w:t>
      </w:r>
    </w:p>
    <w:p w14:paraId="48050469" w14:textId="77777777" w:rsidR="00A14577" w:rsidRPr="00A14577" w:rsidRDefault="00A14577" w:rsidP="00A14577">
      <w:pPr>
        <w:spacing w:line="276" w:lineRule="auto"/>
        <w:jc w:val="center"/>
        <w:rPr>
          <w:rFonts w:eastAsia="Times New Roman" w:cs="Times New Roman"/>
          <w:b/>
          <w:sz w:val="28"/>
          <w:szCs w:val="28"/>
        </w:rPr>
      </w:pPr>
      <w:r w:rsidRPr="00A14577">
        <w:rPr>
          <w:rFonts w:eastAsia="Times New Roman" w:cs="Times New Roman"/>
          <w:b/>
          <w:sz w:val="28"/>
          <w:szCs w:val="28"/>
        </w:rPr>
        <w:t>№ 270</w:t>
      </w:r>
    </w:p>
    <w:p w14:paraId="03871D78" w14:textId="77777777" w:rsidR="00A14577" w:rsidRPr="00A14577" w:rsidRDefault="00A14577" w:rsidP="00A14577">
      <w:pPr>
        <w:ind w:left="2832" w:firstLine="708"/>
        <w:rPr>
          <w:rFonts w:eastAsia="Times New Roman" w:cs="Times New Roman"/>
          <w:b/>
          <w:sz w:val="28"/>
          <w:szCs w:val="28"/>
        </w:rPr>
      </w:pPr>
    </w:p>
    <w:p w14:paraId="71823897" w14:textId="77777777" w:rsidR="00A14577" w:rsidRPr="00A14577" w:rsidRDefault="00A14577" w:rsidP="00A14577">
      <w:pPr>
        <w:numPr>
          <w:ilvl w:val="0"/>
          <w:numId w:val="29"/>
        </w:numPr>
        <w:jc w:val="both"/>
        <w:rPr>
          <w:rFonts w:eastAsia="Times New Roman" w:cs="Times New Roman"/>
          <w:sz w:val="28"/>
          <w:szCs w:val="28"/>
          <w:lang w:val="en-US"/>
        </w:rPr>
      </w:pPr>
      <w:r w:rsidRPr="00A14577">
        <w:rPr>
          <w:rFonts w:eastAsia="Times New Roman" w:cs="Times New Roman"/>
          <w:sz w:val="28"/>
          <w:szCs w:val="28"/>
        </w:rPr>
        <w:t xml:space="preserve">Приема актуализиран План за интегрирано развитие на община Крумовград за периода 2021-2027 г., </w:t>
      </w:r>
      <w:r w:rsidRPr="00A14577">
        <w:rPr>
          <w:rFonts w:eastAsia="Times New Roman" w:cs="Times New Roman"/>
          <w:i/>
          <w:sz w:val="28"/>
          <w:szCs w:val="28"/>
        </w:rPr>
        <w:t>неразделна част от настоящото решение.</w:t>
      </w:r>
    </w:p>
    <w:p w14:paraId="2BC1FB4F" w14:textId="77777777" w:rsidR="00A14577" w:rsidRPr="00A14577" w:rsidRDefault="00A14577" w:rsidP="00A14577">
      <w:pPr>
        <w:ind w:firstLine="708"/>
        <w:jc w:val="both"/>
        <w:rPr>
          <w:rFonts w:eastAsia="Times New Roman" w:cs="Times New Roman"/>
          <w:sz w:val="28"/>
          <w:szCs w:val="28"/>
        </w:rPr>
      </w:pPr>
    </w:p>
    <w:p w14:paraId="4BD2C251" w14:textId="77777777" w:rsidR="00A14577" w:rsidRPr="00A14577" w:rsidRDefault="00A14577" w:rsidP="00A14577">
      <w:pPr>
        <w:autoSpaceDE w:val="0"/>
        <w:autoSpaceDN w:val="0"/>
        <w:adjustRightInd w:val="0"/>
        <w:ind w:right="277"/>
        <w:jc w:val="both"/>
        <w:rPr>
          <w:rFonts w:eastAsia="Times New Roman" w:cs="Times New Roman"/>
        </w:rPr>
      </w:pPr>
    </w:p>
    <w:p w14:paraId="6F75753D"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ЧЕТВЪРТА  ТОЧКА :</w:t>
      </w:r>
    </w:p>
    <w:p w14:paraId="081FA0DF" w14:textId="77777777" w:rsidR="00A14577" w:rsidRPr="00A14577" w:rsidRDefault="00A14577" w:rsidP="00A14577">
      <w:pPr>
        <w:ind w:firstLine="708"/>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406B3A4B"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bCs/>
          <w:i/>
          <w:sz w:val="28"/>
          <w:szCs w:val="28"/>
          <w:lang w:eastAsia="ru-RU"/>
        </w:rPr>
        <w:tab/>
        <w:t xml:space="preserve"> 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приемане на Отчет за изпълнение на дейностите за младежта на община Крумовград за 2024 година и Годишен план за младежта за 2025 година. Съгласно чл. 15 от Закона за младежта, кметовете на общини отговарят за провеждането на общинската политика за младежта и изпълнението на общински планове и програми в съответствие с държавната политика за младежта. Кметовете на общини анализират състоянието на младежта в общината, изготвят общински годишен план за младежта за текущата година и отчет за изпълнението на дейностите за предходната година.</w:t>
      </w:r>
    </w:p>
    <w:p w14:paraId="6CA81A52"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Съгласно чл. 16 от Закона за младежта, общинският план за младежта определя целите и приоритетите на общинската политика за младите хора, както и финансовите ресурси за неговата реализация в съответствие с Националната стратегия за младежта и съдържа:</w:t>
      </w:r>
    </w:p>
    <w:p w14:paraId="0806BC25"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1. Анализ на предизвикателствата пред младежта в съответната община;</w:t>
      </w:r>
    </w:p>
    <w:p w14:paraId="056C90C4"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2. Приоритетите и специфичните цели за провеждане на общинската политика за младежта и мерки за постигането им;</w:t>
      </w:r>
    </w:p>
    <w:p w14:paraId="30FA60F5"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3. Описание на дейности, които допринасят за постигане на целите на Националната стратегия за младежта;</w:t>
      </w:r>
    </w:p>
    <w:p w14:paraId="106661DC"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4. Организация и координация на дейностите за постигане на целите;</w:t>
      </w:r>
    </w:p>
    <w:p w14:paraId="42C4FA02"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tab/>
        <w:t>5. Действия по наблюдение, оценка и актуализация на общинския план за младежта;</w:t>
      </w:r>
    </w:p>
    <w:p w14:paraId="19B7E456"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sz w:val="28"/>
          <w:szCs w:val="28"/>
        </w:rPr>
        <w:lastRenderedPageBreak/>
        <w:tab/>
        <w:t>6. Реда и начина за осигуряване на информация и публичност на плана.</w:t>
      </w:r>
    </w:p>
    <w:p w14:paraId="3EBF8744" w14:textId="77777777" w:rsidR="00A14577" w:rsidRPr="00A14577" w:rsidRDefault="002B06C1" w:rsidP="00A14577">
      <w:pPr>
        <w:tabs>
          <w:tab w:val="left" w:pos="720"/>
        </w:tabs>
        <w:jc w:val="both"/>
        <w:rPr>
          <w:rFonts w:eastAsia="Times New Roman" w:cs="Times New Roman"/>
          <w:sz w:val="28"/>
          <w:szCs w:val="28"/>
        </w:rPr>
      </w:pPr>
      <w:r>
        <w:rPr>
          <w:rFonts w:eastAsia="Times New Roman" w:cs="Times New Roman"/>
          <w:sz w:val="28"/>
          <w:szCs w:val="28"/>
        </w:rPr>
        <w:tab/>
        <w:t>В изпълнение на писмо на О</w:t>
      </w:r>
      <w:r w:rsidR="00A14577" w:rsidRPr="00A14577">
        <w:rPr>
          <w:rFonts w:eastAsia="Times New Roman" w:cs="Times New Roman"/>
          <w:sz w:val="28"/>
          <w:szCs w:val="28"/>
        </w:rPr>
        <w:t>бластния управител на област Кърджали от 15.01.2025 година, общинския план съдържа планирани дейности и мерки за изпълнение на приоритетите на общинската и националната политика за младите хора в съответствие със Закона за младежта и Националната стратегия за младежт</w:t>
      </w:r>
      <w:r>
        <w:rPr>
          <w:rFonts w:eastAsia="Times New Roman" w:cs="Times New Roman"/>
          <w:sz w:val="28"/>
          <w:szCs w:val="28"/>
        </w:rPr>
        <w:t>а. На това основание искаме В</w:t>
      </w:r>
      <w:r w:rsidR="00A14577" w:rsidRPr="00A14577">
        <w:rPr>
          <w:rFonts w:eastAsia="Times New Roman" w:cs="Times New Roman"/>
          <w:sz w:val="28"/>
          <w:szCs w:val="28"/>
        </w:rPr>
        <w:t xml:space="preserve">ашето съгласие </w:t>
      </w:r>
      <w:r>
        <w:rPr>
          <w:rFonts w:eastAsia="Times New Roman" w:cs="Times New Roman"/>
          <w:sz w:val="28"/>
          <w:szCs w:val="28"/>
        </w:rPr>
        <w:t xml:space="preserve">за приемане на </w:t>
      </w:r>
      <w:r w:rsidR="00A14577" w:rsidRPr="00A14577">
        <w:rPr>
          <w:rFonts w:eastAsia="Times New Roman" w:cs="Times New Roman"/>
          <w:sz w:val="28"/>
          <w:szCs w:val="28"/>
        </w:rPr>
        <w:t xml:space="preserve">отчет за изпълнение на дейностите за младежта на община Крумовград за 2024 година </w:t>
      </w:r>
      <w:r w:rsidR="00A14577" w:rsidRPr="00A14577">
        <w:rPr>
          <w:rFonts w:eastAsia="Times New Roman" w:cs="Times New Roman"/>
          <w:sz w:val="28"/>
          <w:szCs w:val="28"/>
          <w:lang w:val="en-US"/>
        </w:rPr>
        <w:t>(</w:t>
      </w:r>
      <w:r w:rsidR="00A14577" w:rsidRPr="00A14577">
        <w:rPr>
          <w:rFonts w:eastAsia="Times New Roman" w:cs="Times New Roman"/>
          <w:i/>
          <w:sz w:val="28"/>
          <w:szCs w:val="28"/>
        </w:rPr>
        <w:t>Приложение № 1)</w:t>
      </w:r>
      <w:r>
        <w:rPr>
          <w:rFonts w:eastAsia="Times New Roman" w:cs="Times New Roman"/>
          <w:i/>
          <w:sz w:val="28"/>
          <w:szCs w:val="28"/>
        </w:rPr>
        <w:t>, неразделна част от проекто решението</w:t>
      </w:r>
      <w:r w:rsidR="00A14577" w:rsidRPr="00A14577">
        <w:rPr>
          <w:rFonts w:eastAsia="Times New Roman" w:cs="Times New Roman"/>
          <w:i/>
          <w:sz w:val="28"/>
          <w:szCs w:val="28"/>
          <w:lang w:val="en-US"/>
        </w:rPr>
        <w:t xml:space="preserve"> </w:t>
      </w:r>
      <w:r w:rsidR="00A14577" w:rsidRPr="00A14577">
        <w:rPr>
          <w:rFonts w:eastAsia="Times New Roman" w:cs="Times New Roman"/>
          <w:sz w:val="28"/>
          <w:szCs w:val="28"/>
        </w:rPr>
        <w:t xml:space="preserve">и да приемете Годишен план за младежта на община Крумовград за 2025 година </w:t>
      </w:r>
      <w:r w:rsidR="00A14577" w:rsidRPr="00A14577">
        <w:rPr>
          <w:rFonts w:eastAsia="Times New Roman" w:cs="Times New Roman"/>
          <w:sz w:val="28"/>
          <w:szCs w:val="28"/>
          <w:lang w:val="en-US"/>
        </w:rPr>
        <w:t>(</w:t>
      </w:r>
      <w:r w:rsidR="00A14577" w:rsidRPr="00A14577">
        <w:rPr>
          <w:rFonts w:eastAsia="Times New Roman" w:cs="Times New Roman"/>
          <w:i/>
          <w:sz w:val="28"/>
          <w:szCs w:val="28"/>
        </w:rPr>
        <w:t>Приложение № 2)</w:t>
      </w:r>
      <w:r>
        <w:rPr>
          <w:rFonts w:eastAsia="Times New Roman" w:cs="Times New Roman"/>
          <w:i/>
          <w:sz w:val="28"/>
          <w:szCs w:val="28"/>
        </w:rPr>
        <w:t>, неразделна част от проекто решението.</w:t>
      </w:r>
    </w:p>
    <w:p w14:paraId="54B5153E" w14:textId="77777777" w:rsidR="00A14577" w:rsidRPr="00A14577" w:rsidRDefault="00A14577" w:rsidP="00A14577">
      <w:pPr>
        <w:tabs>
          <w:tab w:val="left" w:pos="720"/>
        </w:tabs>
        <w:jc w:val="both"/>
        <w:rPr>
          <w:rFonts w:eastAsia="Times New Roman" w:cs="Times New Roman"/>
          <w:sz w:val="28"/>
          <w:szCs w:val="28"/>
        </w:rPr>
      </w:pPr>
    </w:p>
    <w:p w14:paraId="41FCC7AF"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 Председател на ОбС –</w:t>
      </w:r>
      <w:r w:rsidRPr="00A14577">
        <w:rPr>
          <w:rFonts w:eastAsia="Times New Roman" w:cs="Times New Roman"/>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19856E7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Али Якуб – </w:t>
      </w:r>
      <w:r w:rsidRPr="00A14577">
        <w:rPr>
          <w:rFonts w:eastAsia="Times New Roman" w:cs="Times New Roman"/>
          <w:sz w:val="28"/>
          <w:szCs w:val="28"/>
        </w:rPr>
        <w:t>Постоянната комисия по „Образование, култура, вероизповедания, младежки дейности, спорт и туризъм” подкрепя внесената докладната записка.</w:t>
      </w:r>
    </w:p>
    <w:p w14:paraId="2EEAFE81" w14:textId="77777777" w:rsidR="00A14577" w:rsidRPr="00A14577" w:rsidRDefault="00A14577" w:rsidP="00A14577">
      <w:pPr>
        <w:tabs>
          <w:tab w:val="left" w:pos="720"/>
        </w:tabs>
        <w:jc w:val="both"/>
        <w:rPr>
          <w:rFonts w:eastAsia="Times New Roman" w:cs="Times New Roman"/>
          <w:i/>
          <w:sz w:val="28"/>
          <w:szCs w:val="28"/>
        </w:rPr>
      </w:pPr>
      <w:r w:rsidRPr="00A14577">
        <w:rPr>
          <w:rFonts w:eastAsia="Times New Roman" w:cs="Times New Roman"/>
          <w:i/>
          <w:sz w:val="28"/>
          <w:szCs w:val="28"/>
        </w:rPr>
        <w:tab/>
      </w:r>
    </w:p>
    <w:p w14:paraId="083274B5" w14:textId="77777777" w:rsidR="00A14577" w:rsidRPr="00A14577" w:rsidRDefault="00A14577" w:rsidP="00A14577">
      <w:pPr>
        <w:tabs>
          <w:tab w:val="left" w:pos="720"/>
        </w:tabs>
        <w:jc w:val="both"/>
        <w:rPr>
          <w:rFonts w:eastAsia="Times New Roman" w:cs="Times New Roman"/>
          <w:sz w:val="28"/>
          <w:szCs w:val="28"/>
        </w:rPr>
      </w:pPr>
      <w:r w:rsidRPr="00A14577">
        <w:rPr>
          <w:rFonts w:eastAsia="Times New Roman" w:cs="Times New Roman"/>
          <w:i/>
          <w:sz w:val="28"/>
          <w:szCs w:val="28"/>
        </w:rPr>
        <w:tab/>
        <w:t>Г-н Метин Байрамали</w:t>
      </w:r>
      <w:r w:rsidRPr="00A14577">
        <w:rPr>
          <w:rFonts w:eastAsia="Times New Roman" w:cs="Times New Roman"/>
          <w:sz w:val="28"/>
          <w:szCs w:val="28"/>
        </w:rPr>
        <w:t>: Имате думата за  мнения и предложения.</w:t>
      </w:r>
    </w:p>
    <w:p w14:paraId="12B3EF11" w14:textId="77777777" w:rsidR="00A14577" w:rsidRPr="00A14577" w:rsidRDefault="00A14577" w:rsidP="00A14577">
      <w:pPr>
        <w:tabs>
          <w:tab w:val="left" w:pos="720"/>
        </w:tabs>
        <w:jc w:val="both"/>
        <w:rPr>
          <w:rFonts w:eastAsia="Times New Roman" w:cs="Times New Roman"/>
          <w:sz w:val="28"/>
          <w:szCs w:val="28"/>
        </w:rPr>
      </w:pPr>
    </w:p>
    <w:p w14:paraId="1BE71234"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Ако нямате въпроси предлагам да преминем към гласуване.</w:t>
      </w:r>
    </w:p>
    <w:p w14:paraId="0AB2231F" w14:textId="77777777" w:rsidR="00A14577" w:rsidRPr="00A14577" w:rsidRDefault="00A14577" w:rsidP="00A14577">
      <w:pPr>
        <w:jc w:val="both"/>
        <w:rPr>
          <w:rFonts w:eastAsia="Times New Roman" w:cs="Times New Roman"/>
          <w:sz w:val="28"/>
          <w:szCs w:val="28"/>
        </w:rPr>
      </w:pPr>
    </w:p>
    <w:p w14:paraId="6EFA01A6"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081E2FA6" w14:textId="77777777" w:rsidR="00A14577" w:rsidRPr="00A14577" w:rsidRDefault="00A14577" w:rsidP="00A14577">
      <w:pPr>
        <w:jc w:val="both"/>
        <w:rPr>
          <w:rFonts w:eastAsia="Times New Roman" w:cs="Times New Roman"/>
          <w:i/>
          <w:sz w:val="28"/>
          <w:szCs w:val="28"/>
        </w:rPr>
      </w:pPr>
    </w:p>
    <w:p w14:paraId="0916ADFA" w14:textId="77777777" w:rsidR="00A14577" w:rsidRPr="00A14577" w:rsidRDefault="00A14577" w:rsidP="00A14577">
      <w:pPr>
        <w:ind w:firstLine="708"/>
        <w:jc w:val="both"/>
        <w:rPr>
          <w:rFonts w:eastAsia="Times New Roman" w:cs="Times New Roman"/>
          <w:color w:val="000000"/>
          <w:sz w:val="28"/>
          <w:szCs w:val="28"/>
        </w:rPr>
      </w:pPr>
      <w:r w:rsidRPr="00A14577">
        <w:rPr>
          <w:rFonts w:eastAsia="Calibri" w:cs="Times New Roman"/>
          <w:sz w:val="28"/>
          <w:szCs w:val="28"/>
        </w:rPr>
        <w:t>На основание чл. 21, ал. 1, т. 12 от Закона за местното самоуправление и местната администрация и във връзка с чл. 16, ал. 1, 2 и 3 от Закона за младежта</w:t>
      </w:r>
      <w:r w:rsidRPr="00A14577">
        <w:rPr>
          <w:rFonts w:eastAsia="Times New Roman" w:cs="Times New Roman"/>
          <w:sz w:val="28"/>
          <w:szCs w:val="28"/>
        </w:rPr>
        <w:t xml:space="preserve">,  </w:t>
      </w:r>
      <w:r w:rsidRPr="00A14577">
        <w:rPr>
          <w:rFonts w:eastAsia="Times New Roman" w:cs="Times New Roman"/>
          <w:color w:val="000000"/>
          <w:sz w:val="28"/>
          <w:szCs w:val="28"/>
        </w:rPr>
        <w:t>Общинския съвет прие</w:t>
      </w:r>
    </w:p>
    <w:p w14:paraId="461D0BEA" w14:textId="77777777" w:rsidR="00A14577" w:rsidRPr="00A14577" w:rsidRDefault="00A14577" w:rsidP="00A14577">
      <w:pPr>
        <w:jc w:val="both"/>
        <w:rPr>
          <w:rFonts w:eastAsia="Times New Roman" w:cs="Times New Roman"/>
          <w:b/>
          <w:color w:val="000000"/>
          <w:sz w:val="28"/>
          <w:szCs w:val="28"/>
        </w:rPr>
      </w:pPr>
    </w:p>
    <w:p w14:paraId="635EDD68"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4960D0F9" w14:textId="77777777" w:rsidR="00A14577" w:rsidRPr="00A14577" w:rsidRDefault="00A14577" w:rsidP="00A14577">
      <w:pPr>
        <w:tabs>
          <w:tab w:val="left" w:pos="4287"/>
          <w:tab w:val="center" w:pos="4748"/>
        </w:tabs>
        <w:rPr>
          <w:rFonts w:eastAsia="Times New Roman" w:cs="Times New Roman"/>
          <w:b/>
          <w:sz w:val="28"/>
          <w:szCs w:val="28"/>
        </w:rPr>
      </w:pPr>
      <w:r w:rsidRPr="00A14577">
        <w:rPr>
          <w:rFonts w:eastAsia="Times New Roman" w:cs="Times New Roman"/>
          <w:b/>
          <w:sz w:val="28"/>
          <w:szCs w:val="28"/>
        </w:rPr>
        <w:tab/>
        <w:t xml:space="preserve">   </w:t>
      </w:r>
      <w:r w:rsidRPr="00A14577">
        <w:rPr>
          <w:rFonts w:eastAsia="Times New Roman" w:cs="Times New Roman"/>
          <w:b/>
          <w:sz w:val="28"/>
          <w:szCs w:val="28"/>
        </w:rPr>
        <w:tab/>
        <w:t>№ 271</w:t>
      </w:r>
    </w:p>
    <w:p w14:paraId="223DB368" w14:textId="77777777" w:rsidR="00A14577" w:rsidRPr="00A14577" w:rsidRDefault="00A14577" w:rsidP="00A14577">
      <w:pPr>
        <w:tabs>
          <w:tab w:val="left" w:pos="4287"/>
          <w:tab w:val="center" w:pos="4748"/>
        </w:tabs>
        <w:rPr>
          <w:rFonts w:eastAsia="Times New Roman" w:cs="Times New Roman"/>
          <w:b/>
          <w:sz w:val="28"/>
          <w:szCs w:val="28"/>
        </w:rPr>
      </w:pPr>
    </w:p>
    <w:p w14:paraId="3418532E" w14:textId="77777777" w:rsidR="00A14577" w:rsidRPr="002B06C1" w:rsidRDefault="00A14577" w:rsidP="002B06C1">
      <w:pPr>
        <w:numPr>
          <w:ilvl w:val="0"/>
          <w:numId w:val="30"/>
        </w:numPr>
        <w:spacing w:line="276" w:lineRule="auto"/>
        <w:jc w:val="both"/>
        <w:rPr>
          <w:rFonts w:eastAsia="Times New Roman" w:cs="Times New Roman"/>
          <w:sz w:val="28"/>
          <w:szCs w:val="28"/>
        </w:rPr>
      </w:pPr>
      <w:r w:rsidRPr="00A14577">
        <w:rPr>
          <w:rFonts w:eastAsia="Times New Roman" w:cs="Times New Roman"/>
          <w:sz w:val="28"/>
          <w:szCs w:val="28"/>
        </w:rPr>
        <w:t xml:space="preserve">Приема Отчет за изпълнение на дейностите за младежта на община Крумовград за 2024 година </w:t>
      </w:r>
      <w:r w:rsidRPr="00A14577">
        <w:rPr>
          <w:rFonts w:eastAsia="Times New Roman" w:cs="Times New Roman"/>
          <w:i/>
          <w:sz w:val="28"/>
          <w:szCs w:val="28"/>
        </w:rPr>
        <w:t>(Приложение № 1), неразделна част от решението.</w:t>
      </w:r>
    </w:p>
    <w:p w14:paraId="243BE09B" w14:textId="77777777" w:rsidR="00A14577" w:rsidRPr="00A14577" w:rsidRDefault="00A14577" w:rsidP="00A14577">
      <w:pPr>
        <w:numPr>
          <w:ilvl w:val="0"/>
          <w:numId w:val="30"/>
        </w:numPr>
        <w:spacing w:line="276" w:lineRule="auto"/>
        <w:jc w:val="both"/>
        <w:rPr>
          <w:rFonts w:eastAsia="Times New Roman" w:cs="Times New Roman"/>
          <w:sz w:val="28"/>
          <w:szCs w:val="28"/>
        </w:rPr>
      </w:pPr>
      <w:r w:rsidRPr="00A14577">
        <w:rPr>
          <w:rFonts w:eastAsia="Times New Roman" w:cs="Times New Roman"/>
          <w:sz w:val="28"/>
          <w:szCs w:val="28"/>
        </w:rPr>
        <w:t>Приема Годишен план за младежта на община Крумовград за 20</w:t>
      </w:r>
      <w:r w:rsidRPr="00A14577">
        <w:rPr>
          <w:rFonts w:eastAsia="Times New Roman" w:cs="Times New Roman"/>
          <w:sz w:val="28"/>
          <w:szCs w:val="28"/>
          <w:lang w:val="en-US"/>
        </w:rPr>
        <w:t>2</w:t>
      </w:r>
      <w:r w:rsidRPr="00A14577">
        <w:rPr>
          <w:rFonts w:eastAsia="Times New Roman" w:cs="Times New Roman"/>
          <w:sz w:val="28"/>
          <w:szCs w:val="28"/>
        </w:rPr>
        <w:t xml:space="preserve">5 година </w:t>
      </w:r>
      <w:r w:rsidRPr="00A14577">
        <w:rPr>
          <w:rFonts w:eastAsia="Times New Roman" w:cs="Times New Roman"/>
          <w:i/>
          <w:sz w:val="28"/>
          <w:szCs w:val="28"/>
        </w:rPr>
        <w:t>(Приложение № 2), неразделна част от решението.</w:t>
      </w:r>
    </w:p>
    <w:p w14:paraId="28246C6F" w14:textId="77777777" w:rsidR="00A14577" w:rsidRPr="00A14577" w:rsidRDefault="00A14577" w:rsidP="00A14577">
      <w:pPr>
        <w:tabs>
          <w:tab w:val="left" w:pos="4287"/>
          <w:tab w:val="center" w:pos="4748"/>
        </w:tabs>
        <w:rPr>
          <w:rFonts w:eastAsia="Times New Roman" w:cs="Times New Roman"/>
          <w:b/>
          <w:sz w:val="28"/>
          <w:szCs w:val="28"/>
        </w:rPr>
      </w:pPr>
    </w:p>
    <w:p w14:paraId="186094CD" w14:textId="77777777" w:rsidR="00A14577" w:rsidRPr="00A14577" w:rsidRDefault="00A14577" w:rsidP="00A14577">
      <w:pPr>
        <w:tabs>
          <w:tab w:val="left" w:pos="993"/>
        </w:tabs>
        <w:spacing w:line="276" w:lineRule="auto"/>
        <w:jc w:val="both"/>
        <w:rPr>
          <w:rFonts w:eastAsia="Times New Roman" w:cs="Times New Roman"/>
          <w:sz w:val="28"/>
          <w:szCs w:val="28"/>
        </w:rPr>
      </w:pPr>
      <w:r w:rsidRPr="00A14577">
        <w:rPr>
          <w:rFonts w:eastAsia="Times New Roman" w:cs="Times New Roman"/>
          <w:sz w:val="28"/>
          <w:szCs w:val="28"/>
        </w:rPr>
        <w:tab/>
      </w:r>
    </w:p>
    <w:p w14:paraId="4C3931F9"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ПЕТА ТОЧКА :</w:t>
      </w:r>
    </w:p>
    <w:p w14:paraId="493EEB75" w14:textId="77777777" w:rsidR="00A14577" w:rsidRPr="00A14577" w:rsidRDefault="00A14577" w:rsidP="00A14577">
      <w:pPr>
        <w:ind w:firstLine="708"/>
        <w:jc w:val="both"/>
        <w:rPr>
          <w:rFonts w:eastAsia="Times New Roman" w:cs="Times New Roman"/>
          <w:bCs/>
          <w:i/>
          <w:sz w:val="28"/>
          <w:szCs w:val="28"/>
          <w:lang w:eastAsia="ru-RU"/>
        </w:rPr>
      </w:pPr>
      <w:r w:rsidRPr="00A14577">
        <w:rPr>
          <w:rFonts w:eastAsia="Times New Roman" w:cs="Times New Roman"/>
          <w:i/>
          <w:sz w:val="28"/>
          <w:szCs w:val="28"/>
        </w:rPr>
        <w:lastRenderedPageBreak/>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0DDBC4B8" w14:textId="77777777" w:rsidR="00A14577" w:rsidRPr="00A14577" w:rsidRDefault="00A14577" w:rsidP="00A14577">
      <w:pPr>
        <w:jc w:val="both"/>
        <w:rPr>
          <w:rFonts w:eastAsia="Times New Roman" w:cs="Times New Roman"/>
          <w:sz w:val="28"/>
          <w:szCs w:val="28"/>
        </w:rPr>
      </w:pPr>
      <w:r w:rsidRPr="00A14577">
        <w:rPr>
          <w:rFonts w:eastAsia="Times New Roman" w:cs="Times New Roman"/>
          <w:bCs/>
          <w:i/>
          <w:sz w:val="28"/>
          <w:szCs w:val="28"/>
          <w:lang w:eastAsia="ru-RU"/>
        </w:rPr>
        <w:t xml:space="preserve"> </w:t>
      </w:r>
      <w:r w:rsidRPr="00A14577">
        <w:rPr>
          <w:rFonts w:eastAsia="Times New Roman" w:cs="Times New Roman"/>
          <w:bCs/>
          <w:i/>
          <w:sz w:val="28"/>
          <w:szCs w:val="28"/>
          <w:lang w:eastAsia="ru-RU"/>
        </w:rPr>
        <w:tab/>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приемане на отчет за дейността на Местна комисия за борба срещу противообществените прояви на малолетните и непълнолетните при община Крумовград за 2024 год</w:t>
      </w:r>
      <w:r w:rsidR="002B06C1">
        <w:rPr>
          <w:rFonts w:eastAsia="Times New Roman" w:cs="Times New Roman"/>
          <w:sz w:val="28"/>
          <w:szCs w:val="28"/>
        </w:rPr>
        <w:t>ина. Ще помоля председателя на М</w:t>
      </w:r>
      <w:r w:rsidRPr="00A14577">
        <w:rPr>
          <w:rFonts w:eastAsia="Times New Roman" w:cs="Times New Roman"/>
          <w:sz w:val="28"/>
          <w:szCs w:val="28"/>
        </w:rPr>
        <w:t>естната комисия за борба срещу противообществените прояви на малолетни и непълнолетни г-жа</w:t>
      </w:r>
      <w:r w:rsidR="002B06C1">
        <w:rPr>
          <w:rFonts w:eastAsia="Times New Roman" w:cs="Times New Roman"/>
          <w:sz w:val="28"/>
          <w:szCs w:val="28"/>
        </w:rPr>
        <w:t xml:space="preserve"> </w:t>
      </w:r>
      <w:r w:rsidR="002B06C1" w:rsidRPr="006A42DF">
        <w:rPr>
          <w:rFonts w:eastAsia="Times New Roman" w:cs="Times New Roman"/>
          <w:sz w:val="28"/>
          <w:szCs w:val="28"/>
        </w:rPr>
        <w:t>Нежди</w:t>
      </w:r>
      <w:r w:rsidR="007577BB" w:rsidRPr="006A42DF">
        <w:rPr>
          <w:rFonts w:eastAsia="Times New Roman" w:cs="Times New Roman"/>
          <w:sz w:val="28"/>
          <w:szCs w:val="28"/>
        </w:rPr>
        <w:t>е</w:t>
      </w:r>
      <w:r w:rsidR="002B06C1" w:rsidRPr="006A42DF">
        <w:rPr>
          <w:rFonts w:eastAsia="Times New Roman" w:cs="Times New Roman"/>
          <w:sz w:val="28"/>
          <w:szCs w:val="28"/>
        </w:rPr>
        <w:t xml:space="preserve"> Акиф, да даде информация, </w:t>
      </w:r>
      <w:r w:rsidRPr="006A42DF">
        <w:rPr>
          <w:rFonts w:eastAsia="Times New Roman" w:cs="Times New Roman"/>
          <w:sz w:val="28"/>
          <w:szCs w:val="28"/>
        </w:rPr>
        <w:t>за отчета за дейността на МКБППМН.</w:t>
      </w:r>
    </w:p>
    <w:p w14:paraId="431678D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Г-жа Нежди Акиф - Председател на местната комисия за борба срещу противообществените прояви на малолетни и непълнолетни и зам. – кмет на община Крумовград - </w:t>
      </w:r>
      <w:r w:rsidRPr="00A14577">
        <w:rPr>
          <w:rFonts w:eastAsia="Times New Roman" w:cs="Times New Roman"/>
          <w:sz w:val="28"/>
          <w:szCs w:val="28"/>
        </w:rPr>
        <w:t>Уважаеми господин Председател, уважаема госпожо Кмет, уважаеми дами и господа общински съветници, Годишният доклад за дейността на Местна комисия за борба срещу противообществените прояви на малолетните и непълнолетните /МКБППМН/ при община Крумовград е представен  на отчетно заседание пред членовете на комисията, представители на прокуратурата и полицията с основни акценти от дейността, както следва:</w:t>
      </w:r>
    </w:p>
    <w:p w14:paraId="5025F00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През 2024 година са образувани  и разгледани  7 възпитателни дела във връзка с получени преписки от прокуратурата за прекратени досъдебни производства по отношение на 6 непълнолетни и 2 малолетни извършители. Един непълнолетен е с повторно извършени престъпления, за които са образувани 3 възпитателни дела.</w:t>
      </w:r>
    </w:p>
    <w:p w14:paraId="5A76DB7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Предприети са 8 възпитателни мерки, съгласно ЗБППМН, като мярката  „поставяне под надзор на обществен възпитател“ е наложена на 2 непълнолетни. Няма настанени малолетни и непълнолетни във Възпитателно училище интернат или Социално педагогически интернат.</w:t>
      </w:r>
    </w:p>
    <w:p w14:paraId="1CCD6B26"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Отчетният доклад за дейността на МКБППМН за 2024 година е изготвен съгласно структура и </w:t>
      </w:r>
      <w:r w:rsidRPr="006A42DF">
        <w:rPr>
          <w:rFonts w:eastAsia="Times New Roman" w:cs="Times New Roman"/>
          <w:sz w:val="28"/>
          <w:szCs w:val="28"/>
        </w:rPr>
        <w:t>показатели</w:t>
      </w:r>
      <w:r w:rsidR="007577BB" w:rsidRPr="006A42DF">
        <w:rPr>
          <w:rFonts w:eastAsia="Times New Roman" w:cs="Times New Roman"/>
          <w:sz w:val="28"/>
          <w:szCs w:val="28"/>
        </w:rPr>
        <w:t>,</w:t>
      </w:r>
      <w:r w:rsidRPr="006A42DF">
        <w:rPr>
          <w:rFonts w:eastAsia="Times New Roman" w:cs="Times New Roman"/>
          <w:sz w:val="28"/>
          <w:szCs w:val="28"/>
        </w:rPr>
        <w:t xml:space="preserve"> указани</w:t>
      </w:r>
      <w:r w:rsidRPr="00A14577">
        <w:rPr>
          <w:rFonts w:eastAsia="Times New Roman" w:cs="Times New Roman"/>
          <w:sz w:val="28"/>
          <w:szCs w:val="28"/>
        </w:rPr>
        <w:t xml:space="preserve"> в писмо от 11.12.2024</w:t>
      </w:r>
      <w:r w:rsidRPr="00A14577">
        <w:rPr>
          <w:rFonts w:eastAsia="Times New Roman" w:cs="Times New Roman"/>
          <w:b/>
          <w:sz w:val="28"/>
          <w:szCs w:val="28"/>
        </w:rPr>
        <w:t xml:space="preserve"> </w:t>
      </w:r>
      <w:r w:rsidRPr="00A14577">
        <w:rPr>
          <w:rFonts w:eastAsia="Times New Roman" w:cs="Times New Roman"/>
          <w:sz w:val="28"/>
          <w:szCs w:val="28"/>
        </w:rPr>
        <w:t>г.</w:t>
      </w:r>
      <w:r w:rsidRPr="00A14577">
        <w:rPr>
          <w:rFonts w:eastAsia="Times New Roman" w:cs="Times New Roman"/>
          <w:b/>
          <w:sz w:val="28"/>
          <w:szCs w:val="28"/>
        </w:rPr>
        <w:t xml:space="preserve"> </w:t>
      </w:r>
      <w:r w:rsidRPr="00A14577">
        <w:rPr>
          <w:rFonts w:eastAsia="Times New Roman" w:cs="Times New Roman"/>
          <w:sz w:val="28"/>
          <w:szCs w:val="28"/>
        </w:rPr>
        <w:t>на ЦКБППМН към Министерски съвет.</w:t>
      </w:r>
    </w:p>
    <w:p w14:paraId="0F945644"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Предлагаме да подкрепите Отчета за дейността на МКБППМН при община Крумовград за 2024 година, съгласно </w:t>
      </w:r>
      <w:r w:rsidRPr="00A14577">
        <w:rPr>
          <w:rFonts w:eastAsia="Times New Roman" w:cs="Times New Roman"/>
          <w:i/>
          <w:sz w:val="28"/>
          <w:szCs w:val="28"/>
        </w:rPr>
        <w:t>Приложение №1, неразделна част от</w:t>
      </w:r>
      <w:r w:rsidRPr="00A14577">
        <w:rPr>
          <w:rFonts w:eastAsia="Times New Roman" w:cs="Times New Roman"/>
          <w:sz w:val="28"/>
          <w:szCs w:val="28"/>
        </w:rPr>
        <w:t xml:space="preserve"> решението.</w:t>
      </w:r>
    </w:p>
    <w:p w14:paraId="48BE30CA" w14:textId="77777777" w:rsidR="00A14577" w:rsidRPr="00A14577" w:rsidRDefault="00A14577" w:rsidP="00A14577">
      <w:pPr>
        <w:jc w:val="both"/>
        <w:rPr>
          <w:rFonts w:eastAsia="Times New Roman" w:cs="Times New Roman"/>
          <w:sz w:val="28"/>
          <w:szCs w:val="28"/>
        </w:rPr>
      </w:pPr>
    </w:p>
    <w:p w14:paraId="4362972A"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 Председател на ОбС –</w:t>
      </w:r>
      <w:r w:rsidRPr="00A14577">
        <w:rPr>
          <w:rFonts w:eastAsia="Times New Roman" w:cs="Times New Roman"/>
          <w:sz w:val="28"/>
          <w:szCs w:val="28"/>
        </w:rPr>
        <w:t xml:space="preserve"> Давам думата на председателя на постоянната комисия по „Образование, култура, вероизповедания, младежки дейности, спорт и туризъм”.</w:t>
      </w:r>
    </w:p>
    <w:p w14:paraId="384E01A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Али Якуб – </w:t>
      </w:r>
      <w:r w:rsidRPr="00A14577">
        <w:rPr>
          <w:rFonts w:eastAsia="Times New Roman" w:cs="Times New Roman"/>
          <w:sz w:val="28"/>
          <w:szCs w:val="28"/>
        </w:rPr>
        <w:t>Постоянната комисия по „Образование, култура, вероизповедания, младежки дейности, спорт и туризъм” подкрепя внесената докладната записка.</w:t>
      </w:r>
    </w:p>
    <w:p w14:paraId="23A2EE0A" w14:textId="77777777" w:rsidR="00A14577" w:rsidRPr="00A14577" w:rsidRDefault="00A14577" w:rsidP="00A14577">
      <w:pPr>
        <w:jc w:val="both"/>
        <w:rPr>
          <w:rFonts w:eastAsia="Times New Roman" w:cs="Times New Roman"/>
          <w:sz w:val="28"/>
          <w:szCs w:val="28"/>
        </w:rPr>
      </w:pPr>
    </w:p>
    <w:p w14:paraId="3C92C53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 Имате думата за  мнения и предложения.</w:t>
      </w:r>
    </w:p>
    <w:p w14:paraId="65A45858" w14:textId="77777777" w:rsidR="00A14577" w:rsidRPr="00A14577" w:rsidRDefault="00A14577" w:rsidP="00A14577">
      <w:pPr>
        <w:ind w:firstLine="708"/>
        <w:jc w:val="both"/>
        <w:rPr>
          <w:rFonts w:eastAsia="Times New Roman" w:cs="Times New Roman"/>
          <w:sz w:val="28"/>
          <w:szCs w:val="28"/>
        </w:rPr>
      </w:pPr>
    </w:p>
    <w:p w14:paraId="6CDE1CD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lastRenderedPageBreak/>
        <w:t xml:space="preserve">Инспектор Славов – </w:t>
      </w:r>
      <w:r w:rsidRPr="006A42DF">
        <w:rPr>
          <w:rFonts w:eastAsia="Times New Roman" w:cs="Times New Roman"/>
          <w:sz w:val="28"/>
          <w:szCs w:val="28"/>
        </w:rPr>
        <w:t xml:space="preserve">Добър ден на всички! Аз съм упълномощен представител на полицията в </w:t>
      </w:r>
      <w:r w:rsidR="007577BB" w:rsidRPr="006A42DF">
        <w:rPr>
          <w:rFonts w:eastAsia="Times New Roman" w:cs="Times New Roman"/>
          <w:sz w:val="28"/>
          <w:szCs w:val="28"/>
        </w:rPr>
        <w:t xml:space="preserve"> МК към община </w:t>
      </w:r>
      <w:r w:rsidRPr="006A42DF">
        <w:rPr>
          <w:rFonts w:eastAsia="Times New Roman" w:cs="Times New Roman"/>
          <w:sz w:val="28"/>
          <w:szCs w:val="28"/>
        </w:rPr>
        <w:t>Крумовград. Ако някой раз</w:t>
      </w:r>
      <w:r w:rsidR="002B06C1" w:rsidRPr="006A42DF">
        <w:rPr>
          <w:rFonts w:eastAsia="Times New Roman" w:cs="Times New Roman"/>
          <w:sz w:val="28"/>
          <w:szCs w:val="28"/>
        </w:rPr>
        <w:t>полага с информация за извършено</w:t>
      </w:r>
      <w:r w:rsidRPr="006A42DF">
        <w:rPr>
          <w:rFonts w:eastAsia="Times New Roman" w:cs="Times New Roman"/>
          <w:sz w:val="28"/>
          <w:szCs w:val="28"/>
        </w:rPr>
        <w:t xml:space="preserve"> престъпление</w:t>
      </w:r>
      <w:r w:rsidR="007577BB" w:rsidRPr="006A42DF">
        <w:rPr>
          <w:rFonts w:eastAsia="Times New Roman" w:cs="Times New Roman"/>
          <w:sz w:val="28"/>
          <w:szCs w:val="28"/>
        </w:rPr>
        <w:t>,</w:t>
      </w:r>
      <w:r w:rsidRPr="006A42DF">
        <w:rPr>
          <w:rFonts w:eastAsia="Times New Roman" w:cs="Times New Roman"/>
          <w:sz w:val="28"/>
          <w:szCs w:val="28"/>
        </w:rPr>
        <w:t xml:space="preserve"> нека да подаде своевременно сигнал на тел. 112. Ние моментално ще реагираме</w:t>
      </w:r>
      <w:r w:rsidR="002B06C1" w:rsidRPr="006A42DF">
        <w:rPr>
          <w:rFonts w:eastAsia="Times New Roman" w:cs="Times New Roman"/>
          <w:sz w:val="28"/>
          <w:szCs w:val="28"/>
        </w:rPr>
        <w:t>, ще извършим проверка</w:t>
      </w:r>
      <w:r w:rsidRPr="006A42DF">
        <w:rPr>
          <w:rFonts w:eastAsia="Times New Roman" w:cs="Times New Roman"/>
          <w:sz w:val="28"/>
          <w:szCs w:val="28"/>
        </w:rPr>
        <w:t xml:space="preserve"> на подадения сигнал. Благодаря Ви!</w:t>
      </w:r>
    </w:p>
    <w:p w14:paraId="2005E530" w14:textId="77777777" w:rsidR="00A14577" w:rsidRPr="00A14577" w:rsidRDefault="00A14577" w:rsidP="00A14577">
      <w:pPr>
        <w:ind w:firstLine="708"/>
        <w:jc w:val="both"/>
        <w:rPr>
          <w:rFonts w:eastAsia="Times New Roman" w:cs="Times New Roman"/>
          <w:sz w:val="28"/>
          <w:szCs w:val="28"/>
        </w:rPr>
      </w:pPr>
    </w:p>
    <w:p w14:paraId="1D361E0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bCs/>
          <w:i/>
          <w:sz w:val="28"/>
          <w:szCs w:val="28"/>
          <w:lang w:eastAsia="ru-RU"/>
        </w:rPr>
        <w:t xml:space="preserve">Г-жа Себихан Мехмед </w:t>
      </w:r>
      <w:r w:rsidRPr="00A14577">
        <w:rPr>
          <w:rFonts w:eastAsia="Times New Roman" w:cs="Times New Roman"/>
          <w:i/>
          <w:sz w:val="28"/>
          <w:szCs w:val="28"/>
        </w:rPr>
        <w:t>–</w:t>
      </w:r>
      <w:r w:rsidRPr="00A14577">
        <w:rPr>
          <w:rFonts w:eastAsia="Times New Roman" w:cs="Times New Roman"/>
          <w:sz w:val="28"/>
          <w:szCs w:val="28"/>
        </w:rPr>
        <w:t xml:space="preserve"> Разбрах, че в пост</w:t>
      </w:r>
      <w:r w:rsidR="002B06C1">
        <w:rPr>
          <w:rFonts w:eastAsia="Times New Roman" w:cs="Times New Roman"/>
          <w:sz w:val="28"/>
          <w:szCs w:val="28"/>
        </w:rPr>
        <w:t>оянната комисия е имало дебат. И</w:t>
      </w:r>
      <w:r w:rsidRPr="00A14577">
        <w:rPr>
          <w:rFonts w:eastAsia="Times New Roman" w:cs="Times New Roman"/>
          <w:sz w:val="28"/>
          <w:szCs w:val="28"/>
        </w:rPr>
        <w:t xml:space="preserve">зползвам случая да добавя нещо във връзка с тази тема. Населените места, които сме по периферията </w:t>
      </w:r>
      <w:r w:rsidRPr="006A42DF">
        <w:rPr>
          <w:rFonts w:eastAsia="Times New Roman" w:cs="Times New Roman"/>
          <w:sz w:val="28"/>
          <w:szCs w:val="28"/>
        </w:rPr>
        <w:t>на България</w:t>
      </w:r>
      <w:r w:rsidR="007577BB" w:rsidRPr="006A42DF">
        <w:rPr>
          <w:rFonts w:eastAsia="Times New Roman" w:cs="Times New Roman"/>
          <w:sz w:val="28"/>
          <w:szCs w:val="28"/>
        </w:rPr>
        <w:t xml:space="preserve">, </w:t>
      </w:r>
      <w:r w:rsidRPr="006A42DF">
        <w:rPr>
          <w:rFonts w:eastAsia="Times New Roman" w:cs="Times New Roman"/>
          <w:sz w:val="28"/>
          <w:szCs w:val="28"/>
        </w:rPr>
        <w:t xml:space="preserve"> винаги</w:t>
      </w:r>
      <w:r w:rsidRPr="00A14577">
        <w:rPr>
          <w:rFonts w:eastAsia="Times New Roman" w:cs="Times New Roman"/>
          <w:sz w:val="28"/>
          <w:szCs w:val="28"/>
        </w:rPr>
        <w:t xml:space="preserve"> си мислим, че някой път нещата при нас няма да </w:t>
      </w:r>
      <w:r w:rsidR="00A9621F">
        <w:rPr>
          <w:rFonts w:eastAsia="Times New Roman" w:cs="Times New Roman"/>
          <w:sz w:val="28"/>
          <w:szCs w:val="28"/>
        </w:rPr>
        <w:t>до</w:t>
      </w:r>
      <w:r w:rsidRPr="00A14577">
        <w:rPr>
          <w:rFonts w:eastAsia="Times New Roman" w:cs="Times New Roman"/>
          <w:sz w:val="28"/>
          <w:szCs w:val="28"/>
        </w:rPr>
        <w:t xml:space="preserve">стигнат. Но практиката показва, че те </w:t>
      </w:r>
      <w:r w:rsidR="00A9621F">
        <w:rPr>
          <w:rFonts w:eastAsia="Times New Roman" w:cs="Times New Roman"/>
          <w:sz w:val="28"/>
          <w:szCs w:val="28"/>
        </w:rPr>
        <w:t>до</w:t>
      </w:r>
      <w:r w:rsidRPr="00A14577">
        <w:rPr>
          <w:rFonts w:eastAsia="Times New Roman" w:cs="Times New Roman"/>
          <w:sz w:val="28"/>
          <w:szCs w:val="28"/>
        </w:rPr>
        <w:t xml:space="preserve">стигат и до отдалечените места. Знаете в момента най – наболялата тема в България са вейповете и знаете, че има и пострадали деца от употреба им. Бих дала препоръка на Местната комисия за борба срещу противообществените прояви на малолетните и непълнолетните и най-вече на инспектора на детска педагогическа </w:t>
      </w:r>
      <w:r w:rsidR="00A9621F">
        <w:rPr>
          <w:rFonts w:eastAsia="Times New Roman" w:cs="Times New Roman"/>
          <w:sz w:val="28"/>
          <w:szCs w:val="28"/>
        </w:rPr>
        <w:t xml:space="preserve">стая, </w:t>
      </w:r>
      <w:r w:rsidR="00180688">
        <w:rPr>
          <w:rFonts w:eastAsia="Times New Roman" w:cs="Times New Roman"/>
          <w:sz w:val="28"/>
          <w:szCs w:val="28"/>
        </w:rPr>
        <w:t>относно провеждане на</w:t>
      </w:r>
      <w:r w:rsidRPr="00A14577">
        <w:rPr>
          <w:rFonts w:eastAsia="Times New Roman" w:cs="Times New Roman"/>
          <w:sz w:val="28"/>
          <w:szCs w:val="28"/>
        </w:rPr>
        <w:t xml:space="preserve"> беседи в училищата</w:t>
      </w:r>
      <w:r w:rsidR="00180688">
        <w:rPr>
          <w:rFonts w:eastAsia="Times New Roman" w:cs="Times New Roman"/>
          <w:sz w:val="28"/>
          <w:szCs w:val="28"/>
        </w:rPr>
        <w:t xml:space="preserve"> по различни теми</w:t>
      </w:r>
      <w:r w:rsidRPr="00A14577">
        <w:rPr>
          <w:rFonts w:eastAsia="Times New Roman" w:cs="Times New Roman"/>
          <w:sz w:val="28"/>
          <w:szCs w:val="28"/>
        </w:rPr>
        <w:t xml:space="preserve">. Нека да преценят къде имаме нужда и къде ще има полза от тези беседи. </w:t>
      </w:r>
      <w:r w:rsidR="00180688">
        <w:rPr>
          <w:rFonts w:eastAsia="Times New Roman" w:cs="Times New Roman"/>
          <w:sz w:val="28"/>
          <w:szCs w:val="28"/>
        </w:rPr>
        <w:t xml:space="preserve">Всички заедно, не </w:t>
      </w:r>
      <w:r w:rsidR="00A9621F">
        <w:rPr>
          <w:rFonts w:eastAsia="Times New Roman" w:cs="Times New Roman"/>
          <w:sz w:val="28"/>
          <w:szCs w:val="28"/>
        </w:rPr>
        <w:t>по</w:t>
      </w:r>
      <w:r w:rsidR="00180688">
        <w:rPr>
          <w:rFonts w:eastAsia="Times New Roman" w:cs="Times New Roman"/>
          <w:sz w:val="28"/>
          <w:szCs w:val="28"/>
        </w:rPr>
        <w:t>отделно. Нито само детска педагогическа стая, нито самата комисия, нито само обществените възпитатели, а</w:t>
      </w:r>
      <w:r w:rsidR="00A9621F">
        <w:rPr>
          <w:rFonts w:eastAsia="Times New Roman" w:cs="Times New Roman"/>
          <w:sz w:val="28"/>
          <w:szCs w:val="28"/>
        </w:rPr>
        <w:t xml:space="preserve"> всички заедно, ако работим ще има ефект. </w:t>
      </w:r>
      <w:r w:rsidRPr="00A14577">
        <w:rPr>
          <w:rFonts w:eastAsia="Times New Roman" w:cs="Times New Roman"/>
          <w:sz w:val="28"/>
          <w:szCs w:val="28"/>
        </w:rPr>
        <w:t xml:space="preserve">Така както по времето на г-н Видев провеждахме беседи </w:t>
      </w:r>
      <w:r w:rsidR="00180688">
        <w:rPr>
          <w:rFonts w:eastAsia="Times New Roman" w:cs="Times New Roman"/>
          <w:sz w:val="28"/>
          <w:szCs w:val="28"/>
        </w:rPr>
        <w:t>за наркотичните вещества</w:t>
      </w:r>
      <w:r w:rsidRPr="00A14577">
        <w:rPr>
          <w:rFonts w:eastAsia="Times New Roman" w:cs="Times New Roman"/>
          <w:sz w:val="28"/>
          <w:szCs w:val="28"/>
        </w:rPr>
        <w:t>, не с цел да привлечем вниманието на децата в тази посока, а да им покажем предварително, че там има някаква опасност. Мисля, че тези беседи ще бъдат добра дейност на Местната комисия. Нека да се потърсят начини и възможности, за разгласа на това, че тези вещества, които употребяват са опасни за здравето им.</w:t>
      </w:r>
    </w:p>
    <w:p w14:paraId="4029F5B6" w14:textId="77777777" w:rsidR="00A14577" w:rsidRPr="00A14577" w:rsidRDefault="00A14577" w:rsidP="00A14577">
      <w:pPr>
        <w:jc w:val="both"/>
        <w:rPr>
          <w:rFonts w:eastAsia="Times New Roman" w:cs="Times New Roman"/>
          <w:sz w:val="28"/>
          <w:szCs w:val="28"/>
        </w:rPr>
      </w:pPr>
    </w:p>
    <w:p w14:paraId="24C42FC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други въпроси или предложения предлагам да пристъпим към гласуване. </w:t>
      </w:r>
    </w:p>
    <w:p w14:paraId="156A4F12" w14:textId="77777777" w:rsidR="00A14577" w:rsidRPr="00A14577" w:rsidRDefault="00A14577" w:rsidP="00A14577">
      <w:pPr>
        <w:jc w:val="both"/>
        <w:rPr>
          <w:rFonts w:eastAsia="Times New Roman" w:cs="Times New Roman"/>
          <w:sz w:val="28"/>
          <w:szCs w:val="28"/>
        </w:rPr>
      </w:pPr>
    </w:p>
    <w:p w14:paraId="2A683497"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27 общински съветници, от които за – 27, против – няма, въздържали се – няма.</w:t>
      </w:r>
    </w:p>
    <w:p w14:paraId="7AB65088"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 xml:space="preserve">На основание чл. 21, ал. 2 от Закона за местното самоуправление и местната администрация и чл. 7, ал. 2 от Закона за борба срещу противообществените прояви на малолетните и непълнолетните, </w:t>
      </w:r>
      <w:r w:rsidRPr="00A14577">
        <w:rPr>
          <w:rFonts w:eastAsia="Times New Roman" w:cs="Times New Roman"/>
          <w:color w:val="000000"/>
          <w:sz w:val="28"/>
          <w:szCs w:val="28"/>
        </w:rPr>
        <w:t>Общинския съвет прие</w:t>
      </w:r>
    </w:p>
    <w:p w14:paraId="3F3C5CC7" w14:textId="77777777" w:rsidR="00A14577" w:rsidRPr="00A14577" w:rsidRDefault="00A14577" w:rsidP="00A14577">
      <w:pPr>
        <w:ind w:firstLine="708"/>
        <w:jc w:val="both"/>
        <w:rPr>
          <w:rFonts w:eastAsia="Times New Roman" w:cs="Times New Roman"/>
          <w:color w:val="000000"/>
          <w:sz w:val="28"/>
          <w:szCs w:val="28"/>
        </w:rPr>
      </w:pPr>
    </w:p>
    <w:p w14:paraId="09C02360"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2B19CEA0" w14:textId="77777777" w:rsidR="00A14577" w:rsidRPr="00A14577" w:rsidRDefault="00A14577" w:rsidP="00A14577">
      <w:pPr>
        <w:tabs>
          <w:tab w:val="left" w:pos="4287"/>
          <w:tab w:val="center" w:pos="4748"/>
        </w:tabs>
        <w:jc w:val="center"/>
        <w:rPr>
          <w:rFonts w:eastAsia="Times New Roman" w:cs="Times New Roman"/>
          <w:b/>
          <w:sz w:val="28"/>
          <w:szCs w:val="28"/>
        </w:rPr>
      </w:pPr>
      <w:r w:rsidRPr="00A14577">
        <w:rPr>
          <w:rFonts w:eastAsia="Times New Roman" w:cs="Times New Roman"/>
          <w:b/>
          <w:sz w:val="28"/>
          <w:szCs w:val="28"/>
        </w:rPr>
        <w:t>№ 272</w:t>
      </w:r>
    </w:p>
    <w:p w14:paraId="1818A52C" w14:textId="77777777" w:rsidR="00A14577" w:rsidRPr="00A14577" w:rsidRDefault="00A14577" w:rsidP="00A14577">
      <w:pPr>
        <w:tabs>
          <w:tab w:val="left" w:pos="4287"/>
          <w:tab w:val="center" w:pos="4748"/>
        </w:tabs>
        <w:rPr>
          <w:rFonts w:eastAsia="Times New Roman" w:cs="Times New Roman"/>
          <w:b/>
          <w:sz w:val="28"/>
          <w:szCs w:val="28"/>
        </w:rPr>
      </w:pPr>
    </w:p>
    <w:p w14:paraId="048542AF" w14:textId="77777777" w:rsidR="00A14577" w:rsidRPr="00A14577" w:rsidRDefault="00A14577" w:rsidP="00A14577">
      <w:pPr>
        <w:numPr>
          <w:ilvl w:val="0"/>
          <w:numId w:val="31"/>
        </w:numPr>
        <w:ind w:left="851" w:hanging="425"/>
        <w:jc w:val="both"/>
        <w:rPr>
          <w:rFonts w:eastAsia="Times New Roman" w:cs="Times New Roman"/>
          <w:sz w:val="28"/>
          <w:szCs w:val="28"/>
        </w:rPr>
      </w:pPr>
      <w:r w:rsidRPr="00A14577">
        <w:rPr>
          <w:rFonts w:eastAsia="Times New Roman" w:cs="Times New Roman"/>
          <w:sz w:val="28"/>
          <w:szCs w:val="28"/>
        </w:rPr>
        <w:t xml:space="preserve">Приема Отчета за дейността на МКБППМН при община Крумовград за 2024 година, съгласно </w:t>
      </w:r>
      <w:r w:rsidRPr="00A14577">
        <w:rPr>
          <w:rFonts w:eastAsia="Times New Roman" w:cs="Times New Roman"/>
          <w:i/>
          <w:sz w:val="28"/>
          <w:szCs w:val="28"/>
        </w:rPr>
        <w:t>Приложение №1, неразделна част от решението</w:t>
      </w:r>
      <w:r w:rsidRPr="00A14577">
        <w:rPr>
          <w:rFonts w:eastAsia="Times New Roman" w:cs="Times New Roman"/>
          <w:sz w:val="28"/>
          <w:szCs w:val="28"/>
        </w:rPr>
        <w:t>.</w:t>
      </w:r>
    </w:p>
    <w:p w14:paraId="075BE1CF" w14:textId="77777777" w:rsidR="00A14577" w:rsidRPr="00A14577" w:rsidRDefault="00A14577" w:rsidP="00A14577">
      <w:pPr>
        <w:jc w:val="both"/>
        <w:rPr>
          <w:rFonts w:eastAsia="Times New Roman" w:cs="Times New Roman"/>
          <w:sz w:val="28"/>
          <w:szCs w:val="28"/>
        </w:rPr>
      </w:pPr>
    </w:p>
    <w:p w14:paraId="6AF27872" w14:textId="77777777" w:rsidR="00A14577" w:rsidRPr="00A14577" w:rsidRDefault="00A14577" w:rsidP="00A14577">
      <w:pPr>
        <w:jc w:val="both"/>
        <w:rPr>
          <w:rFonts w:eastAsia="Times New Roman" w:cs="Times New Roman"/>
          <w:sz w:val="28"/>
          <w:szCs w:val="28"/>
        </w:rPr>
      </w:pPr>
    </w:p>
    <w:p w14:paraId="73039ABB"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ШЕСТА  ТОЧКА:</w:t>
      </w:r>
    </w:p>
    <w:p w14:paraId="6C53F8BC" w14:textId="77777777" w:rsidR="00A14577" w:rsidRPr="00A14577" w:rsidRDefault="00A14577" w:rsidP="00A14577">
      <w:pPr>
        <w:ind w:firstLine="851"/>
        <w:jc w:val="both"/>
        <w:rPr>
          <w:rFonts w:eastAsia="Times New Roman" w:cs="Times New Roman"/>
          <w:sz w:val="28"/>
          <w:szCs w:val="20"/>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w:t>
      </w:r>
      <w:r w:rsidRPr="00A14577">
        <w:rPr>
          <w:rFonts w:eastAsia="Times New Roman" w:cs="Times New Roman"/>
          <w:sz w:val="28"/>
          <w:szCs w:val="20"/>
        </w:rPr>
        <w:t xml:space="preserve"> Давам думата на д-р Мариела Танева – Управител на „Медицински център проф. д-р Никола Милчев - Крумовград“ ЕООД.</w:t>
      </w:r>
    </w:p>
    <w:p w14:paraId="6C7A276D" w14:textId="77777777" w:rsidR="00A14577" w:rsidRPr="00A14577" w:rsidRDefault="00A14577" w:rsidP="00A14577">
      <w:pPr>
        <w:ind w:firstLine="851"/>
        <w:jc w:val="both"/>
        <w:rPr>
          <w:rFonts w:eastAsia="Times New Roman" w:cs="Times New Roman"/>
          <w:sz w:val="28"/>
          <w:szCs w:val="20"/>
        </w:rPr>
      </w:pPr>
      <w:r w:rsidRPr="00A14577">
        <w:rPr>
          <w:rFonts w:eastAsia="Times New Roman" w:cs="Times New Roman"/>
          <w:bCs/>
          <w:i/>
          <w:sz w:val="28"/>
          <w:szCs w:val="28"/>
          <w:lang w:eastAsia="ru-RU"/>
        </w:rPr>
        <w:t>Д-р Мариела Танева – управител на „МЦ проф. д-р Никола Милчев – Крумовград“ ЕООД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господин Председател, уважаема госпожо Кмет, дами и господа общински съветници, представям на Вашето внимание Годишния доклад за състоянието на системите за финансово управление и контрол </w:t>
      </w:r>
      <w:r w:rsidRPr="00A14577">
        <w:rPr>
          <w:rFonts w:eastAsia="Times New Roman" w:cs="Times New Roman"/>
          <w:sz w:val="28"/>
          <w:szCs w:val="20"/>
        </w:rPr>
        <w:t xml:space="preserve">на „Медицински център проф. д-р Никола Милчев - Крумовград“ ЕООД. Темата, която коментираме е доста различна от ежедневните и доста сложна. Затова няма да навлизам в детайли. Освен това темата е много важна и сложна, защото тя  покрива правилата за управление на средствата. От една страна да </w:t>
      </w:r>
      <w:r w:rsidR="00180688">
        <w:rPr>
          <w:rFonts w:eastAsia="Times New Roman" w:cs="Times New Roman"/>
          <w:sz w:val="28"/>
          <w:szCs w:val="20"/>
        </w:rPr>
        <w:t>се постигат целите на</w:t>
      </w:r>
      <w:r w:rsidRPr="00A14577">
        <w:rPr>
          <w:rFonts w:eastAsia="Times New Roman" w:cs="Times New Roman"/>
          <w:sz w:val="28"/>
          <w:szCs w:val="20"/>
        </w:rPr>
        <w:t xml:space="preserve"> лечебното заведение, а от друга страна да се гарантират обществените интереси. Това не може да се осъществи, ако не се спазват правилата на тази система за финансово управление и контрол, която ни е толкова трудна за коментиране. Но не е толкова трудна да се изпълнява, защото от нея следват тези принципи на целесъобразност, които предполагат доброто управление и прозрачност. Тя има няколко компонента, които представляват дейности и процеси, които трябва да се следят и ако могат да се регулират, коментират и променят. Контролната среда е фиксирана и представлява организационната ст</w:t>
      </w:r>
      <w:r w:rsidR="00180688">
        <w:rPr>
          <w:rFonts w:eastAsia="Times New Roman" w:cs="Times New Roman"/>
          <w:sz w:val="28"/>
          <w:szCs w:val="20"/>
        </w:rPr>
        <w:t>руктура на звената подсигуряваща</w:t>
      </w:r>
      <w:r w:rsidRPr="00A14577">
        <w:rPr>
          <w:rFonts w:eastAsia="Times New Roman" w:cs="Times New Roman"/>
          <w:sz w:val="28"/>
          <w:szCs w:val="20"/>
        </w:rPr>
        <w:t xml:space="preserve"> разпределението на отговорностите, правилата, по които се работи, правата, задълженията и нивата на докладване. При нея не са извършени съществени промени в годината. Най – съществените неща в цялата сложна система е управлението на риска. Там са нещата, които не са изцяло подвластни на управлението, защото са по – динамични. Рисковете биват различни и се стремим да ги наблюдаваме, анализираме и променяме, ако те са променливи. Когато работим с хора това не е напълно възможно, но все пак за това се оценяват тези рискове и това помага при оценката да се вземат решения, които са по – правилни в процесите по финансово управление.</w:t>
      </w:r>
    </w:p>
    <w:p w14:paraId="2547666D" w14:textId="77777777" w:rsidR="00A14577" w:rsidRPr="00A14577" w:rsidRDefault="00A14577" w:rsidP="00A14577">
      <w:pPr>
        <w:ind w:firstLine="851"/>
        <w:jc w:val="both"/>
        <w:rPr>
          <w:rFonts w:eastAsia="Times New Roman" w:cs="Times New Roman"/>
          <w:sz w:val="28"/>
          <w:szCs w:val="20"/>
        </w:rPr>
      </w:pPr>
      <w:r w:rsidRPr="00A14577">
        <w:rPr>
          <w:rFonts w:eastAsia="Times New Roman" w:cs="Times New Roman"/>
          <w:sz w:val="28"/>
          <w:szCs w:val="20"/>
        </w:rPr>
        <w:t>В другите сфери – контролни дейности, информация и комуникация и мониторинг също не са направени съществени промени. Нямам допълнения към доклада. Редно е да кажа, че ще продължи актуализирането на вътрешните документи и спазването на правилата по системата за финансово управление и контрол. Ще продължим да търсим контакт със звеното „Вътрешен о</w:t>
      </w:r>
      <w:r w:rsidR="00695A23">
        <w:rPr>
          <w:rFonts w:eastAsia="Times New Roman" w:cs="Times New Roman"/>
          <w:sz w:val="28"/>
          <w:szCs w:val="20"/>
        </w:rPr>
        <w:t xml:space="preserve">дит“ към общинска администрация Крумовград </w:t>
      </w:r>
      <w:r w:rsidRPr="00A14577">
        <w:rPr>
          <w:rFonts w:eastAsia="Times New Roman" w:cs="Times New Roman"/>
          <w:sz w:val="28"/>
          <w:szCs w:val="20"/>
        </w:rPr>
        <w:t>и ще се стремим да анализираме, изменяме нещата и да следваме нормативните документи. Благодаря Ви за вниманието!</w:t>
      </w:r>
    </w:p>
    <w:p w14:paraId="3F3137BE" w14:textId="77777777" w:rsidR="00A14577" w:rsidRPr="00A14577" w:rsidRDefault="00A14577" w:rsidP="00A14577">
      <w:pPr>
        <w:ind w:firstLine="851"/>
        <w:jc w:val="both"/>
        <w:rPr>
          <w:rFonts w:eastAsia="Times New Roman" w:cs="Times New Roman"/>
          <w:sz w:val="28"/>
          <w:szCs w:val="20"/>
        </w:rPr>
      </w:pPr>
    </w:p>
    <w:p w14:paraId="5E344D30" w14:textId="77777777" w:rsidR="00A14577" w:rsidRPr="00A14577" w:rsidRDefault="00A14577" w:rsidP="00A14577">
      <w:pPr>
        <w:ind w:firstLine="851"/>
        <w:jc w:val="both"/>
        <w:rPr>
          <w:rFonts w:eastAsia="Times New Roman" w:cs="Times New Roman"/>
          <w:i/>
          <w:sz w:val="28"/>
          <w:szCs w:val="20"/>
        </w:rPr>
      </w:pPr>
      <w:r w:rsidRPr="00A14577">
        <w:rPr>
          <w:rFonts w:eastAsia="Times New Roman" w:cs="Times New Roman"/>
          <w:i/>
          <w:sz w:val="28"/>
          <w:szCs w:val="20"/>
        </w:rPr>
        <w:t>/Ерол Фикрет Фетта – общински съветник – излезе от залата/</w:t>
      </w:r>
    </w:p>
    <w:p w14:paraId="17820A20" w14:textId="77777777" w:rsidR="00A14577" w:rsidRPr="00A14577" w:rsidRDefault="00A14577" w:rsidP="00A14577">
      <w:pPr>
        <w:ind w:firstLine="851"/>
        <w:jc w:val="both"/>
        <w:rPr>
          <w:rFonts w:eastAsia="Times New Roman" w:cs="Times New Roman"/>
          <w:i/>
          <w:sz w:val="28"/>
          <w:szCs w:val="20"/>
        </w:rPr>
      </w:pPr>
      <w:r w:rsidRPr="00A14577">
        <w:rPr>
          <w:rFonts w:eastAsia="Times New Roman" w:cs="Times New Roman"/>
          <w:i/>
          <w:sz w:val="28"/>
          <w:szCs w:val="20"/>
        </w:rPr>
        <w:t>Кворум 26</w:t>
      </w:r>
    </w:p>
    <w:p w14:paraId="72CB1F60" w14:textId="77777777" w:rsidR="00A14577" w:rsidRPr="00A14577" w:rsidRDefault="00A14577" w:rsidP="00A14577">
      <w:pPr>
        <w:ind w:firstLine="708"/>
        <w:jc w:val="both"/>
        <w:rPr>
          <w:rFonts w:eastAsia="Times New Roman" w:cs="Times New Roman"/>
          <w:sz w:val="28"/>
          <w:szCs w:val="28"/>
        </w:rPr>
      </w:pPr>
    </w:p>
    <w:p w14:paraId="757F9717"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lastRenderedPageBreak/>
        <w:t xml:space="preserve">Г-н Метин Байрамали – Председател на ОбС - </w:t>
      </w:r>
      <w:r w:rsidRPr="00A14577">
        <w:rPr>
          <w:rFonts w:eastAsia="Times New Roman" w:cs="Times New Roman"/>
          <w:sz w:val="28"/>
          <w:szCs w:val="28"/>
        </w:rPr>
        <w:t>Давам думата на председателстващия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w:t>
      </w:r>
    </w:p>
    <w:p w14:paraId="3AD438E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без забележки Годишния доклад на МЦ.</w:t>
      </w:r>
    </w:p>
    <w:p w14:paraId="7A96DC63" w14:textId="77777777" w:rsidR="00A14577" w:rsidRPr="00A14577" w:rsidRDefault="00A14577" w:rsidP="00A14577">
      <w:pPr>
        <w:ind w:firstLine="708"/>
        <w:jc w:val="both"/>
        <w:rPr>
          <w:rFonts w:eastAsia="Times New Roman" w:cs="Times New Roman"/>
          <w:sz w:val="28"/>
          <w:szCs w:val="28"/>
        </w:rPr>
      </w:pPr>
    </w:p>
    <w:p w14:paraId="0891BB34"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59C76978" w14:textId="77777777" w:rsidR="00A14577" w:rsidRPr="00A14577" w:rsidRDefault="00A14577" w:rsidP="00A14577">
      <w:pPr>
        <w:jc w:val="both"/>
        <w:rPr>
          <w:rFonts w:eastAsia="Times New Roman" w:cs="Times New Roman"/>
          <w:sz w:val="28"/>
          <w:szCs w:val="28"/>
        </w:rPr>
      </w:pPr>
    </w:p>
    <w:p w14:paraId="5226078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преминем към гласуване.</w:t>
      </w:r>
    </w:p>
    <w:p w14:paraId="17FC4F5E" w14:textId="77777777" w:rsidR="00A14577" w:rsidRPr="00A14577" w:rsidRDefault="00A14577" w:rsidP="00A14577">
      <w:pPr>
        <w:jc w:val="both"/>
        <w:rPr>
          <w:rFonts w:eastAsia="Times New Roman" w:cs="Times New Roman"/>
          <w:sz w:val="28"/>
          <w:szCs w:val="28"/>
        </w:rPr>
      </w:pPr>
    </w:p>
    <w:p w14:paraId="457D83E4"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26 общински съветници, от които за – 26, против – няма, въздържали се – няма.</w:t>
      </w:r>
    </w:p>
    <w:p w14:paraId="7B39AB40" w14:textId="77777777" w:rsidR="00A14577" w:rsidRPr="00A14577" w:rsidRDefault="00A14577" w:rsidP="00A14577">
      <w:pPr>
        <w:spacing w:after="200" w:line="276" w:lineRule="auto"/>
        <w:ind w:firstLine="708"/>
        <w:jc w:val="both"/>
        <w:rPr>
          <w:rFonts w:eastAsia="Times New Roman" w:cs="Times New Roman"/>
          <w:b/>
          <w:color w:val="000000"/>
          <w:sz w:val="28"/>
          <w:szCs w:val="28"/>
        </w:rPr>
      </w:pPr>
      <w:r w:rsidRPr="00A14577">
        <w:rPr>
          <w:rFonts w:eastAsia="Times New Roman" w:cs="Times New Roman"/>
          <w:color w:val="000000"/>
          <w:sz w:val="28"/>
          <w:szCs w:val="28"/>
        </w:rPr>
        <w:t xml:space="preserve">На </w:t>
      </w:r>
      <w:r w:rsidRPr="00A14577">
        <w:rPr>
          <w:rFonts w:eastAsia="Times New Roman" w:cs="Times New Roman"/>
          <w:sz w:val="28"/>
          <w:szCs w:val="28"/>
        </w:rPr>
        <w:t>основание чл. 21, ал. 2  от ЗМСМА във връзка с чл. 3, ал. 3 от Закона за финансово управление и контрол в публичния сектор</w:t>
      </w:r>
      <w:r w:rsidRPr="00A14577">
        <w:rPr>
          <w:rFonts w:eastAsia="Times New Roman" w:cs="Times New Roman"/>
          <w:color w:val="000000"/>
          <w:sz w:val="28"/>
          <w:szCs w:val="28"/>
        </w:rPr>
        <w:t>, Общинския съвет прие</w:t>
      </w:r>
    </w:p>
    <w:p w14:paraId="6E6BA5E4" w14:textId="77777777" w:rsidR="00A14577" w:rsidRPr="00A14577" w:rsidRDefault="00A14577" w:rsidP="00A14577">
      <w:pPr>
        <w:spacing w:line="276" w:lineRule="auto"/>
        <w:jc w:val="center"/>
        <w:rPr>
          <w:rFonts w:eastAsia="Times New Roman" w:cs="Times New Roman"/>
          <w:b/>
          <w:sz w:val="28"/>
          <w:szCs w:val="28"/>
        </w:rPr>
      </w:pPr>
      <w:r w:rsidRPr="00A14577">
        <w:rPr>
          <w:rFonts w:eastAsia="Times New Roman" w:cs="Times New Roman"/>
          <w:b/>
          <w:sz w:val="28"/>
          <w:szCs w:val="28"/>
        </w:rPr>
        <w:t>Р Е Ш Е Н И Е</w:t>
      </w:r>
    </w:p>
    <w:p w14:paraId="32C80E8B" w14:textId="77777777" w:rsidR="00A14577" w:rsidRPr="00A14577" w:rsidRDefault="00A14577" w:rsidP="00A14577">
      <w:pPr>
        <w:spacing w:line="276" w:lineRule="auto"/>
        <w:jc w:val="center"/>
        <w:rPr>
          <w:rFonts w:eastAsia="Times New Roman" w:cs="Times New Roman"/>
          <w:b/>
          <w:sz w:val="28"/>
          <w:szCs w:val="28"/>
        </w:rPr>
      </w:pPr>
      <w:r w:rsidRPr="00A14577">
        <w:rPr>
          <w:rFonts w:eastAsia="Times New Roman" w:cs="Times New Roman"/>
          <w:b/>
          <w:sz w:val="28"/>
          <w:szCs w:val="28"/>
        </w:rPr>
        <w:t>№ 273</w:t>
      </w:r>
    </w:p>
    <w:p w14:paraId="3FE2C7EF" w14:textId="77777777" w:rsidR="00A14577" w:rsidRPr="00A14577" w:rsidRDefault="00A14577" w:rsidP="00A14577">
      <w:pPr>
        <w:spacing w:line="276" w:lineRule="auto"/>
        <w:jc w:val="center"/>
        <w:rPr>
          <w:rFonts w:eastAsia="Times New Roman" w:cs="Times New Roman"/>
          <w:b/>
          <w:sz w:val="28"/>
          <w:szCs w:val="28"/>
        </w:rPr>
      </w:pPr>
    </w:p>
    <w:p w14:paraId="7A1CE2B4" w14:textId="77777777" w:rsidR="00A14577" w:rsidRPr="00A14577" w:rsidRDefault="00A14577" w:rsidP="00A14577">
      <w:pPr>
        <w:spacing w:line="276" w:lineRule="auto"/>
        <w:ind w:firstLine="708"/>
        <w:jc w:val="both"/>
        <w:rPr>
          <w:rFonts w:eastAsia="Calibri" w:cs="Times New Roman"/>
          <w:i/>
          <w:sz w:val="28"/>
          <w:szCs w:val="28"/>
          <w:lang w:eastAsia="en-US"/>
        </w:rPr>
      </w:pPr>
      <w:r w:rsidRPr="00A14577">
        <w:rPr>
          <w:rFonts w:eastAsia="Times New Roman" w:cs="Times New Roman"/>
          <w:b/>
          <w:sz w:val="28"/>
          <w:szCs w:val="28"/>
        </w:rPr>
        <w:t>Приема</w:t>
      </w:r>
      <w:r w:rsidRPr="00A14577">
        <w:rPr>
          <w:rFonts w:eastAsia="Times New Roman" w:cs="Times New Roman"/>
          <w:sz w:val="28"/>
          <w:szCs w:val="28"/>
        </w:rPr>
        <w:t xml:space="preserve"> Годишен доклад за състоянието на системите за финансово </w:t>
      </w:r>
      <w:r w:rsidRPr="00A14577">
        <w:rPr>
          <w:rFonts w:eastAsia="Calibri" w:cs="Times New Roman"/>
          <w:sz w:val="28"/>
          <w:szCs w:val="28"/>
          <w:lang w:eastAsia="en-US"/>
        </w:rPr>
        <w:t>управление и контрол на „Медицински център проф. д-р Никола Милчев - Крумовград“ ЕООД</w:t>
      </w:r>
      <w:r w:rsidR="00695A23">
        <w:rPr>
          <w:rFonts w:eastAsia="Calibri" w:cs="Times New Roman"/>
          <w:sz w:val="28"/>
          <w:szCs w:val="28"/>
          <w:lang w:eastAsia="en-US"/>
        </w:rPr>
        <w:t xml:space="preserve"> </w:t>
      </w:r>
      <w:r w:rsidR="00695A23" w:rsidRPr="00A14577">
        <w:rPr>
          <w:rFonts w:eastAsia="Calibri" w:cs="Times New Roman"/>
          <w:sz w:val="28"/>
          <w:szCs w:val="28"/>
          <w:lang w:eastAsia="en-US"/>
        </w:rPr>
        <w:t>за 2024 година</w:t>
      </w:r>
      <w:r w:rsidRPr="00A14577">
        <w:rPr>
          <w:rFonts w:eastAsia="Calibri" w:cs="Times New Roman"/>
          <w:sz w:val="28"/>
          <w:szCs w:val="28"/>
          <w:lang w:eastAsia="en-US"/>
        </w:rPr>
        <w:t xml:space="preserve">, </w:t>
      </w:r>
      <w:r w:rsidRPr="00A14577">
        <w:rPr>
          <w:rFonts w:eastAsia="Calibri" w:cs="Times New Roman"/>
          <w:i/>
          <w:sz w:val="28"/>
          <w:szCs w:val="28"/>
          <w:lang w:eastAsia="en-US"/>
        </w:rPr>
        <w:t>неразделна част от решението.</w:t>
      </w:r>
    </w:p>
    <w:p w14:paraId="41320D26" w14:textId="77777777" w:rsidR="00A14577" w:rsidRPr="00A14577" w:rsidRDefault="00A14577" w:rsidP="00A14577">
      <w:pPr>
        <w:spacing w:line="276" w:lineRule="auto"/>
        <w:ind w:firstLine="708"/>
        <w:jc w:val="both"/>
        <w:rPr>
          <w:rFonts w:eastAsia="Times New Roman" w:cs="Times New Roman"/>
          <w:sz w:val="28"/>
          <w:szCs w:val="28"/>
        </w:rPr>
      </w:pPr>
    </w:p>
    <w:p w14:paraId="382F4B17" w14:textId="77777777" w:rsidR="00A14577" w:rsidRPr="00A14577" w:rsidRDefault="00A14577" w:rsidP="00A14577">
      <w:pPr>
        <w:jc w:val="both"/>
        <w:rPr>
          <w:rFonts w:eastAsia="Times New Roman" w:cs="Times New Roman"/>
          <w:sz w:val="28"/>
          <w:szCs w:val="28"/>
        </w:rPr>
      </w:pPr>
    </w:p>
    <w:p w14:paraId="0960747F"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СЕДМА ТОЧКА :</w:t>
      </w:r>
    </w:p>
    <w:p w14:paraId="5461D605" w14:textId="77777777" w:rsidR="00A14577" w:rsidRPr="00A14577" w:rsidRDefault="00A14577" w:rsidP="00A14577">
      <w:pPr>
        <w:ind w:firstLine="708"/>
        <w:jc w:val="both"/>
        <w:rPr>
          <w:rFonts w:eastAsia="Calibri" w:cs="Times New Roman"/>
          <w:bCs/>
          <w:sz w:val="28"/>
          <w:szCs w:val="28"/>
          <w:lang w:eastAsia="ru-RU"/>
        </w:rPr>
      </w:pPr>
      <w:r w:rsidRPr="00A14577">
        <w:rPr>
          <w:rFonts w:eastAsia="Times New Roman" w:cs="Times New Roman"/>
          <w:i/>
          <w:sz w:val="28"/>
          <w:szCs w:val="28"/>
        </w:rPr>
        <w:t>Г-н Метин Байрамали – Председател на ОбС</w:t>
      </w:r>
      <w:r w:rsidRPr="00A14577">
        <w:rPr>
          <w:rFonts w:eastAsia="Times New Roman" w:cs="Times New Roman"/>
          <w:sz w:val="28"/>
          <w:szCs w:val="28"/>
        </w:rPr>
        <w:t xml:space="preserve"> – Давам думата на </w:t>
      </w:r>
      <w:r w:rsidRPr="00A14577">
        <w:rPr>
          <w:rFonts w:eastAsia="Times New Roman" w:cs="Times New Roman"/>
          <w:bCs/>
          <w:sz w:val="28"/>
          <w:szCs w:val="28"/>
          <w:lang w:eastAsia="ru-RU"/>
        </w:rPr>
        <w:t>д-р Мария Иванова</w:t>
      </w:r>
      <w:r w:rsidRPr="00A14577">
        <w:rPr>
          <w:rFonts w:eastAsia="Calibri" w:cs="Times New Roman"/>
          <w:bCs/>
          <w:sz w:val="28"/>
          <w:szCs w:val="28"/>
          <w:lang w:eastAsia="ru-RU"/>
        </w:rPr>
        <w:t xml:space="preserve"> – Управител на МБАЛ „Живот +“ ЕООД гр. Крумовград.</w:t>
      </w:r>
    </w:p>
    <w:p w14:paraId="485C6C43" w14:textId="77777777" w:rsidR="00A14577" w:rsidRPr="00A14577" w:rsidRDefault="00A14577" w:rsidP="00A14577">
      <w:pPr>
        <w:ind w:firstLine="708"/>
        <w:jc w:val="both"/>
        <w:rPr>
          <w:rFonts w:eastAsia="Times New Roman" w:cs="Times New Roman"/>
          <w:sz w:val="28"/>
          <w:szCs w:val="28"/>
        </w:rPr>
      </w:pPr>
      <w:r w:rsidRPr="00A14577">
        <w:rPr>
          <w:rFonts w:eastAsia="Calibri" w:cs="Times New Roman"/>
          <w:bCs/>
          <w:i/>
          <w:sz w:val="28"/>
          <w:szCs w:val="28"/>
          <w:lang w:eastAsia="ru-RU"/>
        </w:rPr>
        <w:t>Д-р Мария Иванова – Управител на МБАЛ „Живот +“ ЕООД гр. Крумовград</w:t>
      </w:r>
      <w:r w:rsidRPr="00A14577">
        <w:rPr>
          <w:rFonts w:eastAsia="Calibri" w:cs="Times New Roman"/>
          <w:bCs/>
          <w:sz w:val="28"/>
          <w:szCs w:val="28"/>
          <w:lang w:eastAsia="ru-RU"/>
        </w:rPr>
        <w:t xml:space="preserve">- </w:t>
      </w:r>
      <w:r w:rsidRPr="00A14577">
        <w:rPr>
          <w:rFonts w:eastAsia="Times New Roman" w:cs="Times New Roman"/>
          <w:sz w:val="28"/>
          <w:szCs w:val="28"/>
        </w:rPr>
        <w:t>Уважаеми господин Председател, уважаема госпожо Кмет, уважаеми дами и господа общински съветници, представям Ви Годишния доклад за състоянието на системите на финансово управление и контрол на МБАЛ „Живот +“ ЕООД гр. Крумовград</w:t>
      </w:r>
      <w:r w:rsidR="00695A23">
        <w:rPr>
          <w:rFonts w:eastAsia="Times New Roman" w:cs="Times New Roman"/>
          <w:sz w:val="28"/>
          <w:szCs w:val="28"/>
        </w:rPr>
        <w:t xml:space="preserve"> </w:t>
      </w:r>
      <w:r w:rsidR="00695A23" w:rsidRPr="00A14577">
        <w:rPr>
          <w:rFonts w:eastAsia="Times New Roman" w:cs="Times New Roman"/>
          <w:sz w:val="28"/>
          <w:szCs w:val="28"/>
        </w:rPr>
        <w:t>за 2024 година</w:t>
      </w:r>
      <w:r w:rsidRPr="00A14577">
        <w:rPr>
          <w:rFonts w:eastAsia="Times New Roman" w:cs="Times New Roman"/>
          <w:sz w:val="28"/>
          <w:szCs w:val="28"/>
        </w:rPr>
        <w:t xml:space="preserve">. В лечебното заведение има изградена система за финансово управление и контрол, регламентирана със заповед на управителя. </w:t>
      </w:r>
    </w:p>
    <w:p w14:paraId="1CB21624" w14:textId="77777777" w:rsidR="00A14577" w:rsidRPr="00A14577" w:rsidRDefault="00A14577" w:rsidP="00695A23">
      <w:pPr>
        <w:ind w:firstLine="708"/>
        <w:jc w:val="both"/>
        <w:rPr>
          <w:rFonts w:eastAsia="Times New Roman" w:cs="Times New Roman"/>
          <w:sz w:val="28"/>
          <w:szCs w:val="28"/>
        </w:rPr>
      </w:pPr>
      <w:r w:rsidRPr="00A14577">
        <w:rPr>
          <w:rFonts w:eastAsia="Times New Roman" w:cs="Times New Roman"/>
          <w:sz w:val="28"/>
          <w:szCs w:val="28"/>
        </w:rPr>
        <w:t>Лечебното заведение има разработени и актуализирани вътрешни правила за изграждане и функциониране на системи за ФУК. Разделението на отговорностите в лечебното заведение за регламентирана в длъжностните характеристики на служителите и работниците утвъ</w:t>
      </w:r>
      <w:r w:rsidR="00695A23">
        <w:rPr>
          <w:rFonts w:eastAsia="Times New Roman" w:cs="Times New Roman"/>
          <w:sz w:val="28"/>
          <w:szCs w:val="28"/>
        </w:rPr>
        <w:t xml:space="preserve">рдени от управителя и запознати </w:t>
      </w:r>
      <w:r w:rsidRPr="00A14577">
        <w:rPr>
          <w:rFonts w:eastAsia="Times New Roman" w:cs="Times New Roman"/>
          <w:sz w:val="28"/>
          <w:szCs w:val="28"/>
        </w:rPr>
        <w:t xml:space="preserve">с подпис служителите. Налице са вътрешни правила за осъществяване на предварителен контрол в МБАЛ „Живот +” ЕООД град </w:t>
      </w:r>
      <w:r w:rsidRPr="00A14577">
        <w:rPr>
          <w:rFonts w:eastAsia="Times New Roman" w:cs="Times New Roman"/>
          <w:sz w:val="28"/>
          <w:szCs w:val="28"/>
        </w:rPr>
        <w:lastRenderedPageBreak/>
        <w:t>Крумовгр</w:t>
      </w:r>
      <w:r w:rsidR="00695A23">
        <w:rPr>
          <w:rFonts w:eastAsia="Times New Roman" w:cs="Times New Roman"/>
          <w:sz w:val="28"/>
          <w:szCs w:val="28"/>
        </w:rPr>
        <w:t>ад, в които са регламентирани: п</w:t>
      </w:r>
      <w:r w:rsidRPr="00A14577">
        <w:rPr>
          <w:rFonts w:eastAsia="Times New Roman" w:cs="Times New Roman"/>
          <w:sz w:val="28"/>
          <w:szCs w:val="28"/>
        </w:rPr>
        <w:t>редварителен контрол преди заявяване за поемане на задължение предварителния контрол за поемане на задължение предшества всяко извършване на разход. Изключение правят разходите за работна заплата, плащания на ел. енергия, телефони, вода, командировки,</w:t>
      </w:r>
      <w:r w:rsidRPr="00A14577">
        <w:rPr>
          <w:rFonts w:eastAsia="Times New Roman" w:cs="Times New Roman"/>
          <w:sz w:val="28"/>
          <w:szCs w:val="28"/>
        </w:rPr>
        <w:tab/>
        <w:t>съд</w:t>
      </w:r>
      <w:r w:rsidR="00695A23">
        <w:rPr>
          <w:rFonts w:eastAsia="Times New Roman" w:cs="Times New Roman"/>
          <w:sz w:val="28"/>
          <w:szCs w:val="28"/>
        </w:rPr>
        <w:t>ебни и присъдени вземания и др. - р</w:t>
      </w:r>
      <w:r w:rsidRPr="00A14577">
        <w:rPr>
          <w:rFonts w:eastAsia="Times New Roman" w:cs="Times New Roman"/>
          <w:sz w:val="28"/>
          <w:szCs w:val="28"/>
        </w:rPr>
        <w:t>егламентиран е със заповед праг за утвърждаване на предварителен контрол за</w:t>
      </w:r>
      <w:r w:rsidR="00695A23">
        <w:rPr>
          <w:rFonts w:eastAsia="Times New Roman" w:cs="Times New Roman"/>
          <w:sz w:val="28"/>
          <w:szCs w:val="28"/>
        </w:rPr>
        <w:t xml:space="preserve"> всички плащания над 1000 лева; н</w:t>
      </w:r>
      <w:r w:rsidRPr="00A14577">
        <w:rPr>
          <w:rFonts w:eastAsia="Times New Roman" w:cs="Times New Roman"/>
          <w:sz w:val="28"/>
          <w:szCs w:val="28"/>
        </w:rPr>
        <w:t>алице е утвърдена заявка за поемане на финансово задължение.</w:t>
      </w:r>
    </w:p>
    <w:p w14:paraId="770827B6" w14:textId="77777777" w:rsidR="00A14577" w:rsidRPr="00A14577" w:rsidRDefault="00A14577" w:rsidP="00695A23">
      <w:pPr>
        <w:ind w:firstLine="708"/>
        <w:jc w:val="both"/>
        <w:rPr>
          <w:rFonts w:eastAsia="Times New Roman" w:cs="Times New Roman"/>
          <w:sz w:val="28"/>
          <w:szCs w:val="28"/>
        </w:rPr>
      </w:pPr>
      <w:r w:rsidRPr="00A14577">
        <w:rPr>
          <w:rFonts w:eastAsia="Times New Roman" w:cs="Times New Roman"/>
          <w:sz w:val="28"/>
          <w:szCs w:val="28"/>
        </w:rPr>
        <w:t>Със заповед на управителя и в утвърдена длъжностна характеристика е определен финансов контрольор, който да организира, осъществява предварителен контрол за законосъобразност, преди да бъдат взети решения за поемане на финансови задъ</w:t>
      </w:r>
      <w:r w:rsidR="00695A23">
        <w:rPr>
          <w:rFonts w:eastAsia="Times New Roman" w:cs="Times New Roman"/>
          <w:sz w:val="28"/>
          <w:szCs w:val="28"/>
        </w:rPr>
        <w:t xml:space="preserve">лжения и извършване на разходи. </w:t>
      </w:r>
      <w:r w:rsidRPr="00A14577">
        <w:rPr>
          <w:rFonts w:eastAsia="Times New Roman" w:cs="Times New Roman"/>
          <w:sz w:val="28"/>
          <w:szCs w:val="28"/>
        </w:rPr>
        <w:t>Утвър</w:t>
      </w:r>
      <w:r w:rsidR="00695A23">
        <w:rPr>
          <w:rFonts w:eastAsia="Times New Roman" w:cs="Times New Roman"/>
          <w:sz w:val="28"/>
          <w:szCs w:val="28"/>
        </w:rPr>
        <w:t xml:space="preserve">ден  е контролен лист, който се </w:t>
      </w:r>
      <w:r w:rsidRPr="00A14577">
        <w:rPr>
          <w:rFonts w:eastAsia="Times New Roman" w:cs="Times New Roman"/>
          <w:sz w:val="28"/>
          <w:szCs w:val="28"/>
        </w:rPr>
        <w:t>попълва при заявки над определения праг.</w:t>
      </w:r>
      <w:r w:rsidR="00695A23">
        <w:rPr>
          <w:rFonts w:eastAsia="Times New Roman" w:cs="Times New Roman"/>
          <w:sz w:val="28"/>
          <w:szCs w:val="28"/>
        </w:rPr>
        <w:t xml:space="preserve"> </w:t>
      </w:r>
      <w:r w:rsidRPr="00A14577">
        <w:rPr>
          <w:rFonts w:eastAsia="Times New Roman" w:cs="Times New Roman"/>
          <w:sz w:val="28"/>
          <w:szCs w:val="28"/>
        </w:rPr>
        <w:t>При сключване на договори се прилага контролната дейност предварителе</w:t>
      </w:r>
      <w:r w:rsidR="00695A23">
        <w:rPr>
          <w:rFonts w:eastAsia="Times New Roman" w:cs="Times New Roman"/>
          <w:sz w:val="28"/>
          <w:szCs w:val="28"/>
        </w:rPr>
        <w:t xml:space="preserve">н контрол за законосъобразност. </w:t>
      </w:r>
      <w:r w:rsidRPr="00A14577">
        <w:rPr>
          <w:rFonts w:eastAsia="Times New Roman" w:cs="Times New Roman"/>
          <w:sz w:val="28"/>
          <w:szCs w:val="28"/>
        </w:rPr>
        <w:t>Контролните листове се оформят съ</w:t>
      </w:r>
      <w:r w:rsidR="00695A23">
        <w:rPr>
          <w:rFonts w:eastAsia="Times New Roman" w:cs="Times New Roman"/>
          <w:sz w:val="28"/>
          <w:szCs w:val="28"/>
        </w:rPr>
        <w:t xml:space="preserve">гласно нормативните изисквания. </w:t>
      </w:r>
      <w:r w:rsidRPr="00A14577">
        <w:rPr>
          <w:rFonts w:eastAsia="Times New Roman" w:cs="Times New Roman"/>
          <w:sz w:val="28"/>
          <w:szCs w:val="28"/>
        </w:rPr>
        <w:t>Въведен е регистър на финансовия контрольор, в който се вписват всички заявки за поемане на задължения.</w:t>
      </w:r>
    </w:p>
    <w:p w14:paraId="0EE859A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 Имаме ежемесечно наблюдение на приходите и разходите на лечебното заведение, поради сезонност на клиничните пътеки, с които болницата има подписан договор- по-високи приходи през есенно-зимните месеци и пo-ниски през летните месеци.</w:t>
      </w:r>
    </w:p>
    <w:p w14:paraId="02C3D168"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Наблюдение на задълженията на дружеството: към доставчици и клиенти -разплащане навреме; към персонал - разплащане с един месец назад, поради по- късното изплащане на приходите от ЗК и към осигурителни фондове.</w:t>
      </w:r>
    </w:p>
    <w:p w14:paraId="2D453AA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В лечебното заведение има изградена стратегия за уп</w:t>
      </w:r>
      <w:r w:rsidR="007729B5">
        <w:rPr>
          <w:rFonts w:eastAsia="Times New Roman" w:cs="Times New Roman"/>
          <w:sz w:val="28"/>
          <w:szCs w:val="28"/>
        </w:rPr>
        <w:t xml:space="preserve">равление на рисковете, която се актуализира всяка </w:t>
      </w:r>
      <w:r w:rsidRPr="00A14577">
        <w:rPr>
          <w:rFonts w:eastAsia="Times New Roman" w:cs="Times New Roman"/>
          <w:sz w:val="28"/>
          <w:szCs w:val="28"/>
        </w:rPr>
        <w:t>година. Рисковете са идентифицирани като: външни рискове - инфлация, миграция; вътрешни р</w:t>
      </w:r>
      <w:r w:rsidR="00695A23">
        <w:rPr>
          <w:rFonts w:eastAsia="Times New Roman" w:cs="Times New Roman"/>
          <w:sz w:val="28"/>
          <w:szCs w:val="28"/>
        </w:rPr>
        <w:t xml:space="preserve">искове </w:t>
      </w:r>
      <w:r w:rsidR="007729B5">
        <w:rPr>
          <w:rFonts w:eastAsia="Times New Roman" w:cs="Times New Roman"/>
          <w:sz w:val="28"/>
          <w:szCs w:val="28"/>
        </w:rPr>
        <w:t>–</w:t>
      </w:r>
      <w:r w:rsidR="00695A23">
        <w:rPr>
          <w:rFonts w:eastAsia="Times New Roman" w:cs="Times New Roman"/>
          <w:sz w:val="28"/>
          <w:szCs w:val="28"/>
        </w:rPr>
        <w:t xml:space="preserve"> </w:t>
      </w:r>
      <w:r w:rsidR="007729B5">
        <w:rPr>
          <w:rFonts w:eastAsia="Times New Roman" w:cs="Times New Roman"/>
          <w:sz w:val="28"/>
          <w:szCs w:val="28"/>
        </w:rPr>
        <w:t xml:space="preserve">определени </w:t>
      </w:r>
      <w:r w:rsidR="00695A23">
        <w:rPr>
          <w:rFonts w:eastAsia="Times New Roman" w:cs="Times New Roman"/>
          <w:sz w:val="28"/>
          <w:szCs w:val="28"/>
        </w:rPr>
        <w:t xml:space="preserve">от външните, </w:t>
      </w:r>
      <w:r w:rsidRPr="00A14577">
        <w:rPr>
          <w:rFonts w:eastAsia="Times New Roman" w:cs="Times New Roman"/>
          <w:sz w:val="28"/>
          <w:szCs w:val="28"/>
        </w:rPr>
        <w:t>инфлация, сезонност в работата на населението на общината; стратегически и оперативни рискове.</w:t>
      </w:r>
    </w:p>
    <w:p w14:paraId="53E8EC0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Финансовите рискове са от недостиг на приходите по ЗК за покриване на разходите за възнаграждение и осигурителни вносни. Рискове с управление на човешките ресурси- недостиг на лекари, недостиг на медицински специалисти по здравни грижи. Както знаете повечето лекари, които работят в болницата са пенсионери.</w:t>
      </w:r>
    </w:p>
    <w:p w14:paraId="29B35F3F"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Области на финансово управление и контрол, които се нуждаят от развитие и подобрение са:</w:t>
      </w:r>
    </w:p>
    <w:p w14:paraId="6159CF26"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1. Увеличаване броя на случаите по клинични пътеки т. е. по-голям оборот. Нови клинични пътеки не е възможно да се работят поради липса на тесни специалисти.</w:t>
      </w:r>
    </w:p>
    <w:p w14:paraId="4D6CC7C9"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2. Поставяне на цели за доразвиване дейността на лечебното заведение по специалност кардиология. В разрешението за дейност на лечебното заведено съществува специалността кардиология.</w:t>
      </w:r>
    </w:p>
    <w:p w14:paraId="613941D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lastRenderedPageBreak/>
        <w:t>3. Престой на физиотерапевтично отделение, липсва лекар физиотерапевт. Слабо търсене от страна на населението – недостатъчна комуникация между структурите от доболнична и болнична помощ,</w:t>
      </w:r>
    </w:p>
    <w:p w14:paraId="6C9F841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Мерките, които трябва да се вземат са активно търсене на млади кадри - лекари по отделни специалности: анестезиолози, кардиолог, физиотерапевт, рентгенолог на място и медицински специалисти по здравни грижи.</w:t>
      </w:r>
    </w:p>
    <w:p w14:paraId="3E9B1590"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Относно рисковете в червената зона </w:t>
      </w:r>
      <w:r w:rsidRPr="00A14577">
        <w:rPr>
          <w:rFonts w:eastAsia="Times New Roman" w:cs="Times New Roman"/>
          <w:w w:val="95"/>
          <w:sz w:val="28"/>
          <w:szCs w:val="28"/>
        </w:rPr>
        <w:t xml:space="preserve">— </w:t>
      </w:r>
      <w:r w:rsidRPr="00A14577">
        <w:rPr>
          <w:rFonts w:eastAsia="Times New Roman" w:cs="Times New Roman"/>
          <w:sz w:val="28"/>
          <w:szCs w:val="28"/>
        </w:rPr>
        <w:t>бюджетен риск, който е неприемливо висок вероятност за</w:t>
      </w:r>
      <w:r w:rsidRPr="00A14577">
        <w:rPr>
          <w:rFonts w:eastAsia="Times New Roman" w:cs="Times New Roman"/>
          <w:spacing w:val="40"/>
          <w:sz w:val="28"/>
          <w:szCs w:val="28"/>
        </w:rPr>
        <w:t xml:space="preserve"> </w:t>
      </w:r>
      <w:r w:rsidRPr="00A14577">
        <w:rPr>
          <w:rFonts w:eastAsia="Times New Roman" w:cs="Times New Roman"/>
          <w:sz w:val="28"/>
          <w:szCs w:val="28"/>
        </w:rPr>
        <w:t>предприемане мерки за прехвърляне на</w:t>
      </w:r>
      <w:r w:rsidRPr="00A14577">
        <w:rPr>
          <w:rFonts w:eastAsia="Times New Roman" w:cs="Times New Roman"/>
          <w:spacing w:val="-7"/>
          <w:sz w:val="28"/>
          <w:szCs w:val="28"/>
        </w:rPr>
        <w:t xml:space="preserve"> </w:t>
      </w:r>
      <w:r w:rsidRPr="00A14577">
        <w:rPr>
          <w:rFonts w:eastAsia="Times New Roman" w:cs="Times New Roman"/>
          <w:sz w:val="28"/>
          <w:szCs w:val="28"/>
        </w:rPr>
        <w:t>риска</w:t>
      </w:r>
      <w:r w:rsidRPr="00A14577">
        <w:rPr>
          <w:rFonts w:eastAsia="Times New Roman" w:cs="Times New Roman"/>
          <w:spacing w:val="-5"/>
          <w:sz w:val="28"/>
          <w:szCs w:val="28"/>
        </w:rPr>
        <w:t xml:space="preserve"> </w:t>
      </w:r>
      <w:r w:rsidRPr="00A14577">
        <w:rPr>
          <w:rFonts w:eastAsia="Times New Roman" w:cs="Times New Roman"/>
          <w:w w:val="95"/>
          <w:sz w:val="28"/>
          <w:szCs w:val="28"/>
        </w:rPr>
        <w:t>—</w:t>
      </w:r>
      <w:r w:rsidRPr="00A14577">
        <w:rPr>
          <w:rFonts w:eastAsia="Times New Roman" w:cs="Times New Roman"/>
          <w:spacing w:val="-10"/>
          <w:w w:val="95"/>
          <w:sz w:val="28"/>
          <w:szCs w:val="28"/>
        </w:rPr>
        <w:t xml:space="preserve"> </w:t>
      </w:r>
      <w:r w:rsidRPr="00A14577">
        <w:rPr>
          <w:rFonts w:eastAsia="Times New Roman" w:cs="Times New Roman"/>
          <w:sz w:val="28"/>
          <w:szCs w:val="28"/>
        </w:rPr>
        <w:t>към</w:t>
      </w:r>
      <w:r w:rsidRPr="00A14577">
        <w:rPr>
          <w:rFonts w:eastAsia="Times New Roman" w:cs="Times New Roman"/>
          <w:spacing w:val="-8"/>
          <w:sz w:val="28"/>
          <w:szCs w:val="28"/>
        </w:rPr>
        <w:t xml:space="preserve"> </w:t>
      </w:r>
      <w:r w:rsidRPr="00A14577">
        <w:rPr>
          <w:rFonts w:eastAsia="Times New Roman" w:cs="Times New Roman"/>
          <w:sz w:val="28"/>
          <w:szCs w:val="28"/>
        </w:rPr>
        <w:t>собственика на</w:t>
      </w:r>
      <w:r w:rsidRPr="00A14577">
        <w:rPr>
          <w:rFonts w:eastAsia="Times New Roman" w:cs="Times New Roman"/>
          <w:spacing w:val="-13"/>
          <w:sz w:val="28"/>
          <w:szCs w:val="28"/>
        </w:rPr>
        <w:t xml:space="preserve"> </w:t>
      </w:r>
      <w:r w:rsidRPr="00A14577">
        <w:rPr>
          <w:rFonts w:eastAsia="Times New Roman" w:cs="Times New Roman"/>
          <w:sz w:val="28"/>
          <w:szCs w:val="28"/>
        </w:rPr>
        <w:t xml:space="preserve">дружеството </w:t>
      </w:r>
      <w:r w:rsidRPr="00A14577">
        <w:rPr>
          <w:rFonts w:eastAsia="Times New Roman" w:cs="Times New Roman"/>
          <w:w w:val="95"/>
          <w:sz w:val="28"/>
          <w:szCs w:val="28"/>
        </w:rPr>
        <w:t>—</w:t>
      </w:r>
      <w:r w:rsidRPr="00A14577">
        <w:rPr>
          <w:rFonts w:eastAsia="Times New Roman" w:cs="Times New Roman"/>
          <w:spacing w:val="-8"/>
          <w:w w:val="95"/>
          <w:sz w:val="28"/>
          <w:szCs w:val="28"/>
        </w:rPr>
        <w:t xml:space="preserve"> </w:t>
      </w:r>
      <w:r w:rsidRPr="00A14577">
        <w:rPr>
          <w:rFonts w:eastAsia="Times New Roman" w:cs="Times New Roman"/>
          <w:sz w:val="28"/>
          <w:szCs w:val="28"/>
        </w:rPr>
        <w:t>общински съвет Крумовград.</w:t>
      </w:r>
    </w:p>
    <w:p w14:paraId="5E96F99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pacing w:val="-8"/>
          <w:sz w:val="28"/>
          <w:szCs w:val="28"/>
        </w:rPr>
        <w:t>Относно</w:t>
      </w:r>
      <w:r w:rsidRPr="00A14577">
        <w:rPr>
          <w:rFonts w:eastAsia="Times New Roman" w:cs="Times New Roman"/>
          <w:spacing w:val="-10"/>
          <w:sz w:val="28"/>
          <w:szCs w:val="28"/>
        </w:rPr>
        <w:t xml:space="preserve"> </w:t>
      </w:r>
      <w:r w:rsidRPr="00A14577">
        <w:rPr>
          <w:rFonts w:eastAsia="Times New Roman" w:cs="Times New Roman"/>
          <w:spacing w:val="-8"/>
          <w:sz w:val="28"/>
          <w:szCs w:val="28"/>
        </w:rPr>
        <w:t>управление</w:t>
      </w:r>
      <w:r w:rsidRPr="00A14577">
        <w:rPr>
          <w:rFonts w:eastAsia="Times New Roman" w:cs="Times New Roman"/>
          <w:spacing w:val="-10"/>
          <w:sz w:val="28"/>
          <w:szCs w:val="28"/>
        </w:rPr>
        <w:t xml:space="preserve"> </w:t>
      </w:r>
      <w:r w:rsidRPr="00A14577">
        <w:rPr>
          <w:rFonts w:eastAsia="Times New Roman" w:cs="Times New Roman"/>
          <w:spacing w:val="-8"/>
          <w:sz w:val="28"/>
          <w:szCs w:val="28"/>
        </w:rPr>
        <w:t>на</w:t>
      </w:r>
      <w:r w:rsidRPr="00A14577">
        <w:rPr>
          <w:rFonts w:eastAsia="Times New Roman" w:cs="Times New Roman"/>
          <w:spacing w:val="-10"/>
          <w:sz w:val="28"/>
          <w:szCs w:val="28"/>
        </w:rPr>
        <w:t xml:space="preserve"> </w:t>
      </w:r>
      <w:r w:rsidRPr="00A14577">
        <w:rPr>
          <w:rFonts w:eastAsia="Times New Roman" w:cs="Times New Roman"/>
          <w:spacing w:val="-8"/>
          <w:sz w:val="28"/>
          <w:szCs w:val="28"/>
        </w:rPr>
        <w:t>човешките</w:t>
      </w:r>
      <w:r w:rsidRPr="00A14577">
        <w:rPr>
          <w:rFonts w:eastAsia="Times New Roman" w:cs="Times New Roman"/>
          <w:spacing w:val="-10"/>
          <w:sz w:val="28"/>
          <w:szCs w:val="28"/>
        </w:rPr>
        <w:t xml:space="preserve"> </w:t>
      </w:r>
      <w:r w:rsidRPr="00A14577">
        <w:rPr>
          <w:rFonts w:eastAsia="Times New Roman" w:cs="Times New Roman"/>
          <w:spacing w:val="-8"/>
          <w:sz w:val="28"/>
          <w:szCs w:val="28"/>
        </w:rPr>
        <w:t>ресурси</w:t>
      </w:r>
      <w:r w:rsidRPr="00A14577">
        <w:rPr>
          <w:rFonts w:eastAsia="Times New Roman" w:cs="Times New Roman"/>
          <w:spacing w:val="-10"/>
          <w:sz w:val="28"/>
          <w:szCs w:val="28"/>
        </w:rPr>
        <w:t xml:space="preserve"> </w:t>
      </w:r>
      <w:r w:rsidRPr="00A14577">
        <w:rPr>
          <w:rFonts w:eastAsia="Times New Roman" w:cs="Times New Roman"/>
          <w:spacing w:val="-8"/>
          <w:sz w:val="28"/>
          <w:szCs w:val="28"/>
        </w:rPr>
        <w:t>-</w:t>
      </w:r>
      <w:r w:rsidRPr="00A14577">
        <w:rPr>
          <w:rFonts w:eastAsia="Times New Roman" w:cs="Times New Roman"/>
          <w:spacing w:val="-10"/>
          <w:sz w:val="28"/>
          <w:szCs w:val="28"/>
        </w:rPr>
        <w:t xml:space="preserve"> </w:t>
      </w:r>
      <w:r w:rsidRPr="00A14577">
        <w:rPr>
          <w:rFonts w:eastAsia="Times New Roman" w:cs="Times New Roman"/>
          <w:spacing w:val="-8"/>
          <w:sz w:val="28"/>
          <w:szCs w:val="28"/>
        </w:rPr>
        <w:t>да</w:t>
      </w:r>
      <w:r w:rsidRPr="00A14577">
        <w:rPr>
          <w:rFonts w:eastAsia="Times New Roman" w:cs="Times New Roman"/>
          <w:spacing w:val="-10"/>
          <w:sz w:val="28"/>
          <w:szCs w:val="28"/>
        </w:rPr>
        <w:t xml:space="preserve"> </w:t>
      </w:r>
      <w:r w:rsidRPr="00A14577">
        <w:rPr>
          <w:rFonts w:eastAsia="Times New Roman" w:cs="Times New Roman"/>
          <w:spacing w:val="-8"/>
          <w:sz w:val="28"/>
          <w:szCs w:val="28"/>
        </w:rPr>
        <w:t>бъдат</w:t>
      </w:r>
      <w:r w:rsidRPr="00A14577">
        <w:rPr>
          <w:rFonts w:eastAsia="Times New Roman" w:cs="Times New Roman"/>
          <w:spacing w:val="-10"/>
          <w:sz w:val="28"/>
          <w:szCs w:val="28"/>
        </w:rPr>
        <w:t xml:space="preserve"> </w:t>
      </w:r>
      <w:r w:rsidRPr="00A14577">
        <w:rPr>
          <w:rFonts w:eastAsia="Times New Roman" w:cs="Times New Roman"/>
          <w:spacing w:val="-8"/>
          <w:sz w:val="28"/>
          <w:szCs w:val="28"/>
        </w:rPr>
        <w:t xml:space="preserve">назначени </w:t>
      </w:r>
      <w:r w:rsidRPr="00A14577">
        <w:rPr>
          <w:rFonts w:eastAsia="Times New Roman" w:cs="Times New Roman"/>
          <w:w w:val="90"/>
          <w:sz w:val="28"/>
          <w:szCs w:val="28"/>
        </w:rPr>
        <w:t>нови кадри —</w:t>
      </w:r>
      <w:r w:rsidRPr="00A14577">
        <w:rPr>
          <w:rFonts w:eastAsia="Times New Roman" w:cs="Times New Roman"/>
          <w:spacing w:val="40"/>
          <w:sz w:val="28"/>
          <w:szCs w:val="28"/>
        </w:rPr>
        <w:t xml:space="preserve"> </w:t>
      </w:r>
      <w:r w:rsidRPr="00A14577">
        <w:rPr>
          <w:rFonts w:eastAsia="Times New Roman" w:cs="Times New Roman"/>
          <w:w w:val="90"/>
          <w:sz w:val="28"/>
          <w:szCs w:val="28"/>
        </w:rPr>
        <w:t xml:space="preserve">млади специалисти по здравни грижи и активно търсене </w:t>
      </w:r>
      <w:r w:rsidRPr="00A14577">
        <w:rPr>
          <w:rFonts w:eastAsia="Times New Roman" w:cs="Times New Roman"/>
          <w:spacing w:val="-4"/>
          <w:sz w:val="28"/>
          <w:szCs w:val="28"/>
        </w:rPr>
        <w:t>на</w:t>
      </w:r>
      <w:r w:rsidRPr="00A14577">
        <w:rPr>
          <w:rFonts w:eastAsia="Times New Roman" w:cs="Times New Roman"/>
          <w:spacing w:val="-15"/>
          <w:sz w:val="28"/>
          <w:szCs w:val="28"/>
        </w:rPr>
        <w:t xml:space="preserve"> </w:t>
      </w:r>
      <w:r w:rsidRPr="00A14577">
        <w:rPr>
          <w:rFonts w:eastAsia="Times New Roman" w:cs="Times New Roman"/>
          <w:spacing w:val="-4"/>
          <w:sz w:val="28"/>
          <w:szCs w:val="28"/>
        </w:rPr>
        <w:t>лекари</w:t>
      </w:r>
      <w:r w:rsidRPr="00A14577">
        <w:rPr>
          <w:rFonts w:eastAsia="Times New Roman" w:cs="Times New Roman"/>
          <w:spacing w:val="-12"/>
          <w:sz w:val="28"/>
          <w:szCs w:val="28"/>
        </w:rPr>
        <w:t xml:space="preserve"> </w:t>
      </w:r>
      <w:r w:rsidRPr="00A14577">
        <w:rPr>
          <w:rFonts w:eastAsia="Times New Roman" w:cs="Times New Roman"/>
          <w:spacing w:val="-4"/>
          <w:sz w:val="28"/>
          <w:szCs w:val="28"/>
        </w:rPr>
        <w:t>специалисти.</w:t>
      </w:r>
      <w:r w:rsidRPr="00A14577">
        <w:rPr>
          <w:rFonts w:eastAsia="Times New Roman" w:cs="Times New Roman"/>
          <w:sz w:val="28"/>
          <w:szCs w:val="28"/>
        </w:rPr>
        <w:t xml:space="preserve"> Търсене на възможност за обучение на специалисти по здравни </w:t>
      </w:r>
      <w:r w:rsidRPr="00A14577">
        <w:rPr>
          <w:rFonts w:eastAsia="Times New Roman" w:cs="Times New Roman"/>
          <w:spacing w:val="-8"/>
          <w:sz w:val="28"/>
          <w:szCs w:val="28"/>
        </w:rPr>
        <w:t>грижи,</w:t>
      </w:r>
      <w:r w:rsidRPr="00A14577">
        <w:rPr>
          <w:rFonts w:eastAsia="Times New Roman" w:cs="Times New Roman"/>
          <w:spacing w:val="-11"/>
          <w:sz w:val="28"/>
          <w:szCs w:val="28"/>
        </w:rPr>
        <w:t xml:space="preserve"> </w:t>
      </w:r>
      <w:r w:rsidRPr="00A14577">
        <w:rPr>
          <w:rFonts w:eastAsia="Times New Roman" w:cs="Times New Roman"/>
          <w:spacing w:val="-8"/>
          <w:sz w:val="28"/>
          <w:szCs w:val="28"/>
        </w:rPr>
        <w:t>които</w:t>
      </w:r>
      <w:r w:rsidRPr="00A14577">
        <w:rPr>
          <w:rFonts w:eastAsia="Times New Roman" w:cs="Times New Roman"/>
          <w:spacing w:val="-10"/>
          <w:sz w:val="28"/>
          <w:szCs w:val="28"/>
        </w:rPr>
        <w:t xml:space="preserve"> </w:t>
      </w:r>
      <w:r w:rsidRPr="00A14577">
        <w:rPr>
          <w:rFonts w:eastAsia="Times New Roman" w:cs="Times New Roman"/>
          <w:spacing w:val="-8"/>
          <w:sz w:val="28"/>
          <w:szCs w:val="28"/>
        </w:rPr>
        <w:t>да</w:t>
      </w:r>
      <w:r w:rsidRPr="00A14577">
        <w:rPr>
          <w:rFonts w:eastAsia="Times New Roman" w:cs="Times New Roman"/>
          <w:spacing w:val="-10"/>
          <w:sz w:val="28"/>
          <w:szCs w:val="28"/>
        </w:rPr>
        <w:t xml:space="preserve"> </w:t>
      </w:r>
      <w:r w:rsidRPr="00A14577">
        <w:rPr>
          <w:rFonts w:eastAsia="Times New Roman" w:cs="Times New Roman"/>
          <w:spacing w:val="-8"/>
          <w:sz w:val="28"/>
          <w:szCs w:val="28"/>
        </w:rPr>
        <w:t>останат</w:t>
      </w:r>
      <w:r w:rsidRPr="00A14577">
        <w:rPr>
          <w:rFonts w:eastAsia="Times New Roman" w:cs="Times New Roman"/>
          <w:spacing w:val="-10"/>
          <w:sz w:val="28"/>
          <w:szCs w:val="28"/>
        </w:rPr>
        <w:t xml:space="preserve"> </w:t>
      </w:r>
      <w:r w:rsidRPr="00A14577">
        <w:rPr>
          <w:rFonts w:eastAsia="Times New Roman" w:cs="Times New Roman"/>
          <w:spacing w:val="-8"/>
          <w:sz w:val="28"/>
          <w:szCs w:val="28"/>
        </w:rPr>
        <w:t>на</w:t>
      </w:r>
      <w:r w:rsidRPr="00A14577">
        <w:rPr>
          <w:rFonts w:eastAsia="Times New Roman" w:cs="Times New Roman"/>
          <w:spacing w:val="-10"/>
          <w:sz w:val="28"/>
          <w:szCs w:val="28"/>
        </w:rPr>
        <w:t xml:space="preserve"> </w:t>
      </w:r>
      <w:r w:rsidRPr="00A14577">
        <w:rPr>
          <w:rFonts w:eastAsia="Times New Roman" w:cs="Times New Roman"/>
          <w:spacing w:val="-8"/>
          <w:sz w:val="28"/>
          <w:szCs w:val="28"/>
        </w:rPr>
        <w:t>работа</w:t>
      </w:r>
      <w:r w:rsidRPr="00A14577">
        <w:rPr>
          <w:rFonts w:eastAsia="Times New Roman" w:cs="Times New Roman"/>
          <w:spacing w:val="-10"/>
          <w:sz w:val="28"/>
          <w:szCs w:val="28"/>
        </w:rPr>
        <w:t xml:space="preserve"> </w:t>
      </w:r>
      <w:r w:rsidRPr="00A14577">
        <w:rPr>
          <w:rFonts w:eastAsia="Times New Roman" w:cs="Times New Roman"/>
          <w:spacing w:val="-8"/>
          <w:sz w:val="28"/>
          <w:szCs w:val="28"/>
        </w:rPr>
        <w:t>в</w:t>
      </w:r>
      <w:r w:rsidRPr="00A14577">
        <w:rPr>
          <w:rFonts w:eastAsia="Times New Roman" w:cs="Times New Roman"/>
          <w:spacing w:val="-10"/>
          <w:sz w:val="28"/>
          <w:szCs w:val="28"/>
        </w:rPr>
        <w:t xml:space="preserve"> </w:t>
      </w:r>
      <w:r w:rsidRPr="00A14577">
        <w:rPr>
          <w:rFonts w:eastAsia="Times New Roman" w:cs="Times New Roman"/>
          <w:spacing w:val="-8"/>
          <w:sz w:val="28"/>
          <w:szCs w:val="28"/>
        </w:rPr>
        <w:t>лечебното</w:t>
      </w:r>
      <w:r w:rsidRPr="00A14577">
        <w:rPr>
          <w:rFonts w:eastAsia="Times New Roman" w:cs="Times New Roman"/>
          <w:spacing w:val="3"/>
          <w:sz w:val="28"/>
          <w:szCs w:val="28"/>
        </w:rPr>
        <w:t xml:space="preserve"> </w:t>
      </w:r>
      <w:r w:rsidRPr="00A14577">
        <w:rPr>
          <w:rFonts w:eastAsia="Times New Roman" w:cs="Times New Roman"/>
          <w:spacing w:val="-8"/>
          <w:sz w:val="28"/>
          <w:szCs w:val="28"/>
        </w:rPr>
        <w:t>заведение.</w:t>
      </w:r>
    </w:p>
    <w:p w14:paraId="60F14215" w14:textId="77777777" w:rsidR="00A14577" w:rsidRPr="007729B5" w:rsidRDefault="00A14577" w:rsidP="00A14577">
      <w:pPr>
        <w:spacing w:line="244" w:lineRule="auto"/>
        <w:ind w:right="213" w:firstLine="708"/>
        <w:jc w:val="both"/>
        <w:rPr>
          <w:rStyle w:val="afd"/>
          <w:i w:val="0"/>
          <w:sz w:val="28"/>
          <w:szCs w:val="28"/>
        </w:rPr>
      </w:pPr>
      <w:r w:rsidRPr="007729B5">
        <w:rPr>
          <w:rStyle w:val="afd"/>
          <w:i w:val="0"/>
          <w:sz w:val="28"/>
          <w:szCs w:val="28"/>
        </w:rPr>
        <w:t>Стратегическите рискове относно нефункциониращото отделение за до лекуване и физиотерапевтично отделение остават в зоната за наблюдение — жълта зона /среден риск/.</w:t>
      </w:r>
    </w:p>
    <w:p w14:paraId="22811CFC" w14:textId="77777777" w:rsidR="00A14577" w:rsidRPr="007729B5" w:rsidRDefault="00A14577" w:rsidP="00A14577">
      <w:pPr>
        <w:spacing w:line="244" w:lineRule="auto"/>
        <w:ind w:right="213" w:firstLine="708"/>
        <w:jc w:val="both"/>
        <w:rPr>
          <w:rFonts w:eastAsia="Times New Roman" w:cs="Times New Roman"/>
          <w:w w:val="95"/>
          <w:sz w:val="28"/>
          <w:szCs w:val="28"/>
        </w:rPr>
      </w:pPr>
      <w:r w:rsidRPr="007729B5">
        <w:rPr>
          <w:rStyle w:val="afd"/>
          <w:i w:val="0"/>
          <w:sz w:val="28"/>
          <w:szCs w:val="28"/>
        </w:rPr>
        <w:t>Оперативни рискове - избор на изпълнител от три оферти за ремонт на клинична лаборатория, отделението по образна диагностика коридора на детско</w:t>
      </w:r>
      <w:r w:rsidRPr="007729B5">
        <w:rPr>
          <w:rFonts w:eastAsia="Times New Roman" w:cs="Times New Roman"/>
          <w:i/>
          <w:spacing w:val="-3"/>
          <w:sz w:val="28"/>
          <w:szCs w:val="28"/>
        </w:rPr>
        <w:t xml:space="preserve"> </w:t>
      </w:r>
      <w:r w:rsidRPr="007729B5">
        <w:rPr>
          <w:rFonts w:eastAsia="Times New Roman" w:cs="Times New Roman"/>
          <w:spacing w:val="-2"/>
          <w:w w:val="95"/>
          <w:sz w:val="28"/>
          <w:szCs w:val="28"/>
        </w:rPr>
        <w:t>отделение</w:t>
      </w:r>
      <w:r w:rsidRPr="007729B5">
        <w:rPr>
          <w:rFonts w:eastAsia="Times New Roman" w:cs="Times New Roman"/>
          <w:spacing w:val="-2"/>
          <w:w w:val="90"/>
          <w:sz w:val="28"/>
          <w:szCs w:val="28"/>
        </w:rPr>
        <w:t>,</w:t>
      </w:r>
      <w:r w:rsidRPr="007729B5">
        <w:rPr>
          <w:rFonts w:eastAsia="Times New Roman" w:cs="Times New Roman"/>
          <w:spacing w:val="-2"/>
          <w:sz w:val="28"/>
          <w:szCs w:val="28"/>
        </w:rPr>
        <w:t xml:space="preserve"> </w:t>
      </w:r>
      <w:r w:rsidRPr="007729B5">
        <w:rPr>
          <w:rFonts w:eastAsia="Times New Roman" w:cs="Times New Roman"/>
          <w:spacing w:val="-2"/>
          <w:w w:val="90"/>
          <w:sz w:val="28"/>
          <w:szCs w:val="28"/>
        </w:rPr>
        <w:t>провеждане</w:t>
      </w:r>
      <w:r w:rsidRPr="007729B5">
        <w:rPr>
          <w:rFonts w:eastAsia="Times New Roman" w:cs="Times New Roman"/>
          <w:spacing w:val="13"/>
          <w:sz w:val="28"/>
          <w:szCs w:val="28"/>
        </w:rPr>
        <w:t xml:space="preserve"> </w:t>
      </w:r>
      <w:r w:rsidRPr="007729B5">
        <w:rPr>
          <w:rFonts w:eastAsia="Times New Roman" w:cs="Times New Roman"/>
          <w:spacing w:val="-2"/>
          <w:w w:val="90"/>
          <w:sz w:val="28"/>
          <w:szCs w:val="28"/>
        </w:rPr>
        <w:t>на</w:t>
      </w:r>
      <w:r w:rsidRPr="007729B5">
        <w:rPr>
          <w:rFonts w:eastAsia="Times New Roman" w:cs="Times New Roman"/>
          <w:spacing w:val="-5"/>
          <w:sz w:val="28"/>
          <w:szCs w:val="28"/>
        </w:rPr>
        <w:t xml:space="preserve"> </w:t>
      </w:r>
      <w:r w:rsidRPr="007729B5">
        <w:rPr>
          <w:rFonts w:eastAsia="Times New Roman" w:cs="Times New Roman"/>
          <w:spacing w:val="-2"/>
          <w:w w:val="90"/>
          <w:sz w:val="28"/>
          <w:szCs w:val="28"/>
        </w:rPr>
        <w:t>обществени</w:t>
      </w:r>
      <w:r w:rsidRPr="007729B5">
        <w:rPr>
          <w:rFonts w:eastAsia="Times New Roman" w:cs="Times New Roman"/>
          <w:spacing w:val="6"/>
          <w:sz w:val="28"/>
          <w:szCs w:val="28"/>
        </w:rPr>
        <w:t xml:space="preserve"> </w:t>
      </w:r>
      <w:r w:rsidRPr="007729B5">
        <w:rPr>
          <w:rFonts w:eastAsia="Times New Roman" w:cs="Times New Roman"/>
          <w:spacing w:val="-2"/>
          <w:w w:val="90"/>
          <w:sz w:val="28"/>
          <w:szCs w:val="28"/>
        </w:rPr>
        <w:t xml:space="preserve">поръчка </w:t>
      </w:r>
      <w:r w:rsidRPr="007729B5">
        <w:rPr>
          <w:rFonts w:eastAsia="Times New Roman" w:cs="Times New Roman"/>
          <w:w w:val="90"/>
          <w:sz w:val="28"/>
          <w:szCs w:val="28"/>
        </w:rPr>
        <w:t>за</w:t>
      </w:r>
      <w:r w:rsidRPr="007729B5">
        <w:rPr>
          <w:rFonts w:eastAsia="Times New Roman" w:cs="Times New Roman"/>
          <w:spacing w:val="8"/>
          <w:sz w:val="28"/>
          <w:szCs w:val="28"/>
        </w:rPr>
        <w:t xml:space="preserve"> </w:t>
      </w:r>
      <w:r w:rsidRPr="007729B5">
        <w:rPr>
          <w:rFonts w:eastAsia="Times New Roman" w:cs="Times New Roman"/>
          <w:w w:val="90"/>
          <w:sz w:val="28"/>
          <w:szCs w:val="28"/>
        </w:rPr>
        <w:t>закупуване</w:t>
      </w:r>
      <w:r w:rsidRPr="007729B5">
        <w:rPr>
          <w:rFonts w:eastAsia="Times New Roman" w:cs="Times New Roman"/>
          <w:spacing w:val="13"/>
          <w:sz w:val="28"/>
          <w:szCs w:val="28"/>
        </w:rPr>
        <w:t xml:space="preserve"> </w:t>
      </w:r>
      <w:r w:rsidRPr="007729B5">
        <w:rPr>
          <w:rFonts w:eastAsia="Times New Roman" w:cs="Times New Roman"/>
          <w:w w:val="90"/>
          <w:sz w:val="28"/>
          <w:szCs w:val="28"/>
        </w:rPr>
        <w:t>на</w:t>
      </w:r>
      <w:r w:rsidRPr="007729B5">
        <w:rPr>
          <w:rFonts w:eastAsia="Times New Roman" w:cs="Times New Roman"/>
          <w:sz w:val="28"/>
          <w:szCs w:val="28"/>
        </w:rPr>
        <w:t xml:space="preserve"> </w:t>
      </w:r>
      <w:r w:rsidRPr="007729B5">
        <w:rPr>
          <w:rFonts w:eastAsia="Times New Roman" w:cs="Times New Roman"/>
          <w:w w:val="90"/>
          <w:sz w:val="28"/>
          <w:szCs w:val="28"/>
        </w:rPr>
        <w:t>ехограф,</w:t>
      </w:r>
      <w:r w:rsidRPr="007729B5">
        <w:rPr>
          <w:rFonts w:eastAsia="Times New Roman" w:cs="Times New Roman"/>
          <w:spacing w:val="12"/>
          <w:sz w:val="28"/>
          <w:szCs w:val="28"/>
        </w:rPr>
        <w:t xml:space="preserve"> </w:t>
      </w:r>
      <w:r w:rsidRPr="007729B5">
        <w:rPr>
          <w:rFonts w:eastAsia="Times New Roman" w:cs="Times New Roman"/>
          <w:w w:val="90"/>
          <w:sz w:val="28"/>
          <w:szCs w:val="28"/>
        </w:rPr>
        <w:t>подмяна</w:t>
      </w:r>
      <w:r w:rsidRPr="007729B5">
        <w:rPr>
          <w:rFonts w:eastAsia="Times New Roman" w:cs="Times New Roman"/>
          <w:spacing w:val="13"/>
          <w:sz w:val="28"/>
          <w:szCs w:val="28"/>
        </w:rPr>
        <w:t xml:space="preserve"> </w:t>
      </w:r>
      <w:r w:rsidRPr="007729B5">
        <w:rPr>
          <w:rFonts w:eastAsia="Times New Roman" w:cs="Times New Roman"/>
          <w:w w:val="90"/>
          <w:sz w:val="28"/>
          <w:szCs w:val="28"/>
        </w:rPr>
        <w:t>на</w:t>
      </w:r>
      <w:r w:rsidRPr="007729B5">
        <w:rPr>
          <w:rFonts w:eastAsia="Times New Roman" w:cs="Times New Roman"/>
          <w:sz w:val="28"/>
          <w:szCs w:val="28"/>
        </w:rPr>
        <w:t xml:space="preserve"> </w:t>
      </w:r>
      <w:r w:rsidRPr="007729B5">
        <w:rPr>
          <w:rFonts w:eastAsia="Times New Roman" w:cs="Times New Roman"/>
          <w:w w:val="90"/>
          <w:sz w:val="28"/>
          <w:szCs w:val="28"/>
        </w:rPr>
        <w:t>ВИК</w:t>
      </w:r>
      <w:r w:rsidRPr="007729B5">
        <w:rPr>
          <w:rFonts w:eastAsia="Times New Roman" w:cs="Times New Roman"/>
          <w:sz w:val="28"/>
          <w:szCs w:val="28"/>
        </w:rPr>
        <w:t xml:space="preserve"> </w:t>
      </w:r>
      <w:r w:rsidRPr="007729B5">
        <w:rPr>
          <w:rFonts w:eastAsia="Times New Roman" w:cs="Times New Roman"/>
          <w:w w:val="90"/>
          <w:sz w:val="28"/>
          <w:szCs w:val="28"/>
        </w:rPr>
        <w:t>инсталация</w:t>
      </w:r>
      <w:r w:rsidRPr="007729B5">
        <w:rPr>
          <w:rFonts w:eastAsia="Times New Roman" w:cs="Times New Roman"/>
          <w:spacing w:val="14"/>
          <w:sz w:val="28"/>
          <w:szCs w:val="28"/>
        </w:rPr>
        <w:t xml:space="preserve"> </w:t>
      </w:r>
      <w:r w:rsidRPr="007729B5">
        <w:rPr>
          <w:rFonts w:eastAsia="Times New Roman" w:cs="Times New Roman"/>
          <w:w w:val="90"/>
          <w:sz w:val="28"/>
          <w:szCs w:val="28"/>
        </w:rPr>
        <w:t>в</w:t>
      </w:r>
      <w:r w:rsidRPr="007729B5">
        <w:rPr>
          <w:rFonts w:eastAsia="Times New Roman" w:cs="Times New Roman"/>
          <w:sz w:val="28"/>
          <w:szCs w:val="28"/>
        </w:rPr>
        <w:t xml:space="preserve"> </w:t>
      </w:r>
      <w:r w:rsidRPr="007729B5">
        <w:rPr>
          <w:rFonts w:eastAsia="Times New Roman" w:cs="Times New Roman"/>
          <w:w w:val="90"/>
          <w:sz w:val="28"/>
          <w:szCs w:val="28"/>
        </w:rPr>
        <w:t xml:space="preserve">подземния </w:t>
      </w:r>
      <w:r w:rsidRPr="007729B5">
        <w:rPr>
          <w:rFonts w:eastAsia="Times New Roman" w:cs="Times New Roman"/>
          <w:w w:val="95"/>
          <w:sz w:val="28"/>
          <w:szCs w:val="28"/>
        </w:rPr>
        <w:t>етажа</w:t>
      </w:r>
      <w:r w:rsidRPr="007729B5">
        <w:rPr>
          <w:rFonts w:eastAsia="Times New Roman" w:cs="Times New Roman"/>
          <w:spacing w:val="-12"/>
          <w:w w:val="95"/>
          <w:sz w:val="28"/>
          <w:szCs w:val="28"/>
        </w:rPr>
        <w:t xml:space="preserve"> </w:t>
      </w:r>
      <w:r w:rsidRPr="007729B5">
        <w:rPr>
          <w:rFonts w:eastAsia="Times New Roman" w:cs="Times New Roman"/>
          <w:w w:val="95"/>
          <w:sz w:val="28"/>
          <w:szCs w:val="28"/>
        </w:rPr>
        <w:t>на</w:t>
      </w:r>
      <w:r w:rsidRPr="007729B5">
        <w:rPr>
          <w:rFonts w:eastAsia="Times New Roman" w:cs="Times New Roman"/>
          <w:spacing w:val="-15"/>
          <w:w w:val="95"/>
          <w:sz w:val="28"/>
          <w:szCs w:val="28"/>
        </w:rPr>
        <w:t xml:space="preserve"> </w:t>
      </w:r>
      <w:r w:rsidRPr="007729B5">
        <w:rPr>
          <w:rFonts w:eastAsia="Times New Roman" w:cs="Times New Roman"/>
          <w:w w:val="95"/>
          <w:sz w:val="28"/>
          <w:szCs w:val="28"/>
        </w:rPr>
        <w:t>стационара.</w:t>
      </w:r>
    </w:p>
    <w:p w14:paraId="4E41C4F7" w14:textId="77777777" w:rsidR="00A14577" w:rsidRPr="007729B5" w:rsidRDefault="00A14577" w:rsidP="007729B5">
      <w:pPr>
        <w:tabs>
          <w:tab w:val="left" w:pos="6686"/>
        </w:tabs>
        <w:spacing w:before="71" w:line="247" w:lineRule="auto"/>
        <w:ind w:right="304"/>
        <w:jc w:val="both"/>
        <w:rPr>
          <w:rFonts w:eastAsia="Times New Roman" w:cs="Times New Roman"/>
          <w:b/>
          <w:sz w:val="28"/>
          <w:szCs w:val="28"/>
        </w:rPr>
      </w:pPr>
      <w:r w:rsidRPr="00A14577">
        <w:rPr>
          <w:rFonts w:eastAsia="Times New Roman" w:cs="Times New Roman"/>
          <w:sz w:val="28"/>
          <w:szCs w:val="28"/>
        </w:rPr>
        <w:t xml:space="preserve">        Контролни дейности:</w:t>
      </w:r>
      <w:r w:rsidR="007729B5">
        <w:rPr>
          <w:rFonts w:eastAsia="Times New Roman" w:cs="Times New Roman"/>
          <w:b/>
          <w:sz w:val="28"/>
          <w:szCs w:val="28"/>
        </w:rPr>
        <w:t xml:space="preserve"> </w:t>
      </w:r>
      <w:r w:rsidR="007729B5">
        <w:rPr>
          <w:rFonts w:eastAsia="Times New Roman" w:cs="Times New Roman"/>
          <w:sz w:val="28"/>
          <w:szCs w:val="28"/>
        </w:rPr>
        <w:t>а</w:t>
      </w:r>
      <w:r w:rsidRPr="00A14577">
        <w:rPr>
          <w:rFonts w:eastAsia="Times New Roman" w:cs="Times New Roman"/>
          <w:sz w:val="28"/>
          <w:szCs w:val="28"/>
        </w:rPr>
        <w:t>декватни мерки касаещи иденти</w:t>
      </w:r>
      <w:r w:rsidR="007729B5">
        <w:rPr>
          <w:rFonts w:eastAsia="Times New Roman" w:cs="Times New Roman"/>
          <w:sz w:val="28"/>
          <w:szCs w:val="28"/>
        </w:rPr>
        <w:t>фицираните и оценените  рискове;</w:t>
      </w:r>
      <w:r w:rsidR="007729B5">
        <w:rPr>
          <w:rFonts w:eastAsia="Times New Roman" w:cs="Times New Roman"/>
          <w:b/>
          <w:sz w:val="28"/>
          <w:szCs w:val="28"/>
        </w:rPr>
        <w:t xml:space="preserve"> с</w:t>
      </w:r>
      <w:r w:rsidRPr="00A14577">
        <w:rPr>
          <w:rFonts w:eastAsia="Times New Roman" w:cs="Times New Roman"/>
          <w:sz w:val="28"/>
          <w:szCs w:val="28"/>
        </w:rPr>
        <w:t>пазване принципа на двойния подпис</w:t>
      </w:r>
      <w:r w:rsidR="007729B5">
        <w:rPr>
          <w:rFonts w:eastAsia="Times New Roman" w:cs="Times New Roman"/>
          <w:sz w:val="28"/>
          <w:szCs w:val="28"/>
        </w:rPr>
        <w:t xml:space="preserve"> при и извършване на плащания, поемане на финансови задължения; л</w:t>
      </w:r>
      <w:r w:rsidRPr="00A14577">
        <w:rPr>
          <w:rFonts w:eastAsia="Times New Roman" w:cs="Times New Roman"/>
          <w:sz w:val="28"/>
          <w:szCs w:val="28"/>
        </w:rPr>
        <w:t>ечебното заведение разполага със счетоводна политика, правилник за документооборота и правила за заприходяване, прехвърляне и изписване на активите</w:t>
      </w:r>
      <w:r w:rsidR="007729B5">
        <w:rPr>
          <w:rFonts w:eastAsia="Times New Roman" w:cs="Times New Roman"/>
          <w:sz w:val="28"/>
          <w:szCs w:val="28"/>
        </w:rPr>
        <w:t xml:space="preserve"> и извършване на инвентаризация и л</w:t>
      </w:r>
      <w:r w:rsidRPr="00A14577">
        <w:rPr>
          <w:rFonts w:eastAsia="Times New Roman" w:cs="Times New Roman"/>
          <w:sz w:val="28"/>
          <w:szCs w:val="28"/>
        </w:rPr>
        <w:t>ечебното заведение има изградени правила за работа с информационните технологии и при рискове смяна но пароли, права на достъп и др.</w:t>
      </w:r>
    </w:p>
    <w:p w14:paraId="4C2E1444" w14:textId="77777777" w:rsidR="00A14577" w:rsidRPr="00A14577" w:rsidRDefault="00A14577" w:rsidP="00A14577">
      <w:pPr>
        <w:tabs>
          <w:tab w:val="left" w:pos="6686"/>
        </w:tabs>
        <w:spacing w:before="71" w:line="247" w:lineRule="auto"/>
        <w:ind w:right="304"/>
        <w:jc w:val="both"/>
        <w:rPr>
          <w:rFonts w:eastAsia="Times New Roman" w:cs="Times New Roman"/>
          <w:sz w:val="28"/>
          <w:szCs w:val="28"/>
        </w:rPr>
      </w:pPr>
      <w:r w:rsidRPr="00A14577">
        <w:rPr>
          <w:rFonts w:eastAsia="Times New Roman" w:cs="Times New Roman"/>
          <w:sz w:val="28"/>
          <w:szCs w:val="28"/>
        </w:rPr>
        <w:t xml:space="preserve">       Лечебното заведение разполага с добре поддържана информационна система.</w:t>
      </w:r>
      <w:r w:rsidR="007729B5">
        <w:rPr>
          <w:rFonts w:eastAsia="Times New Roman" w:cs="Times New Roman"/>
          <w:sz w:val="28"/>
          <w:szCs w:val="28"/>
        </w:rPr>
        <w:t xml:space="preserve"> </w:t>
      </w:r>
      <w:r w:rsidRPr="00A14577">
        <w:rPr>
          <w:rFonts w:eastAsia="Times New Roman" w:cs="Times New Roman"/>
          <w:sz w:val="28"/>
          <w:szCs w:val="28"/>
        </w:rPr>
        <w:t>Служителите по отделения и диагностично консултативни структури имат достъп за работа с нея. Създадена е организация, регламентирана със заповед за архивиране на информацията на твърд носител. Инсталирани са антивирусни програми. Това е което мога да кажа по Годишния доклад на МБАЛ „Живот+“ ЕООД гр. Крумовград.</w:t>
      </w:r>
    </w:p>
    <w:p w14:paraId="1ECC5B0F" w14:textId="77777777" w:rsidR="00A14577" w:rsidRPr="00A14577" w:rsidRDefault="00A14577" w:rsidP="00A14577">
      <w:pPr>
        <w:rPr>
          <w:rFonts w:eastAsia="Times New Roman" w:cs="Times New Roman"/>
          <w:sz w:val="28"/>
          <w:szCs w:val="28"/>
        </w:rPr>
      </w:pPr>
    </w:p>
    <w:p w14:paraId="20CE0693" w14:textId="77777777" w:rsidR="00A14577" w:rsidRPr="00A14577" w:rsidRDefault="00A14577" w:rsidP="00A14577">
      <w:pPr>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председателстващия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w:t>
      </w:r>
    </w:p>
    <w:p w14:paraId="1ADEEAC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внесения Годишен доклад за СФУК на МБАЛ „Живот+“ ЕООД гр. Крумовград за 2024 го</w:t>
      </w:r>
      <w:r w:rsidR="006C68C6">
        <w:rPr>
          <w:rFonts w:eastAsia="Times New Roman" w:cs="Times New Roman"/>
          <w:sz w:val="28"/>
          <w:szCs w:val="28"/>
        </w:rPr>
        <w:t>д</w:t>
      </w:r>
      <w:r w:rsidRPr="00A14577">
        <w:rPr>
          <w:rFonts w:eastAsia="Times New Roman" w:cs="Times New Roman"/>
          <w:sz w:val="28"/>
          <w:szCs w:val="28"/>
        </w:rPr>
        <w:t>ина.</w:t>
      </w:r>
    </w:p>
    <w:p w14:paraId="74E0AE2D" w14:textId="77777777" w:rsidR="00A14577" w:rsidRPr="00A14577" w:rsidRDefault="00A14577" w:rsidP="00A14577">
      <w:pPr>
        <w:jc w:val="both"/>
        <w:rPr>
          <w:rFonts w:eastAsia="Times New Roman" w:cs="Times New Roman"/>
          <w:i/>
          <w:sz w:val="28"/>
          <w:szCs w:val="28"/>
        </w:rPr>
      </w:pPr>
    </w:p>
    <w:p w14:paraId="6A86D9C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lastRenderedPageBreak/>
        <w:t>Г-н Метин Байрамали</w:t>
      </w:r>
      <w:r w:rsidRPr="00A14577">
        <w:rPr>
          <w:rFonts w:eastAsia="Times New Roman" w:cs="Times New Roman"/>
          <w:sz w:val="28"/>
          <w:szCs w:val="28"/>
        </w:rPr>
        <w:t xml:space="preserve"> : Имате думата за  мнения и предложения.</w:t>
      </w:r>
    </w:p>
    <w:p w14:paraId="525E6537" w14:textId="77777777" w:rsidR="00A14577" w:rsidRPr="00A14577" w:rsidRDefault="00A14577" w:rsidP="00A14577">
      <w:pPr>
        <w:jc w:val="both"/>
        <w:rPr>
          <w:rFonts w:eastAsia="Times New Roman" w:cs="Times New Roman"/>
          <w:sz w:val="28"/>
          <w:szCs w:val="28"/>
        </w:rPr>
      </w:pPr>
    </w:p>
    <w:p w14:paraId="0A5DBD5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493625BF" w14:textId="77777777" w:rsidR="00A14577" w:rsidRPr="00A14577" w:rsidRDefault="00A14577" w:rsidP="00A14577">
      <w:pPr>
        <w:jc w:val="both"/>
        <w:rPr>
          <w:rFonts w:eastAsia="Times New Roman" w:cs="Times New Roman"/>
          <w:b/>
          <w:i/>
          <w:sz w:val="28"/>
          <w:szCs w:val="28"/>
        </w:rPr>
      </w:pPr>
    </w:p>
    <w:p w14:paraId="3D52FA7C"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26 общински съветници, от които за – 26, против – няма, въздържали се – няма.</w:t>
      </w:r>
    </w:p>
    <w:p w14:paraId="336048AE" w14:textId="77777777" w:rsidR="00A14577" w:rsidRPr="00A14577" w:rsidRDefault="00A14577" w:rsidP="00A14577">
      <w:pPr>
        <w:ind w:firstLine="708"/>
        <w:jc w:val="both"/>
        <w:rPr>
          <w:rFonts w:eastAsia="Times New Roman" w:cs="Times New Roman"/>
          <w:color w:val="000000"/>
          <w:sz w:val="28"/>
          <w:szCs w:val="28"/>
        </w:rPr>
      </w:pPr>
    </w:p>
    <w:p w14:paraId="0FD108B1" w14:textId="77777777" w:rsidR="00A14577" w:rsidRPr="00A14577" w:rsidRDefault="00A14577" w:rsidP="00A14577">
      <w:pPr>
        <w:ind w:firstLine="708"/>
        <w:jc w:val="both"/>
        <w:rPr>
          <w:rFonts w:eastAsia="Times New Roman" w:cs="Times New Roman"/>
          <w:b/>
          <w:sz w:val="28"/>
          <w:szCs w:val="28"/>
        </w:rPr>
      </w:pPr>
      <w:r w:rsidRPr="00A14577">
        <w:rPr>
          <w:rFonts w:eastAsia="Times New Roman" w:cs="Times New Roman"/>
          <w:color w:val="000000"/>
          <w:sz w:val="28"/>
          <w:szCs w:val="28"/>
        </w:rPr>
        <w:t xml:space="preserve">На </w:t>
      </w:r>
      <w:r w:rsidRPr="00A14577">
        <w:rPr>
          <w:rFonts w:eastAsia="Times New Roman" w:cs="Times New Roman"/>
          <w:sz w:val="28"/>
          <w:szCs w:val="28"/>
        </w:rPr>
        <w:t>основание чл. 21, ал. 2  от ЗМСМА във връзка с чл. 3, ал. 3 от Закона за финансово управление и контрол в публичния сектор, Общинския съвет прие</w:t>
      </w:r>
    </w:p>
    <w:p w14:paraId="61471ABB" w14:textId="77777777" w:rsidR="00A14577" w:rsidRPr="00A14577" w:rsidRDefault="00A14577" w:rsidP="00A14577">
      <w:pPr>
        <w:ind w:firstLine="708"/>
        <w:rPr>
          <w:rFonts w:eastAsia="Times New Roman" w:cs="Times New Roman"/>
          <w:b/>
          <w:color w:val="000000"/>
          <w:sz w:val="28"/>
          <w:szCs w:val="28"/>
        </w:rPr>
      </w:pPr>
    </w:p>
    <w:p w14:paraId="7FD96D1E" w14:textId="77777777" w:rsidR="00A14577" w:rsidRPr="00475C5D" w:rsidRDefault="00A14577" w:rsidP="00A14577">
      <w:pPr>
        <w:jc w:val="center"/>
        <w:rPr>
          <w:rFonts w:eastAsia="Times New Roman" w:cs="Times New Roman"/>
          <w:b/>
          <w:sz w:val="28"/>
          <w:szCs w:val="28"/>
        </w:rPr>
      </w:pPr>
      <w:r w:rsidRPr="00475C5D">
        <w:rPr>
          <w:rFonts w:eastAsia="Times New Roman" w:cs="Times New Roman"/>
          <w:b/>
          <w:sz w:val="28"/>
          <w:szCs w:val="28"/>
        </w:rPr>
        <w:t>Р Е Ш Е Н И Е</w:t>
      </w:r>
    </w:p>
    <w:p w14:paraId="533C1B66" w14:textId="77777777" w:rsidR="00A14577" w:rsidRDefault="00A14577" w:rsidP="00A14577">
      <w:pPr>
        <w:jc w:val="center"/>
        <w:rPr>
          <w:rFonts w:eastAsia="Times New Roman" w:cs="Times New Roman"/>
          <w:b/>
          <w:sz w:val="28"/>
          <w:szCs w:val="28"/>
        </w:rPr>
      </w:pPr>
      <w:r w:rsidRPr="00475C5D">
        <w:rPr>
          <w:rFonts w:eastAsia="Times New Roman" w:cs="Times New Roman"/>
          <w:b/>
          <w:sz w:val="28"/>
          <w:szCs w:val="28"/>
        </w:rPr>
        <w:t>№ 2</w:t>
      </w:r>
      <w:r w:rsidR="00475C5D" w:rsidRPr="00475C5D">
        <w:rPr>
          <w:rFonts w:eastAsia="Times New Roman" w:cs="Times New Roman"/>
          <w:b/>
          <w:sz w:val="28"/>
          <w:szCs w:val="28"/>
        </w:rPr>
        <w:t>74</w:t>
      </w:r>
    </w:p>
    <w:p w14:paraId="43F3E980" w14:textId="77777777" w:rsidR="00A14577" w:rsidRDefault="00A14577" w:rsidP="00A14577">
      <w:pPr>
        <w:rPr>
          <w:rFonts w:eastAsia="Times New Roman" w:cs="Times New Roman"/>
          <w:b/>
          <w:sz w:val="28"/>
          <w:szCs w:val="28"/>
        </w:rPr>
      </w:pPr>
    </w:p>
    <w:p w14:paraId="7F51BE58" w14:textId="77777777" w:rsidR="00A14577" w:rsidRPr="00A14577" w:rsidRDefault="00A14577" w:rsidP="00475C5D">
      <w:pPr>
        <w:ind w:firstLine="708"/>
        <w:jc w:val="both"/>
        <w:rPr>
          <w:rFonts w:eastAsia="Times New Roman" w:cs="Times New Roman"/>
          <w:bCs/>
          <w:i/>
          <w:sz w:val="28"/>
          <w:szCs w:val="28"/>
          <w:lang w:eastAsia="ru-RU"/>
        </w:rPr>
      </w:pPr>
      <w:r w:rsidRPr="00A14577">
        <w:rPr>
          <w:rFonts w:eastAsia="Times New Roman" w:cs="Times New Roman"/>
          <w:b/>
          <w:sz w:val="28"/>
          <w:szCs w:val="28"/>
        </w:rPr>
        <w:t>Приема</w:t>
      </w:r>
      <w:r w:rsidRPr="00A14577">
        <w:rPr>
          <w:rFonts w:eastAsia="Times New Roman" w:cs="Times New Roman"/>
          <w:sz w:val="28"/>
          <w:szCs w:val="28"/>
        </w:rPr>
        <w:t xml:space="preserve"> Годишен доклад за състоянието на системите за финансово </w:t>
      </w:r>
      <w:r w:rsidRPr="00A14577">
        <w:rPr>
          <w:rFonts w:eastAsia="Calibri" w:cs="Times New Roman"/>
          <w:sz w:val="28"/>
          <w:szCs w:val="28"/>
          <w:lang w:eastAsia="en-US"/>
        </w:rPr>
        <w:t xml:space="preserve">управление и контрол за 2024 година на МБАЛ „Живот+“ ЕООД гр. Крумовград, </w:t>
      </w:r>
      <w:r w:rsidRPr="00A14577">
        <w:rPr>
          <w:rFonts w:eastAsia="Calibri" w:cs="Times New Roman"/>
          <w:i/>
          <w:sz w:val="28"/>
          <w:szCs w:val="28"/>
          <w:lang w:eastAsia="en-US"/>
        </w:rPr>
        <w:t>неразделна част от решението.</w:t>
      </w:r>
    </w:p>
    <w:p w14:paraId="7E0036EB" w14:textId="77777777" w:rsidR="00A14577" w:rsidRDefault="00A14577" w:rsidP="00A14577">
      <w:pPr>
        <w:tabs>
          <w:tab w:val="left" w:pos="426"/>
          <w:tab w:val="left" w:pos="1080"/>
        </w:tabs>
        <w:jc w:val="both"/>
        <w:rPr>
          <w:rFonts w:eastAsia="Times New Roman" w:cs="Times New Roman"/>
          <w:sz w:val="26"/>
          <w:szCs w:val="26"/>
          <w:lang w:val="ru-RU"/>
        </w:rPr>
      </w:pPr>
    </w:p>
    <w:p w14:paraId="6947C670" w14:textId="77777777" w:rsidR="006C68C6" w:rsidRPr="00A14577" w:rsidRDefault="006C68C6" w:rsidP="00A14577">
      <w:pPr>
        <w:tabs>
          <w:tab w:val="left" w:pos="426"/>
          <w:tab w:val="left" w:pos="1080"/>
        </w:tabs>
        <w:jc w:val="both"/>
        <w:rPr>
          <w:rFonts w:eastAsia="Times New Roman" w:cs="Times New Roman"/>
          <w:sz w:val="28"/>
          <w:szCs w:val="28"/>
        </w:rPr>
      </w:pPr>
    </w:p>
    <w:p w14:paraId="01949447"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ОСМА ТОЧКА :</w:t>
      </w:r>
    </w:p>
    <w:p w14:paraId="3C091640"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43A76068" w14:textId="77777777" w:rsidR="006C68C6" w:rsidRDefault="00A14577" w:rsidP="006C68C6">
      <w:pPr>
        <w:ind w:firstLine="708"/>
        <w:jc w:val="both"/>
        <w:rPr>
          <w:sz w:val="28"/>
          <w:szCs w:val="28"/>
        </w:rPr>
      </w:pPr>
      <w:r w:rsidRPr="00A14577">
        <w:rPr>
          <w:rFonts w:eastAsia="Times New Roman" w:cs="Times New Roman"/>
          <w:bCs/>
          <w:i/>
          <w:sz w:val="28"/>
          <w:szCs w:val="28"/>
          <w:lang w:eastAsia="ru-RU"/>
        </w:rPr>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одобряване на информация за актуализирано разпределение на промените по бюджета на община Крумовград </w:t>
      </w:r>
      <w:r w:rsidR="006C68C6">
        <w:rPr>
          <w:rFonts w:eastAsia="Times New Roman" w:cs="Times New Roman"/>
          <w:sz w:val="28"/>
          <w:szCs w:val="28"/>
        </w:rPr>
        <w:t xml:space="preserve">за четвъртото тримесечие </w:t>
      </w:r>
      <w:r w:rsidRPr="00A14577">
        <w:rPr>
          <w:rFonts w:eastAsia="Times New Roman" w:cs="Times New Roman"/>
          <w:sz w:val="28"/>
          <w:szCs w:val="28"/>
        </w:rPr>
        <w:t>на 2024 година и на окончателния годишен план по бюджета за 2024 година.</w:t>
      </w:r>
      <w:r w:rsidR="006C68C6">
        <w:rPr>
          <w:rFonts w:eastAsia="Times New Roman" w:cs="Times New Roman"/>
          <w:sz w:val="28"/>
          <w:szCs w:val="28"/>
        </w:rPr>
        <w:t xml:space="preserve"> Както знаете  </w:t>
      </w:r>
      <w:r w:rsidR="006C68C6">
        <w:rPr>
          <w:sz w:val="28"/>
          <w:szCs w:val="28"/>
        </w:rPr>
        <w:t>б</w:t>
      </w:r>
      <w:r w:rsidR="006C68C6" w:rsidRPr="004012F7">
        <w:rPr>
          <w:sz w:val="28"/>
          <w:szCs w:val="28"/>
        </w:rPr>
        <w:t xml:space="preserve">юджетът на община Крумовград е приет на заседание на Общинския съвет на </w:t>
      </w:r>
      <w:r w:rsidR="006C68C6">
        <w:rPr>
          <w:sz w:val="28"/>
          <w:szCs w:val="28"/>
        </w:rPr>
        <w:t>15</w:t>
      </w:r>
      <w:r w:rsidR="006C68C6" w:rsidRPr="004012F7">
        <w:rPr>
          <w:sz w:val="28"/>
          <w:szCs w:val="28"/>
        </w:rPr>
        <w:t>.0</w:t>
      </w:r>
      <w:r w:rsidR="006C68C6">
        <w:rPr>
          <w:sz w:val="28"/>
          <w:szCs w:val="28"/>
        </w:rPr>
        <w:t>2</w:t>
      </w:r>
      <w:r w:rsidR="006C68C6" w:rsidRPr="004012F7">
        <w:rPr>
          <w:sz w:val="28"/>
          <w:szCs w:val="28"/>
        </w:rPr>
        <w:t>.202</w:t>
      </w:r>
      <w:r w:rsidR="006C68C6">
        <w:rPr>
          <w:sz w:val="28"/>
          <w:szCs w:val="28"/>
        </w:rPr>
        <w:t>4</w:t>
      </w:r>
      <w:r w:rsidR="006C68C6" w:rsidRPr="004012F7">
        <w:rPr>
          <w:sz w:val="28"/>
          <w:szCs w:val="28"/>
        </w:rPr>
        <w:t xml:space="preserve"> година в  размер на </w:t>
      </w:r>
      <w:r w:rsidR="006C68C6">
        <w:rPr>
          <w:sz w:val="28"/>
          <w:szCs w:val="28"/>
        </w:rPr>
        <w:t>52 721 266</w:t>
      </w:r>
      <w:r w:rsidR="006C68C6" w:rsidRPr="004012F7">
        <w:rPr>
          <w:sz w:val="28"/>
          <w:szCs w:val="28"/>
        </w:rPr>
        <w:t xml:space="preserve"> лева. В изпълнение на разпоредбите на ПМС за изпълнение на държавния бюджет за 202</w:t>
      </w:r>
      <w:r w:rsidR="006C68C6">
        <w:rPr>
          <w:sz w:val="28"/>
          <w:szCs w:val="28"/>
        </w:rPr>
        <w:t>4</w:t>
      </w:r>
      <w:r w:rsidR="006C68C6" w:rsidRPr="004012F7">
        <w:rPr>
          <w:sz w:val="28"/>
          <w:szCs w:val="28"/>
        </w:rPr>
        <w:t xml:space="preserve"> година бюд</w:t>
      </w:r>
      <w:r w:rsidR="006C68C6">
        <w:rPr>
          <w:sz w:val="28"/>
          <w:szCs w:val="28"/>
        </w:rPr>
        <w:t xml:space="preserve">жета на общината е актуализиран многократно </w:t>
      </w:r>
      <w:r w:rsidR="006C68C6" w:rsidRPr="004012F7">
        <w:rPr>
          <w:sz w:val="28"/>
          <w:szCs w:val="28"/>
        </w:rPr>
        <w:t>с писма от Минис</w:t>
      </w:r>
      <w:r w:rsidR="006C68C6">
        <w:rPr>
          <w:sz w:val="28"/>
          <w:szCs w:val="28"/>
        </w:rPr>
        <w:t>терство на финансите, както и с</w:t>
      </w:r>
      <w:r w:rsidR="006C68C6" w:rsidRPr="004012F7">
        <w:rPr>
          <w:sz w:val="28"/>
          <w:szCs w:val="28"/>
        </w:rPr>
        <w:t xml:space="preserve"> получените трансфери. Общия размер на бюджета </w:t>
      </w:r>
      <w:r w:rsidR="006C68C6">
        <w:rPr>
          <w:sz w:val="28"/>
          <w:szCs w:val="28"/>
        </w:rPr>
        <w:t xml:space="preserve">към 31.12.2024 г. е 61 516 382 лева. За четвъртото тримесечие </w:t>
      </w:r>
      <w:r w:rsidR="007729B5">
        <w:rPr>
          <w:sz w:val="28"/>
          <w:szCs w:val="28"/>
        </w:rPr>
        <w:t>на 2024 година имаме получени 17</w:t>
      </w:r>
      <w:r w:rsidR="006C68C6">
        <w:rPr>
          <w:sz w:val="28"/>
          <w:szCs w:val="28"/>
        </w:rPr>
        <w:t xml:space="preserve"> писма, с които имаме увеличаване на общата су</w:t>
      </w:r>
      <w:r w:rsidR="00743969">
        <w:rPr>
          <w:sz w:val="28"/>
          <w:szCs w:val="28"/>
        </w:rPr>
        <w:t>бсидия и на целевите трансфери. Освен това имаме получено дарение, решение на Общински съвет за актуализация на бюджета и възстановен трансфер от Министерството на финансите.</w:t>
      </w:r>
    </w:p>
    <w:p w14:paraId="072A3BD8" w14:textId="77777777" w:rsidR="00743969" w:rsidRPr="00743969" w:rsidRDefault="00743969" w:rsidP="00743969">
      <w:pPr>
        <w:ind w:firstLine="708"/>
        <w:jc w:val="both"/>
        <w:rPr>
          <w:rFonts w:eastAsia="Times New Roman" w:cs="Times New Roman"/>
          <w:position w:val="6"/>
          <w:sz w:val="28"/>
          <w:szCs w:val="28"/>
          <w:u w:val="single"/>
        </w:rPr>
      </w:pPr>
      <w:r w:rsidRPr="00743969">
        <w:rPr>
          <w:rFonts w:eastAsia="Times New Roman" w:cs="Times New Roman"/>
          <w:position w:val="6"/>
          <w:sz w:val="28"/>
          <w:szCs w:val="28"/>
        </w:rPr>
        <w:t xml:space="preserve">На база на </w:t>
      </w:r>
      <w:r w:rsidR="007729B5">
        <w:rPr>
          <w:rFonts w:eastAsia="Times New Roman" w:cs="Times New Roman"/>
          <w:position w:val="6"/>
          <w:sz w:val="28"/>
          <w:szCs w:val="28"/>
        </w:rPr>
        <w:t>всички тези получени</w:t>
      </w:r>
      <w:r w:rsidRPr="00743969">
        <w:rPr>
          <w:rFonts w:eastAsia="Times New Roman" w:cs="Times New Roman"/>
          <w:position w:val="6"/>
          <w:sz w:val="28"/>
          <w:szCs w:val="28"/>
        </w:rPr>
        <w:t xml:space="preserve"> писма от МФ</w:t>
      </w:r>
      <w:r>
        <w:rPr>
          <w:rFonts w:eastAsia="Times New Roman" w:cs="Times New Roman"/>
          <w:position w:val="6"/>
          <w:sz w:val="28"/>
          <w:szCs w:val="28"/>
        </w:rPr>
        <w:t>, които са подробно описани в докладната записка</w:t>
      </w:r>
      <w:r w:rsidRPr="00743969">
        <w:rPr>
          <w:rFonts w:eastAsia="Times New Roman" w:cs="Times New Roman"/>
          <w:position w:val="6"/>
          <w:sz w:val="28"/>
          <w:szCs w:val="28"/>
        </w:rPr>
        <w:t xml:space="preserve"> и получените трансфери със заповеди на кмета на общината и с решение на ОбС през </w:t>
      </w:r>
      <w:r w:rsidR="006A42DF" w:rsidRPr="006A42DF">
        <w:rPr>
          <w:rFonts w:eastAsia="Times New Roman" w:cs="Times New Roman"/>
          <w:position w:val="6"/>
          <w:sz w:val="28"/>
          <w:szCs w:val="28"/>
        </w:rPr>
        <w:t>четвъртото</w:t>
      </w:r>
      <w:r w:rsidRPr="006A42DF">
        <w:rPr>
          <w:rFonts w:eastAsia="Times New Roman" w:cs="Times New Roman"/>
          <w:position w:val="6"/>
          <w:sz w:val="28"/>
          <w:szCs w:val="28"/>
        </w:rPr>
        <w:t xml:space="preserve"> тримесечие бюджета </w:t>
      </w:r>
      <w:r w:rsidRPr="00743969">
        <w:rPr>
          <w:rFonts w:eastAsia="Times New Roman" w:cs="Times New Roman"/>
          <w:position w:val="6"/>
          <w:sz w:val="28"/>
          <w:szCs w:val="28"/>
        </w:rPr>
        <w:t xml:space="preserve">на общината е актуализиран със </w:t>
      </w:r>
      <w:r w:rsidRPr="00743969">
        <w:rPr>
          <w:rFonts w:eastAsia="Times New Roman" w:cs="Times New Roman"/>
          <w:position w:val="6"/>
          <w:sz w:val="28"/>
          <w:szCs w:val="28"/>
          <w:lang w:val="en-US"/>
        </w:rPr>
        <w:t>3 582 182</w:t>
      </w:r>
      <w:r w:rsidRPr="00743969">
        <w:rPr>
          <w:rFonts w:eastAsia="Times New Roman" w:cs="Times New Roman"/>
          <w:position w:val="6"/>
          <w:sz w:val="28"/>
          <w:szCs w:val="28"/>
        </w:rPr>
        <w:t xml:space="preserve"> лева. </w:t>
      </w:r>
    </w:p>
    <w:p w14:paraId="7A467A93" w14:textId="77777777" w:rsidR="00743969" w:rsidRDefault="00743969" w:rsidP="00743969">
      <w:pPr>
        <w:ind w:firstLine="708"/>
        <w:jc w:val="both"/>
        <w:rPr>
          <w:rFonts w:eastAsia="Times New Roman" w:cs="Times New Roman"/>
          <w:position w:val="6"/>
          <w:sz w:val="28"/>
          <w:szCs w:val="28"/>
        </w:rPr>
      </w:pPr>
      <w:r>
        <w:rPr>
          <w:rFonts w:eastAsia="Times New Roman" w:cs="Times New Roman"/>
          <w:position w:val="6"/>
          <w:sz w:val="28"/>
          <w:szCs w:val="28"/>
        </w:rPr>
        <w:lastRenderedPageBreak/>
        <w:t xml:space="preserve">Получените субсидии </w:t>
      </w:r>
      <w:r w:rsidRPr="00743969">
        <w:rPr>
          <w:rFonts w:eastAsia="Times New Roman" w:cs="Times New Roman"/>
          <w:position w:val="6"/>
          <w:sz w:val="28"/>
          <w:szCs w:val="28"/>
        </w:rPr>
        <w:t xml:space="preserve">за държавно делегираните дейности </w:t>
      </w:r>
      <w:r>
        <w:rPr>
          <w:rFonts w:eastAsia="Times New Roman" w:cs="Times New Roman"/>
          <w:position w:val="6"/>
          <w:sz w:val="28"/>
          <w:szCs w:val="28"/>
        </w:rPr>
        <w:t>са разпределени по дейности и параграфи, няма да ги чета.</w:t>
      </w:r>
    </w:p>
    <w:p w14:paraId="7CD94093" w14:textId="77777777" w:rsidR="00743969" w:rsidRDefault="00743969" w:rsidP="00743969">
      <w:pPr>
        <w:ind w:firstLine="708"/>
        <w:jc w:val="both"/>
        <w:rPr>
          <w:rFonts w:eastAsia="Times New Roman" w:cs="Times New Roman"/>
          <w:i/>
          <w:sz w:val="28"/>
          <w:szCs w:val="28"/>
        </w:rPr>
      </w:pPr>
      <w:r w:rsidRPr="008B4601">
        <w:rPr>
          <w:sz w:val="28"/>
          <w:szCs w:val="28"/>
        </w:rPr>
        <w:t>На основание  чл. 21, ал. 1, т. 6 от ЗМСМА и във връзка с</w:t>
      </w:r>
      <w:r>
        <w:rPr>
          <w:sz w:val="28"/>
          <w:szCs w:val="28"/>
        </w:rPr>
        <w:t xml:space="preserve">ъс </w:t>
      </w:r>
      <w:r w:rsidRPr="008B4601">
        <w:rPr>
          <w:sz w:val="28"/>
          <w:szCs w:val="28"/>
        </w:rPr>
        <w:t>Закона за публичните финанси</w:t>
      </w:r>
      <w:r>
        <w:rPr>
          <w:sz w:val="28"/>
          <w:szCs w:val="28"/>
        </w:rPr>
        <w:t xml:space="preserve"> Ви предлагаме да приемете решение, с което да одобрите </w:t>
      </w:r>
      <w:r w:rsidRPr="00A14577">
        <w:rPr>
          <w:rFonts w:eastAsia="Times New Roman" w:cs="Times New Roman"/>
          <w:sz w:val="28"/>
          <w:szCs w:val="28"/>
        </w:rPr>
        <w:t>информация</w:t>
      </w:r>
      <w:r>
        <w:rPr>
          <w:rFonts w:eastAsia="Times New Roman" w:cs="Times New Roman"/>
          <w:sz w:val="28"/>
          <w:szCs w:val="28"/>
        </w:rPr>
        <w:t>та</w:t>
      </w:r>
      <w:r w:rsidRPr="00A14577">
        <w:rPr>
          <w:rFonts w:eastAsia="Times New Roman" w:cs="Times New Roman"/>
          <w:sz w:val="28"/>
          <w:szCs w:val="28"/>
        </w:rPr>
        <w:t xml:space="preserve"> за актуализираното разпределение на промените по бюджета на община Крумовград за четвъртото тримесечие на 2024 година и окончателния годишен план на бюджета на общината към 31.12.2024 година, съгласно </w:t>
      </w:r>
      <w:r w:rsidRPr="00A14577">
        <w:rPr>
          <w:rFonts w:eastAsia="Times New Roman" w:cs="Times New Roman"/>
          <w:i/>
          <w:sz w:val="28"/>
          <w:szCs w:val="28"/>
        </w:rPr>
        <w:t>Приложение № 1, неразделна част от решението.</w:t>
      </w:r>
    </w:p>
    <w:p w14:paraId="358F4C40" w14:textId="77777777" w:rsidR="003029A5" w:rsidRPr="003029A5" w:rsidRDefault="00885151" w:rsidP="003029A5">
      <w:pPr>
        <w:ind w:firstLine="708"/>
        <w:jc w:val="both"/>
        <w:rPr>
          <w:rFonts w:eastAsia="Times New Roman" w:cs="Times New Roman"/>
          <w:sz w:val="28"/>
          <w:szCs w:val="28"/>
        </w:rPr>
      </w:pPr>
      <w:r>
        <w:rPr>
          <w:rFonts w:eastAsia="Times New Roman" w:cs="Times New Roman"/>
          <w:sz w:val="28"/>
          <w:szCs w:val="28"/>
        </w:rPr>
        <w:t xml:space="preserve">Има </w:t>
      </w:r>
      <w:r w:rsidRPr="006A42DF">
        <w:rPr>
          <w:rFonts w:eastAsia="Times New Roman" w:cs="Times New Roman"/>
          <w:sz w:val="28"/>
          <w:szCs w:val="28"/>
        </w:rPr>
        <w:t>забелязана</w:t>
      </w:r>
      <w:r w:rsidR="004E58D1">
        <w:rPr>
          <w:rFonts w:eastAsia="Times New Roman" w:cs="Times New Roman"/>
          <w:sz w:val="28"/>
          <w:szCs w:val="28"/>
        </w:rPr>
        <w:t xml:space="preserve"> </w:t>
      </w:r>
      <w:r w:rsidR="00743969">
        <w:rPr>
          <w:rFonts w:eastAsia="Times New Roman" w:cs="Times New Roman"/>
          <w:sz w:val="28"/>
          <w:szCs w:val="28"/>
        </w:rPr>
        <w:t>техническа грешка</w:t>
      </w:r>
      <w:r w:rsidR="003029A5">
        <w:rPr>
          <w:rFonts w:eastAsia="Times New Roman" w:cs="Times New Roman"/>
          <w:sz w:val="28"/>
          <w:szCs w:val="28"/>
        </w:rPr>
        <w:t xml:space="preserve"> </w:t>
      </w:r>
      <w:r w:rsidR="003029A5" w:rsidRPr="003029A5">
        <w:rPr>
          <w:rFonts w:eastAsia="Times New Roman" w:cs="Times New Roman"/>
          <w:sz w:val="28"/>
          <w:szCs w:val="28"/>
        </w:rPr>
        <w:t>в</w:t>
      </w:r>
      <w:r w:rsidR="004E58D1">
        <w:rPr>
          <w:rFonts w:eastAsia="Times New Roman" w:cs="Times New Roman"/>
          <w:sz w:val="28"/>
          <w:szCs w:val="28"/>
        </w:rPr>
        <w:t xml:space="preserve"> Приложение № 1 – актуализиран бюджет на община Крумовград за 2024 година, на стр. 2 в</w:t>
      </w:r>
      <w:r w:rsidR="003029A5" w:rsidRPr="003029A5">
        <w:rPr>
          <w:rFonts w:eastAsia="Times New Roman" w:cs="Times New Roman"/>
          <w:sz w:val="28"/>
          <w:szCs w:val="28"/>
        </w:rPr>
        <w:t xml:space="preserve"> </w:t>
      </w:r>
      <w:r w:rsidR="003029A5">
        <w:rPr>
          <w:rFonts w:eastAsia="Times New Roman" w:cs="Times New Roman"/>
          <w:sz w:val="28"/>
          <w:szCs w:val="28"/>
        </w:rPr>
        <w:t xml:space="preserve">разходи за </w:t>
      </w:r>
      <w:r w:rsidR="003029A5" w:rsidRPr="003029A5">
        <w:rPr>
          <w:rFonts w:eastAsia="Times New Roman" w:cs="Times New Roman"/>
          <w:sz w:val="28"/>
          <w:szCs w:val="28"/>
        </w:rPr>
        <w:t xml:space="preserve"> „Държавни и общински служби и дейности“ в</w:t>
      </w:r>
      <w:r w:rsidR="003029A5">
        <w:rPr>
          <w:rFonts w:eastAsia="Times New Roman" w:cs="Times New Roman"/>
          <w:sz w:val="28"/>
          <w:szCs w:val="28"/>
        </w:rPr>
        <w:t xml:space="preserve"> т. 1.1.,</w:t>
      </w:r>
      <w:r w:rsidR="003029A5" w:rsidRPr="003029A5">
        <w:rPr>
          <w:rFonts w:eastAsia="Times New Roman" w:cs="Times New Roman"/>
          <w:sz w:val="28"/>
          <w:szCs w:val="28"/>
        </w:rPr>
        <w:t xml:space="preserve"> параграф 10-15 „Материали“ числото 62 785 </w:t>
      </w:r>
      <w:r w:rsidR="003029A5" w:rsidRPr="003029A5">
        <w:rPr>
          <w:rFonts w:eastAsia="Times New Roman" w:cs="Times New Roman"/>
          <w:b/>
          <w:sz w:val="28"/>
          <w:szCs w:val="28"/>
        </w:rPr>
        <w:t>да се чете 61 482</w:t>
      </w:r>
      <w:r w:rsidR="003029A5">
        <w:rPr>
          <w:rFonts w:eastAsia="Times New Roman" w:cs="Times New Roman"/>
          <w:sz w:val="28"/>
          <w:szCs w:val="28"/>
        </w:rPr>
        <w:t xml:space="preserve">, а </w:t>
      </w:r>
      <w:r w:rsidR="003029A5" w:rsidRPr="003029A5">
        <w:rPr>
          <w:rFonts w:eastAsia="Times New Roman" w:cs="Times New Roman"/>
          <w:sz w:val="28"/>
          <w:szCs w:val="28"/>
        </w:rPr>
        <w:t xml:space="preserve">в параграф 10-20 „Разходи за външни услуги“ </w:t>
      </w:r>
      <w:r w:rsidR="003029A5">
        <w:rPr>
          <w:rFonts w:eastAsia="Times New Roman" w:cs="Times New Roman"/>
          <w:sz w:val="28"/>
          <w:szCs w:val="28"/>
        </w:rPr>
        <w:t xml:space="preserve">пак в същата дейност числото 34 795 </w:t>
      </w:r>
      <w:r w:rsidR="003029A5" w:rsidRPr="003029A5">
        <w:rPr>
          <w:rFonts w:eastAsia="Times New Roman" w:cs="Times New Roman"/>
          <w:b/>
          <w:sz w:val="28"/>
          <w:szCs w:val="28"/>
        </w:rPr>
        <w:t>да се чете 36 098.</w:t>
      </w:r>
      <w:r w:rsidR="003029A5">
        <w:rPr>
          <w:rFonts w:eastAsia="Times New Roman" w:cs="Times New Roman"/>
          <w:b/>
          <w:sz w:val="28"/>
          <w:szCs w:val="28"/>
        </w:rPr>
        <w:t xml:space="preserve"> </w:t>
      </w:r>
    </w:p>
    <w:p w14:paraId="556D0F09" w14:textId="77777777" w:rsidR="00A14577" w:rsidRPr="00A14577" w:rsidRDefault="003029A5" w:rsidP="003029A5">
      <w:pPr>
        <w:ind w:firstLine="708"/>
        <w:jc w:val="both"/>
        <w:rPr>
          <w:rFonts w:eastAsia="Times New Roman" w:cs="Times New Roman"/>
          <w:sz w:val="28"/>
          <w:szCs w:val="28"/>
        </w:rPr>
      </w:pPr>
      <w:r w:rsidRPr="003029A5">
        <w:rPr>
          <w:rFonts w:eastAsia="Times New Roman" w:cs="Times New Roman"/>
          <w:sz w:val="28"/>
          <w:szCs w:val="28"/>
        </w:rPr>
        <w:tab/>
      </w:r>
    </w:p>
    <w:p w14:paraId="53E6B9AA" w14:textId="77777777" w:rsidR="00A14577" w:rsidRPr="003029A5" w:rsidRDefault="00A14577" w:rsidP="00A14577">
      <w:pPr>
        <w:ind w:firstLine="708"/>
        <w:jc w:val="both"/>
        <w:rPr>
          <w:rFonts w:eastAsia="Times New Roman" w:cs="Times New Roman"/>
          <w:sz w:val="28"/>
          <w:szCs w:val="28"/>
        </w:rPr>
      </w:pPr>
      <w:r w:rsidRPr="003029A5">
        <w:rPr>
          <w:rFonts w:eastAsia="Times New Roman" w:cs="Times New Roman"/>
          <w:i/>
          <w:sz w:val="28"/>
          <w:szCs w:val="28"/>
        </w:rPr>
        <w:t xml:space="preserve">Г-н Метин Байрамали – Председател на ОбС - </w:t>
      </w:r>
      <w:r w:rsidRPr="003029A5">
        <w:rPr>
          <w:rFonts w:eastAsia="Times New Roman" w:cs="Times New Roman"/>
          <w:sz w:val="28"/>
          <w:szCs w:val="28"/>
        </w:rPr>
        <w:t>Давам думата на председателстващия</w:t>
      </w:r>
      <w:r w:rsidR="003029A5">
        <w:rPr>
          <w:rFonts w:eastAsia="Times New Roman" w:cs="Times New Roman"/>
          <w:sz w:val="28"/>
          <w:szCs w:val="28"/>
        </w:rPr>
        <w:t xml:space="preserve"> </w:t>
      </w:r>
      <w:r w:rsidRPr="003029A5">
        <w:rPr>
          <w:rFonts w:eastAsia="Times New Roman" w:cs="Times New Roman"/>
          <w:sz w:val="28"/>
          <w:szCs w:val="28"/>
        </w:rPr>
        <w:t>постоянната комисия по „</w:t>
      </w:r>
      <w:r w:rsidRPr="003029A5">
        <w:rPr>
          <w:rFonts w:eastAsia="Calibri" w:cs="Times New Roman"/>
          <w:sz w:val="28"/>
          <w:szCs w:val="28"/>
          <w:lang w:eastAsia="en-US"/>
        </w:rPr>
        <w:t>Бюджет, финанси и икономическа политика</w:t>
      </w:r>
      <w:r w:rsidRPr="003029A5">
        <w:rPr>
          <w:rFonts w:eastAsia="Times New Roman" w:cs="Times New Roman"/>
          <w:sz w:val="28"/>
          <w:szCs w:val="28"/>
        </w:rPr>
        <w:t>“.</w:t>
      </w:r>
    </w:p>
    <w:p w14:paraId="556D9017" w14:textId="77777777" w:rsidR="00A14577" w:rsidRPr="00A14577" w:rsidRDefault="00A14577" w:rsidP="00A14577">
      <w:pPr>
        <w:ind w:firstLine="708"/>
        <w:jc w:val="both"/>
        <w:rPr>
          <w:rFonts w:eastAsia="Times New Roman" w:cs="Times New Roman"/>
          <w:sz w:val="28"/>
          <w:szCs w:val="28"/>
        </w:rPr>
      </w:pPr>
      <w:r w:rsidRPr="003029A5">
        <w:rPr>
          <w:rFonts w:eastAsia="Times New Roman" w:cs="Times New Roman"/>
          <w:i/>
          <w:sz w:val="28"/>
          <w:szCs w:val="28"/>
        </w:rPr>
        <w:t>Г-н Милчо Казълов –</w:t>
      </w:r>
      <w:r w:rsidRPr="003029A5">
        <w:rPr>
          <w:rFonts w:eastAsia="Times New Roman" w:cs="Times New Roman"/>
          <w:sz w:val="28"/>
          <w:szCs w:val="28"/>
        </w:rPr>
        <w:t xml:space="preserve"> Постоянната</w:t>
      </w:r>
      <w:r w:rsidRPr="00A14577">
        <w:rPr>
          <w:rFonts w:eastAsia="Times New Roman" w:cs="Times New Roman"/>
          <w:sz w:val="28"/>
          <w:szCs w:val="28"/>
        </w:rPr>
        <w:t xml:space="preserve">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xml:space="preserve">“ подкрепя докладната записка </w:t>
      </w:r>
      <w:r w:rsidR="003029A5">
        <w:rPr>
          <w:rFonts w:eastAsia="Times New Roman" w:cs="Times New Roman"/>
          <w:sz w:val="28"/>
          <w:szCs w:val="28"/>
        </w:rPr>
        <w:t>с направената корекция в Приложение № 1.</w:t>
      </w:r>
    </w:p>
    <w:p w14:paraId="673D9A52" w14:textId="77777777" w:rsidR="00A14577" w:rsidRPr="00A14577" w:rsidRDefault="00A14577" w:rsidP="00A14577">
      <w:pPr>
        <w:jc w:val="both"/>
        <w:rPr>
          <w:rFonts w:eastAsia="Times New Roman" w:cs="Times New Roman"/>
          <w:sz w:val="28"/>
          <w:szCs w:val="28"/>
        </w:rPr>
      </w:pPr>
    </w:p>
    <w:p w14:paraId="41561F1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1FF2C2DE" w14:textId="77777777" w:rsidR="00A14577" w:rsidRPr="00A14577" w:rsidRDefault="00A14577" w:rsidP="00A14577">
      <w:pPr>
        <w:jc w:val="both"/>
        <w:rPr>
          <w:rFonts w:eastAsia="Times New Roman" w:cs="Times New Roman"/>
          <w:sz w:val="28"/>
          <w:szCs w:val="28"/>
        </w:rPr>
      </w:pPr>
    </w:p>
    <w:p w14:paraId="3F2A8382" w14:textId="77777777" w:rsidR="00A14577" w:rsidRDefault="00A14577" w:rsidP="00A14577">
      <w:pPr>
        <w:ind w:firstLine="708"/>
        <w:jc w:val="both"/>
        <w:rPr>
          <w:rFonts w:eastAsia="Times New Roman" w:cs="Times New Roman"/>
          <w:i/>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w:t>
      </w:r>
      <w:r w:rsidR="00F170D4">
        <w:rPr>
          <w:rFonts w:eastAsia="Times New Roman" w:cs="Times New Roman"/>
          <w:sz w:val="28"/>
          <w:szCs w:val="28"/>
        </w:rPr>
        <w:t xml:space="preserve"> Подлагам на гласуване </w:t>
      </w:r>
      <w:r w:rsidRPr="00A14577">
        <w:rPr>
          <w:rFonts w:eastAsia="Times New Roman" w:cs="Times New Roman"/>
          <w:sz w:val="28"/>
          <w:szCs w:val="28"/>
        </w:rPr>
        <w:t xml:space="preserve"> </w:t>
      </w:r>
      <w:r w:rsidR="00F170D4">
        <w:rPr>
          <w:rFonts w:eastAsia="Times New Roman" w:cs="Times New Roman"/>
          <w:sz w:val="28"/>
          <w:szCs w:val="28"/>
        </w:rPr>
        <w:t xml:space="preserve">проекто решението с направената корекция в </w:t>
      </w:r>
      <w:r w:rsidR="00F170D4" w:rsidRPr="00F170D4">
        <w:rPr>
          <w:rFonts w:eastAsia="Times New Roman" w:cs="Times New Roman"/>
          <w:i/>
          <w:sz w:val="28"/>
          <w:szCs w:val="28"/>
        </w:rPr>
        <w:t>Приложение № 1, неразделна част от решението</w:t>
      </w:r>
      <w:r w:rsidR="00F170D4">
        <w:rPr>
          <w:rFonts w:eastAsia="Times New Roman" w:cs="Times New Roman"/>
          <w:i/>
          <w:sz w:val="28"/>
          <w:szCs w:val="28"/>
        </w:rPr>
        <w:t>.</w:t>
      </w:r>
    </w:p>
    <w:p w14:paraId="5D03E94B" w14:textId="77777777" w:rsidR="00F170D4" w:rsidRPr="00A14577" w:rsidRDefault="00F170D4" w:rsidP="00A14577">
      <w:pPr>
        <w:ind w:firstLine="708"/>
        <w:jc w:val="both"/>
        <w:rPr>
          <w:rFonts w:eastAsia="Times New Roman" w:cs="Times New Roman"/>
          <w:sz w:val="28"/>
          <w:szCs w:val="28"/>
        </w:rPr>
      </w:pPr>
    </w:p>
    <w:p w14:paraId="7A19BEA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На основание чл. 27 ал. 5 от Закона за местното самоуправление и местната администрация гласуването по решението е поименно. </w:t>
      </w:r>
    </w:p>
    <w:p w14:paraId="48B32544" w14:textId="77777777" w:rsidR="00A14577" w:rsidRPr="00A14577" w:rsidRDefault="00A14577" w:rsidP="00A14577">
      <w:pPr>
        <w:ind w:firstLine="708"/>
        <w:jc w:val="both"/>
        <w:rPr>
          <w:rFonts w:eastAsia="Times New Roman" w:cs="Times New Roman"/>
          <w:sz w:val="28"/>
          <w:szCs w:val="28"/>
        </w:rPr>
      </w:pPr>
    </w:p>
    <w:p w14:paraId="1BA9886F"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Метин Байрамали Сали -  за     </w:t>
      </w:r>
    </w:p>
    <w:p w14:paraId="51E3BEEC"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Юсеин Ибрахим Хабиб - за</w:t>
      </w:r>
    </w:p>
    <w:p w14:paraId="29205135"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Ергюн Ахм</w:t>
      </w:r>
      <w:r w:rsidR="003029A5">
        <w:rPr>
          <w:rFonts w:eastAsia="Times New Roman" w:cs="Times New Roman"/>
          <w:sz w:val="28"/>
          <w:szCs w:val="28"/>
        </w:rPr>
        <w:t>ед Фейзи - отсъства</w:t>
      </w:r>
    </w:p>
    <w:p w14:paraId="57D82031"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Елван Джелял Али - за</w:t>
      </w:r>
    </w:p>
    <w:p w14:paraId="1957CBA6"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Бахрие Мустафа Семерджи - за</w:t>
      </w:r>
    </w:p>
    <w:p w14:paraId="582C5C98"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Милчо Иванов Казълов - за</w:t>
      </w:r>
    </w:p>
    <w:p w14:paraId="38E92363"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Лейля Местан Юсеин - за</w:t>
      </w:r>
    </w:p>
    <w:p w14:paraId="62FF6395"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Ерхан Сабахтин Исмаил - за</w:t>
      </w:r>
    </w:p>
    <w:p w14:paraId="7A9C2411"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Джем Мустафа Курт - за</w:t>
      </w:r>
    </w:p>
    <w:p w14:paraId="53209151" w14:textId="77777777" w:rsidR="00A14577" w:rsidRPr="00A14577" w:rsidRDefault="003029A5" w:rsidP="00A14577">
      <w:pPr>
        <w:numPr>
          <w:ilvl w:val="0"/>
          <w:numId w:val="13"/>
        </w:numPr>
        <w:contextualSpacing/>
        <w:jc w:val="both"/>
        <w:rPr>
          <w:rFonts w:eastAsia="Times New Roman" w:cs="Times New Roman"/>
          <w:sz w:val="28"/>
          <w:szCs w:val="28"/>
        </w:rPr>
      </w:pPr>
      <w:r>
        <w:rPr>
          <w:rFonts w:eastAsia="Times New Roman" w:cs="Times New Roman"/>
          <w:sz w:val="28"/>
          <w:szCs w:val="28"/>
        </w:rPr>
        <w:t xml:space="preserve"> Ерол Фикрет Фетта – не е в залата</w:t>
      </w:r>
    </w:p>
    <w:p w14:paraId="2373B50E"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Муса Мюмюн Юсуф - за</w:t>
      </w:r>
    </w:p>
    <w:p w14:paraId="28F5B1C1"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Борко Радков Йосифов - за</w:t>
      </w:r>
    </w:p>
    <w:p w14:paraId="74B10084"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lastRenderedPageBreak/>
        <w:t xml:space="preserve"> Селяхтин Мехмед Заид - за</w:t>
      </w:r>
    </w:p>
    <w:p w14:paraId="456DCC20" w14:textId="77777777" w:rsidR="00A14577" w:rsidRPr="00A14577" w:rsidRDefault="003029A5" w:rsidP="00A14577">
      <w:pPr>
        <w:numPr>
          <w:ilvl w:val="0"/>
          <w:numId w:val="13"/>
        </w:numPr>
        <w:contextualSpacing/>
        <w:jc w:val="both"/>
        <w:rPr>
          <w:rFonts w:eastAsia="Times New Roman" w:cs="Times New Roman"/>
          <w:sz w:val="28"/>
          <w:szCs w:val="28"/>
        </w:rPr>
      </w:pPr>
      <w:r>
        <w:rPr>
          <w:rFonts w:eastAsia="Times New Roman" w:cs="Times New Roman"/>
          <w:sz w:val="28"/>
          <w:szCs w:val="28"/>
        </w:rPr>
        <w:t xml:space="preserve"> Бахтияр Юмер Юмер  - отсъства</w:t>
      </w:r>
    </w:p>
    <w:p w14:paraId="203CD15A"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Хасан Халил Хасан – за</w:t>
      </w:r>
    </w:p>
    <w:p w14:paraId="5838287C"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Мустафа Хабиб Сали - за</w:t>
      </w:r>
    </w:p>
    <w:p w14:paraId="7D75FF20"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Андрей Асенов Челебиев - за</w:t>
      </w:r>
    </w:p>
    <w:p w14:paraId="32C965E9"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Сабахтин Мустафа Караибрям - за</w:t>
      </w:r>
    </w:p>
    <w:p w14:paraId="73577C13"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Мехмед Хасан Али - за</w:t>
      </w:r>
    </w:p>
    <w:p w14:paraId="7E3FDC56"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Али Якуб Халил - за</w:t>
      </w:r>
    </w:p>
    <w:p w14:paraId="72F4BDC2"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Гюлсюм  Сами Караосман - за</w:t>
      </w:r>
    </w:p>
    <w:p w14:paraId="3220B8AF"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Нурхан Ремзи Ахмед - за</w:t>
      </w:r>
    </w:p>
    <w:p w14:paraId="2C59D922"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Мустафа Хасан Реджеб - за</w:t>
      </w:r>
    </w:p>
    <w:p w14:paraId="0DEBB2BD"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Мехмед Юсеин Чаирлъ – за</w:t>
      </w:r>
    </w:p>
    <w:p w14:paraId="2634B7C8"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Бекир Ахмед Алимолла - за</w:t>
      </w:r>
    </w:p>
    <w:p w14:paraId="4F7B3332"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Славчо Младенов Ириков - за</w:t>
      </w:r>
    </w:p>
    <w:p w14:paraId="4467E034"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Светлана Христова Янева - за</w:t>
      </w:r>
    </w:p>
    <w:p w14:paraId="6010F8F7"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Ангел Илиев Александров - за</w:t>
      </w:r>
    </w:p>
    <w:p w14:paraId="062BFFEA" w14:textId="77777777" w:rsidR="00A14577" w:rsidRPr="00A14577" w:rsidRDefault="00A14577" w:rsidP="00A14577">
      <w:pPr>
        <w:numPr>
          <w:ilvl w:val="0"/>
          <w:numId w:val="13"/>
        </w:numPr>
        <w:contextualSpacing/>
        <w:jc w:val="both"/>
        <w:rPr>
          <w:rFonts w:eastAsia="Times New Roman" w:cs="Times New Roman"/>
          <w:sz w:val="28"/>
          <w:szCs w:val="28"/>
        </w:rPr>
      </w:pPr>
      <w:r w:rsidRPr="00A14577">
        <w:rPr>
          <w:rFonts w:eastAsia="Times New Roman" w:cs="Times New Roman"/>
          <w:sz w:val="28"/>
          <w:szCs w:val="28"/>
        </w:rPr>
        <w:t xml:space="preserve"> Боян Минчев Бояджиев – за</w:t>
      </w:r>
    </w:p>
    <w:p w14:paraId="610561DD" w14:textId="77777777" w:rsidR="00A14577" w:rsidRPr="00A14577" w:rsidRDefault="00A14577" w:rsidP="00A14577">
      <w:pPr>
        <w:jc w:val="both"/>
        <w:rPr>
          <w:rFonts w:eastAsia="Times New Roman" w:cs="Times New Roman"/>
          <w:b/>
          <w:i/>
          <w:sz w:val="28"/>
          <w:szCs w:val="28"/>
        </w:rPr>
      </w:pPr>
    </w:p>
    <w:p w14:paraId="26883B6C" w14:textId="77777777" w:rsidR="00A14577" w:rsidRPr="00A14577" w:rsidRDefault="003029A5" w:rsidP="00A14577">
      <w:pPr>
        <w:spacing w:after="200" w:line="276" w:lineRule="auto"/>
        <w:ind w:firstLine="708"/>
        <w:jc w:val="both"/>
        <w:rPr>
          <w:rFonts w:eastAsia="Times New Roman" w:cs="Times New Roman"/>
          <w:b/>
          <w:i/>
          <w:color w:val="000000"/>
          <w:sz w:val="28"/>
          <w:szCs w:val="28"/>
        </w:rPr>
      </w:pPr>
      <w:r w:rsidRPr="003029A5">
        <w:rPr>
          <w:rFonts w:eastAsia="Times New Roman" w:cs="Times New Roman"/>
          <w:b/>
          <w:i/>
          <w:color w:val="000000"/>
          <w:sz w:val="28"/>
          <w:szCs w:val="28"/>
        </w:rPr>
        <w:t>При гласували – 26</w:t>
      </w:r>
      <w:r w:rsidR="00A14577" w:rsidRPr="003029A5">
        <w:rPr>
          <w:rFonts w:eastAsia="Times New Roman" w:cs="Times New Roman"/>
          <w:b/>
          <w:i/>
          <w:color w:val="000000"/>
          <w:sz w:val="28"/>
          <w:szCs w:val="28"/>
        </w:rPr>
        <w:t xml:space="preserve"> общи</w:t>
      </w:r>
      <w:r w:rsidRPr="003029A5">
        <w:rPr>
          <w:rFonts w:eastAsia="Times New Roman" w:cs="Times New Roman"/>
          <w:b/>
          <w:i/>
          <w:color w:val="000000"/>
          <w:sz w:val="28"/>
          <w:szCs w:val="28"/>
        </w:rPr>
        <w:t>нски съветници, от които за – 26</w:t>
      </w:r>
      <w:r w:rsidR="00A14577" w:rsidRPr="003029A5">
        <w:rPr>
          <w:rFonts w:eastAsia="Times New Roman" w:cs="Times New Roman"/>
          <w:b/>
          <w:i/>
          <w:color w:val="000000"/>
          <w:sz w:val="28"/>
          <w:szCs w:val="28"/>
        </w:rPr>
        <w:t>, против – няма, въздържали се – няма.</w:t>
      </w:r>
    </w:p>
    <w:p w14:paraId="535C536F" w14:textId="77777777" w:rsidR="00A14577" w:rsidRPr="00A14577" w:rsidRDefault="00A14577" w:rsidP="00A14577">
      <w:pPr>
        <w:ind w:firstLine="708"/>
        <w:jc w:val="both"/>
        <w:rPr>
          <w:rFonts w:eastAsia="Times New Roman" w:cs="Times New Roman"/>
          <w:color w:val="000000"/>
          <w:sz w:val="28"/>
          <w:szCs w:val="28"/>
        </w:rPr>
      </w:pPr>
    </w:p>
    <w:p w14:paraId="17F9A1D1"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 xml:space="preserve">На основание  чл. 21, ал. 1, т. 6 от ЗМСМА и във връзка с чл. 56 </w:t>
      </w:r>
      <w:r w:rsidRPr="00A14577">
        <w:rPr>
          <w:rFonts w:eastAsia="Times New Roman" w:cs="Times New Roman"/>
          <w:sz w:val="28"/>
          <w:szCs w:val="28"/>
          <w:lang w:val="ru-RU"/>
        </w:rPr>
        <w:t xml:space="preserve">и чл. 125 ал. 4 </w:t>
      </w:r>
      <w:r w:rsidRPr="00A14577">
        <w:rPr>
          <w:rFonts w:eastAsia="Times New Roman" w:cs="Times New Roman"/>
          <w:sz w:val="28"/>
          <w:szCs w:val="28"/>
        </w:rPr>
        <w:t>от Закона за публичните финанси и чл. 42, ал. 4  от Наредба за условията и реда за съставяне на тригодишната бюджетна прогноза за местните дейности и за съставяне приемане, изпълнение и отчитане на бюджета на община Крумовград</w:t>
      </w:r>
      <w:r w:rsidRPr="00A14577">
        <w:rPr>
          <w:rFonts w:eastAsia="Times New Roman" w:cs="Times New Roman"/>
          <w:color w:val="000000"/>
          <w:sz w:val="28"/>
          <w:szCs w:val="28"/>
        </w:rPr>
        <w:t>,</w:t>
      </w:r>
      <w:r w:rsidRPr="00A14577">
        <w:rPr>
          <w:rFonts w:eastAsia="Times New Roman" w:cs="Times New Roman"/>
          <w:sz w:val="28"/>
          <w:szCs w:val="28"/>
        </w:rPr>
        <w:t xml:space="preserve"> </w:t>
      </w:r>
      <w:r w:rsidRPr="00A14577">
        <w:rPr>
          <w:rFonts w:eastAsia="Times New Roman" w:cs="Times New Roman"/>
          <w:color w:val="000000"/>
          <w:sz w:val="28"/>
          <w:szCs w:val="28"/>
        </w:rPr>
        <w:t>Общинския съвет прие</w:t>
      </w:r>
    </w:p>
    <w:p w14:paraId="5EC19642" w14:textId="77777777" w:rsidR="00A14577" w:rsidRPr="00A14577" w:rsidRDefault="00A14577" w:rsidP="00A14577">
      <w:pPr>
        <w:jc w:val="both"/>
        <w:rPr>
          <w:rFonts w:eastAsia="Times New Roman" w:cs="Times New Roman"/>
          <w:b/>
          <w:color w:val="000000"/>
          <w:sz w:val="28"/>
          <w:szCs w:val="28"/>
        </w:rPr>
      </w:pPr>
    </w:p>
    <w:p w14:paraId="43AE38D2"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0DC697C6"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F170D4">
        <w:rPr>
          <w:rFonts w:eastAsia="Times New Roman" w:cs="Times New Roman"/>
          <w:b/>
          <w:sz w:val="28"/>
          <w:szCs w:val="28"/>
        </w:rPr>
        <w:t>275</w:t>
      </w:r>
    </w:p>
    <w:p w14:paraId="16B94559" w14:textId="77777777" w:rsidR="00A14577" w:rsidRPr="00A14577" w:rsidRDefault="00A14577" w:rsidP="00A14577">
      <w:pPr>
        <w:jc w:val="center"/>
        <w:rPr>
          <w:rFonts w:eastAsia="Times New Roman" w:cs="Times New Roman"/>
          <w:b/>
          <w:sz w:val="28"/>
          <w:szCs w:val="28"/>
        </w:rPr>
      </w:pPr>
    </w:p>
    <w:p w14:paraId="5CA62692" w14:textId="77777777" w:rsidR="00A14577" w:rsidRPr="00A14577" w:rsidRDefault="00A14577" w:rsidP="00A14577">
      <w:pPr>
        <w:ind w:firstLine="708"/>
        <w:jc w:val="both"/>
        <w:rPr>
          <w:rFonts w:eastAsia="Times New Roman" w:cs="Times New Roman"/>
          <w:i/>
          <w:sz w:val="28"/>
          <w:szCs w:val="28"/>
        </w:rPr>
      </w:pPr>
      <w:r w:rsidRPr="00A14577">
        <w:rPr>
          <w:rFonts w:eastAsia="Times New Roman" w:cs="Times New Roman"/>
          <w:sz w:val="28"/>
          <w:szCs w:val="28"/>
        </w:rPr>
        <w:t xml:space="preserve">Одобрява  информация за актуализираното разпределение на промените по бюджета на община Крумовград за четвъртото тримесечие на 2024 година и окончателния годишен план на бюджета на общината към 31.12.2024 година, съгласно </w:t>
      </w:r>
      <w:r w:rsidRPr="00A14577">
        <w:rPr>
          <w:rFonts w:eastAsia="Times New Roman" w:cs="Times New Roman"/>
          <w:i/>
          <w:sz w:val="28"/>
          <w:szCs w:val="28"/>
        </w:rPr>
        <w:t>Приложение № 1, неразделна част от решението.</w:t>
      </w:r>
    </w:p>
    <w:p w14:paraId="6D229491" w14:textId="77777777" w:rsidR="00A14577" w:rsidRPr="00A14577" w:rsidRDefault="00A14577" w:rsidP="00A14577">
      <w:pPr>
        <w:ind w:firstLine="708"/>
        <w:jc w:val="both"/>
        <w:rPr>
          <w:rFonts w:eastAsia="Times New Roman" w:cs="Times New Roman"/>
        </w:rPr>
      </w:pPr>
    </w:p>
    <w:p w14:paraId="62AA5D3C" w14:textId="77777777" w:rsidR="00A14577" w:rsidRPr="00A14577" w:rsidRDefault="00A14577" w:rsidP="00A14577">
      <w:pPr>
        <w:tabs>
          <w:tab w:val="left" w:pos="426"/>
          <w:tab w:val="left" w:pos="1080"/>
        </w:tabs>
        <w:jc w:val="both"/>
        <w:rPr>
          <w:rFonts w:eastAsia="Times New Roman" w:cs="Times New Roman"/>
        </w:rPr>
      </w:pPr>
    </w:p>
    <w:p w14:paraId="3CC7A9A1" w14:textId="77777777" w:rsidR="00A14577" w:rsidRPr="00A14577" w:rsidRDefault="00A14577" w:rsidP="00A14577">
      <w:pPr>
        <w:jc w:val="both"/>
        <w:rPr>
          <w:rFonts w:eastAsia="Times New Roman" w:cs="Times New Roman"/>
          <w:sz w:val="28"/>
          <w:szCs w:val="28"/>
        </w:rPr>
      </w:pPr>
      <w:r w:rsidRPr="008D560D">
        <w:rPr>
          <w:rFonts w:eastAsia="Times New Roman" w:cs="Times New Roman"/>
          <w:b/>
          <w:sz w:val="28"/>
          <w:szCs w:val="28"/>
          <w:u w:val="single"/>
        </w:rPr>
        <w:t>ПО ДЕВЕТА ТОЧКА :</w:t>
      </w:r>
    </w:p>
    <w:p w14:paraId="52C34F5E" w14:textId="77777777" w:rsidR="00A14577" w:rsidRPr="00A14577" w:rsidRDefault="00A14577" w:rsidP="00A14577">
      <w:pPr>
        <w:ind w:firstLine="708"/>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29C8A6BC" w14:textId="77777777" w:rsidR="005A7215" w:rsidRPr="005A7215" w:rsidRDefault="00A14577" w:rsidP="005A7215">
      <w:pPr>
        <w:jc w:val="both"/>
        <w:rPr>
          <w:rFonts w:eastAsia="Times New Roman" w:cs="Times New Roman"/>
          <w:sz w:val="28"/>
          <w:szCs w:val="28"/>
        </w:rPr>
      </w:pPr>
      <w:r w:rsidRPr="00A14577">
        <w:rPr>
          <w:rFonts w:eastAsia="Times New Roman" w:cs="Times New Roman"/>
          <w:bCs/>
          <w:i/>
          <w:sz w:val="28"/>
          <w:szCs w:val="28"/>
          <w:lang w:eastAsia="ru-RU"/>
        </w:rPr>
        <w:t xml:space="preserve"> </w:t>
      </w:r>
      <w:r w:rsidRPr="00A14577">
        <w:rPr>
          <w:rFonts w:eastAsia="Times New Roman" w:cs="Times New Roman"/>
          <w:bCs/>
          <w:i/>
          <w:sz w:val="28"/>
          <w:szCs w:val="28"/>
          <w:lang w:eastAsia="ru-RU"/>
        </w:rPr>
        <w:tab/>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представяне за сведение на Годишен план за дейността на звено „Вътрешен одит” в община </w:t>
      </w:r>
      <w:r w:rsidRPr="00A14577">
        <w:rPr>
          <w:rFonts w:eastAsia="Times New Roman" w:cs="Times New Roman"/>
          <w:sz w:val="28"/>
          <w:szCs w:val="28"/>
        </w:rPr>
        <w:lastRenderedPageBreak/>
        <w:t>Крумовград за 2025 год.</w:t>
      </w:r>
      <w:r w:rsidR="005A7215">
        <w:rPr>
          <w:rFonts w:eastAsia="Times New Roman" w:cs="Times New Roman"/>
          <w:sz w:val="28"/>
          <w:szCs w:val="28"/>
        </w:rPr>
        <w:t xml:space="preserve"> </w:t>
      </w:r>
      <w:r w:rsidR="005A7215" w:rsidRPr="005A7215">
        <w:rPr>
          <w:rFonts w:eastAsia="Times New Roman" w:cs="Times New Roman"/>
          <w:sz w:val="28"/>
          <w:szCs w:val="28"/>
        </w:rPr>
        <w:t>Съгласно чл. 12, ал. 1 от Закона за вътрешния</w:t>
      </w:r>
      <w:r w:rsidR="005A7215">
        <w:rPr>
          <w:rFonts w:eastAsia="Times New Roman" w:cs="Times New Roman"/>
          <w:sz w:val="28"/>
          <w:szCs w:val="28"/>
        </w:rPr>
        <w:t xml:space="preserve"> одит в публичния сектор</w:t>
      </w:r>
      <w:r w:rsidR="005A7215" w:rsidRPr="005A7215">
        <w:rPr>
          <w:rFonts w:eastAsia="Times New Roman" w:cs="Times New Roman"/>
          <w:sz w:val="28"/>
          <w:szCs w:val="28"/>
        </w:rPr>
        <w:t>, вътрешния одит в публичния сектор се осъществява от зв</w:t>
      </w:r>
      <w:r w:rsidR="005A7215">
        <w:rPr>
          <w:rFonts w:eastAsia="Times New Roman" w:cs="Times New Roman"/>
          <w:sz w:val="28"/>
          <w:szCs w:val="28"/>
        </w:rPr>
        <w:t xml:space="preserve">ено </w:t>
      </w:r>
      <w:r w:rsidR="005A7215" w:rsidRPr="005A7215">
        <w:rPr>
          <w:rFonts w:eastAsia="Times New Roman" w:cs="Times New Roman"/>
          <w:sz w:val="28"/>
          <w:szCs w:val="28"/>
        </w:rPr>
        <w:t xml:space="preserve">за вътрешен одит, изградено в структурата на организацията. Вътрешният одит е независима и обективна дейност за предоставяне на увереност и консултиране, предназначена да носи полза и да подобрява дейността на общинската администрация и прилежащите към общината структури. </w:t>
      </w:r>
    </w:p>
    <w:p w14:paraId="11B14F1E" w14:textId="77777777" w:rsidR="005A7215" w:rsidRPr="005A7215" w:rsidRDefault="005A7215" w:rsidP="005A7215">
      <w:pPr>
        <w:ind w:firstLine="708"/>
        <w:jc w:val="both"/>
        <w:rPr>
          <w:rFonts w:eastAsia="Times New Roman" w:cs="Times New Roman"/>
          <w:sz w:val="28"/>
          <w:szCs w:val="28"/>
        </w:rPr>
      </w:pPr>
      <w:r w:rsidRPr="005A7215">
        <w:rPr>
          <w:rFonts w:eastAsia="Times New Roman" w:cs="Times New Roman"/>
          <w:sz w:val="28"/>
          <w:szCs w:val="28"/>
        </w:rPr>
        <w:t xml:space="preserve">Ръководителят на вътрешния одит изготвя годишен план за дейността по вътрешен одит и в съответствие с изискванията на чл. 34, ал. 4 от ЗВОПС същият се утвърждава от кмета на общината. Годишният план за дейността на звено „Вътрешен одит” за 2025 год. е изготвен въз основа на утвърдения Стратегически план за периода 2023 год. – 2025 год. и дефинира предмета, обхвата, целите времетраенето и ресурсите, необходими за изпълнението на всеки конкретен одитен ангажимент. </w:t>
      </w:r>
    </w:p>
    <w:p w14:paraId="5A34FD0D" w14:textId="77777777" w:rsidR="00A14577" w:rsidRDefault="005A7215" w:rsidP="005A7215">
      <w:pPr>
        <w:ind w:firstLine="708"/>
        <w:jc w:val="both"/>
        <w:rPr>
          <w:rFonts w:eastAsia="Times New Roman" w:cs="Times New Roman"/>
          <w:sz w:val="28"/>
          <w:szCs w:val="28"/>
        </w:rPr>
      </w:pPr>
      <w:r w:rsidRPr="005A7215">
        <w:rPr>
          <w:rFonts w:eastAsia="Times New Roman" w:cs="Times New Roman"/>
          <w:sz w:val="28"/>
          <w:szCs w:val="28"/>
        </w:rPr>
        <w:t>На основание чл. 34, ал. 5 от ЗВОПС ръководителят на вътрешния одит представя годишен план за дейността по вътрешен одит за сведение на Общински съвет гр. Крумовград.</w:t>
      </w:r>
    </w:p>
    <w:p w14:paraId="3DDCBCAE" w14:textId="77777777" w:rsidR="009E0D85" w:rsidRDefault="005A7215" w:rsidP="009E0D85">
      <w:pPr>
        <w:ind w:firstLine="708"/>
        <w:jc w:val="both"/>
        <w:rPr>
          <w:rFonts w:eastAsia="Times New Roman" w:cs="Times New Roman"/>
          <w:sz w:val="28"/>
          <w:szCs w:val="28"/>
        </w:rPr>
      </w:pPr>
      <w:r>
        <w:rPr>
          <w:rFonts w:eastAsia="Times New Roman" w:cs="Times New Roman"/>
          <w:sz w:val="28"/>
          <w:szCs w:val="28"/>
        </w:rPr>
        <w:t xml:space="preserve">Предлагаме да приемете </w:t>
      </w:r>
      <w:r w:rsidRPr="005A7215">
        <w:rPr>
          <w:rFonts w:eastAsia="Times New Roman" w:cs="Times New Roman"/>
          <w:sz w:val="28"/>
          <w:szCs w:val="28"/>
        </w:rPr>
        <w:t>за сведение Годи</w:t>
      </w:r>
      <w:r>
        <w:rPr>
          <w:rFonts w:eastAsia="Times New Roman" w:cs="Times New Roman"/>
          <w:sz w:val="28"/>
          <w:szCs w:val="28"/>
        </w:rPr>
        <w:t>шния</w:t>
      </w:r>
      <w:r w:rsidRPr="005A7215">
        <w:rPr>
          <w:rFonts w:eastAsia="Times New Roman" w:cs="Times New Roman"/>
          <w:sz w:val="28"/>
          <w:szCs w:val="28"/>
        </w:rPr>
        <w:t xml:space="preserve"> план за дейността на звено „Вътрешен одит” в община Крумовград за 2025 год.</w:t>
      </w:r>
      <w:r w:rsidR="009E0D85">
        <w:rPr>
          <w:rFonts w:eastAsia="Times New Roman" w:cs="Times New Roman"/>
          <w:sz w:val="28"/>
          <w:szCs w:val="28"/>
        </w:rPr>
        <w:t xml:space="preserve"> Ще изброя само годишните ангажименти, които предлагаме да бъдат одобрени.</w:t>
      </w:r>
    </w:p>
    <w:p w14:paraId="583F3AB2"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t>В одитна единица г</w:t>
      </w:r>
      <w:r w:rsidRPr="009E0D85">
        <w:rPr>
          <w:rFonts w:eastAsia="Times New Roman" w:cs="Times New Roman"/>
          <w:sz w:val="28"/>
          <w:szCs w:val="28"/>
        </w:rPr>
        <w:t>ражданска регистра</w:t>
      </w:r>
      <w:r>
        <w:rPr>
          <w:rFonts w:eastAsia="Times New Roman" w:cs="Times New Roman"/>
          <w:sz w:val="28"/>
          <w:szCs w:val="28"/>
        </w:rPr>
        <w:t>ция и административно обслужване да</w:t>
      </w:r>
      <w:r w:rsidRPr="009E0D85">
        <w:rPr>
          <w:rFonts w:eastAsia="Times New Roman" w:cs="Times New Roman"/>
          <w:sz w:val="28"/>
          <w:szCs w:val="28"/>
        </w:rPr>
        <w:t xml:space="preserve"> се осигури независима информация и оценка на процеса по извършване на ад</w:t>
      </w:r>
      <w:r>
        <w:rPr>
          <w:rFonts w:eastAsia="Times New Roman" w:cs="Times New Roman"/>
          <w:sz w:val="28"/>
          <w:szCs w:val="28"/>
        </w:rPr>
        <w:t xml:space="preserve">министративни услуги в кметствата: </w:t>
      </w:r>
      <w:r w:rsidRPr="009E0D85">
        <w:rPr>
          <w:rFonts w:eastAsia="Times New Roman" w:cs="Times New Roman"/>
          <w:sz w:val="28"/>
          <w:szCs w:val="28"/>
        </w:rPr>
        <w:t xml:space="preserve">Вранско, Горна Кула, Едрино, Звънарка, Полковник Желязово и Бряговец.  </w:t>
      </w:r>
    </w:p>
    <w:p w14:paraId="0CBBB68E"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t>В одитна единица обществени поръ</w:t>
      </w:r>
      <w:r w:rsidR="002311FD">
        <w:rPr>
          <w:rFonts w:eastAsia="Times New Roman" w:cs="Times New Roman"/>
          <w:sz w:val="28"/>
          <w:szCs w:val="28"/>
        </w:rPr>
        <w:t xml:space="preserve">чки </w:t>
      </w:r>
      <w:r>
        <w:rPr>
          <w:rFonts w:eastAsia="Times New Roman" w:cs="Times New Roman"/>
          <w:sz w:val="28"/>
          <w:szCs w:val="28"/>
        </w:rPr>
        <w:t>д</w:t>
      </w:r>
      <w:r w:rsidRPr="009E0D85">
        <w:rPr>
          <w:rFonts w:eastAsia="Times New Roman" w:cs="Times New Roman"/>
          <w:sz w:val="28"/>
          <w:szCs w:val="28"/>
        </w:rPr>
        <w:t>а се предостави обективна и независима информация дали съществуващите контролни механизми осигуряват спазване на нормативните изисквания при проведената процедура за възлагане на обществена поръчка с предмет: „Основен ремонт на авторемонтна работилница с гаражи“ с уникален номер на поръчката</w:t>
      </w:r>
      <w:r>
        <w:rPr>
          <w:rFonts w:eastAsia="Times New Roman" w:cs="Times New Roman"/>
          <w:sz w:val="28"/>
          <w:szCs w:val="28"/>
        </w:rPr>
        <w:t>.</w:t>
      </w:r>
    </w:p>
    <w:p w14:paraId="18570AAE"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t>В одитна единица в</w:t>
      </w:r>
      <w:r w:rsidRPr="009E0D85">
        <w:rPr>
          <w:rFonts w:eastAsia="Times New Roman" w:cs="Times New Roman"/>
          <w:sz w:val="28"/>
          <w:szCs w:val="28"/>
        </w:rPr>
        <w:t>торостепенни разпоредители с бюджетни средства – общински училища</w:t>
      </w:r>
      <w:r w:rsidR="002311FD">
        <w:rPr>
          <w:rFonts w:eastAsia="Times New Roman" w:cs="Times New Roman"/>
          <w:sz w:val="28"/>
          <w:szCs w:val="28"/>
        </w:rPr>
        <w:t xml:space="preserve"> </w:t>
      </w:r>
      <w:r>
        <w:rPr>
          <w:rFonts w:eastAsia="Times New Roman" w:cs="Times New Roman"/>
          <w:sz w:val="28"/>
          <w:szCs w:val="28"/>
        </w:rPr>
        <w:t>д</w:t>
      </w:r>
      <w:r w:rsidRPr="009E0D85">
        <w:rPr>
          <w:rFonts w:eastAsia="Times New Roman" w:cs="Times New Roman"/>
          <w:sz w:val="28"/>
          <w:szCs w:val="28"/>
        </w:rPr>
        <w:t xml:space="preserve">а се </w:t>
      </w:r>
      <w:r>
        <w:rPr>
          <w:rFonts w:eastAsia="Times New Roman" w:cs="Times New Roman"/>
          <w:sz w:val="28"/>
          <w:szCs w:val="28"/>
        </w:rPr>
        <w:t>установят</w:t>
      </w:r>
      <w:r w:rsidRPr="009E0D85">
        <w:rPr>
          <w:rFonts w:eastAsia="Times New Roman" w:cs="Times New Roman"/>
          <w:sz w:val="28"/>
          <w:szCs w:val="28"/>
        </w:rPr>
        <w:t xml:space="preserve"> въведените контролни процедури и механизми гарантират ли законосъобразност на процесите в ОУ „Христо Ботев“ с. Гулийка, както и съответствието им с нормативните актове и вътрешните правила.</w:t>
      </w:r>
    </w:p>
    <w:p w14:paraId="5E416550"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t>В одитната единица ф</w:t>
      </w:r>
      <w:r w:rsidRPr="009E0D85">
        <w:rPr>
          <w:rFonts w:eastAsia="Times New Roman" w:cs="Times New Roman"/>
          <w:sz w:val="28"/>
          <w:szCs w:val="28"/>
        </w:rPr>
        <w:t>инансова политика и счетоводство</w:t>
      </w:r>
      <w:r w:rsidR="002311FD">
        <w:rPr>
          <w:rFonts w:eastAsia="Times New Roman" w:cs="Times New Roman"/>
          <w:sz w:val="28"/>
          <w:szCs w:val="28"/>
        </w:rPr>
        <w:t xml:space="preserve"> </w:t>
      </w:r>
      <w:r>
        <w:rPr>
          <w:rFonts w:eastAsia="Times New Roman" w:cs="Times New Roman"/>
          <w:sz w:val="28"/>
          <w:szCs w:val="28"/>
        </w:rPr>
        <w:t>д</w:t>
      </w:r>
      <w:r w:rsidRPr="009E0D85">
        <w:rPr>
          <w:rFonts w:eastAsia="Times New Roman" w:cs="Times New Roman"/>
          <w:sz w:val="28"/>
          <w:szCs w:val="28"/>
        </w:rPr>
        <w:t>а</w:t>
      </w:r>
      <w:r w:rsidR="002311FD">
        <w:rPr>
          <w:rFonts w:eastAsia="Times New Roman" w:cs="Times New Roman"/>
          <w:sz w:val="28"/>
          <w:szCs w:val="28"/>
        </w:rPr>
        <w:t xml:space="preserve"> се </w:t>
      </w:r>
      <w:r w:rsidRPr="009E0D85">
        <w:rPr>
          <w:rFonts w:eastAsia="Times New Roman" w:cs="Times New Roman"/>
          <w:sz w:val="28"/>
          <w:szCs w:val="28"/>
        </w:rPr>
        <w:t>предостави обективна и независима информация относно изпълнението на сключените договори след проведена процедура за възлагане на обществена поръчка с предмет „Доставка на хранителни продукти, необходими за ученическите столове, учебните и социалните заведения на те</w:t>
      </w:r>
      <w:r>
        <w:rPr>
          <w:rFonts w:eastAsia="Times New Roman" w:cs="Times New Roman"/>
          <w:sz w:val="28"/>
          <w:szCs w:val="28"/>
        </w:rPr>
        <w:t>риторията на община Крумовград”.</w:t>
      </w:r>
    </w:p>
    <w:p w14:paraId="0DD89F6F"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t>В одитна единица с</w:t>
      </w:r>
      <w:r w:rsidRPr="009E0D85">
        <w:rPr>
          <w:rFonts w:eastAsia="Times New Roman" w:cs="Times New Roman"/>
          <w:sz w:val="28"/>
          <w:szCs w:val="28"/>
        </w:rPr>
        <w:t>оциални дейности и здравно развитие</w:t>
      </w:r>
      <w:r>
        <w:rPr>
          <w:rFonts w:eastAsia="Times New Roman" w:cs="Times New Roman"/>
          <w:sz w:val="28"/>
          <w:szCs w:val="28"/>
        </w:rPr>
        <w:t xml:space="preserve"> </w:t>
      </w:r>
      <w:r w:rsidR="002311FD">
        <w:rPr>
          <w:rFonts w:eastAsia="Times New Roman" w:cs="Times New Roman"/>
          <w:sz w:val="28"/>
          <w:szCs w:val="28"/>
        </w:rPr>
        <w:t xml:space="preserve"> </w:t>
      </w:r>
      <w:r>
        <w:rPr>
          <w:rFonts w:eastAsia="Times New Roman" w:cs="Times New Roman"/>
          <w:sz w:val="28"/>
          <w:szCs w:val="28"/>
        </w:rPr>
        <w:t>д</w:t>
      </w:r>
      <w:r w:rsidRPr="009E0D85">
        <w:rPr>
          <w:rFonts w:eastAsia="Times New Roman" w:cs="Times New Roman"/>
          <w:sz w:val="28"/>
          <w:szCs w:val="28"/>
        </w:rPr>
        <w:t>а се осигури независима информация и оценка на дейностите и процесите, протичащи в Домашен социален патронаж – гр. Крумовград.</w:t>
      </w:r>
    </w:p>
    <w:p w14:paraId="4A6911FB" w14:textId="77777777" w:rsidR="009E0D85" w:rsidRDefault="009E0D85" w:rsidP="009E0D85">
      <w:pPr>
        <w:ind w:firstLine="708"/>
        <w:jc w:val="both"/>
        <w:rPr>
          <w:rFonts w:eastAsia="Times New Roman" w:cs="Times New Roman"/>
          <w:sz w:val="28"/>
          <w:szCs w:val="28"/>
        </w:rPr>
      </w:pPr>
      <w:r>
        <w:rPr>
          <w:rFonts w:eastAsia="Times New Roman" w:cs="Times New Roman"/>
          <w:sz w:val="28"/>
          <w:szCs w:val="28"/>
        </w:rPr>
        <w:lastRenderedPageBreak/>
        <w:t>В одитн</w:t>
      </w:r>
      <w:r w:rsidR="00E2539E">
        <w:rPr>
          <w:rFonts w:eastAsia="Times New Roman" w:cs="Times New Roman"/>
          <w:sz w:val="28"/>
          <w:szCs w:val="28"/>
        </w:rPr>
        <w:t>ата единица</w:t>
      </w:r>
      <w:r>
        <w:rPr>
          <w:rFonts w:eastAsia="Times New Roman" w:cs="Times New Roman"/>
          <w:sz w:val="28"/>
          <w:szCs w:val="28"/>
        </w:rPr>
        <w:t xml:space="preserve"> култура, младежки дейности и спорт д</w:t>
      </w:r>
      <w:r w:rsidRPr="009E0D85">
        <w:rPr>
          <w:rFonts w:eastAsia="Times New Roman" w:cs="Times New Roman"/>
          <w:sz w:val="28"/>
          <w:szCs w:val="28"/>
        </w:rPr>
        <w:t xml:space="preserve">а се осигури и предостави независимо мнение относно законосъобразното и целесъобразно разходване на предоставените субсидии </w:t>
      </w:r>
      <w:r w:rsidR="00E2539E">
        <w:rPr>
          <w:rFonts w:eastAsia="Times New Roman" w:cs="Times New Roman"/>
          <w:sz w:val="28"/>
          <w:szCs w:val="28"/>
        </w:rPr>
        <w:t>в читалищата в селата: Девесилово, Голямо Каменяне, Голяма Чинка и Поточница.</w:t>
      </w:r>
    </w:p>
    <w:p w14:paraId="3BE3ADEA" w14:textId="77777777" w:rsidR="00E2539E" w:rsidRPr="00E2539E" w:rsidRDefault="00E2539E" w:rsidP="00E2539E">
      <w:pPr>
        <w:ind w:firstLine="708"/>
        <w:jc w:val="both"/>
        <w:rPr>
          <w:rFonts w:eastAsia="Times New Roman" w:cs="Times New Roman"/>
          <w:sz w:val="28"/>
          <w:szCs w:val="28"/>
        </w:rPr>
      </w:pPr>
      <w:r>
        <w:rPr>
          <w:rFonts w:eastAsia="Times New Roman" w:cs="Times New Roman"/>
          <w:sz w:val="28"/>
          <w:szCs w:val="28"/>
        </w:rPr>
        <w:t>В одитната единица обществени поръчки д</w:t>
      </w:r>
      <w:r w:rsidRPr="00E2539E">
        <w:rPr>
          <w:rFonts w:eastAsia="Times New Roman" w:cs="Times New Roman"/>
          <w:sz w:val="28"/>
          <w:szCs w:val="28"/>
        </w:rPr>
        <w:t>а се предостави обективна и независима информация дали съществуващите контролни механизми осигуряват спазване на нормативните изисквания при проведената процедура за възлагане на обществена поръчка с предмет: „Текущ ремонт на санитарни помещения, ВиК инсталации, подмяна на вътрешни врати и освежаване</w:t>
      </w:r>
      <w:r>
        <w:rPr>
          <w:rFonts w:eastAsia="Times New Roman" w:cs="Times New Roman"/>
          <w:sz w:val="28"/>
          <w:szCs w:val="28"/>
        </w:rPr>
        <w:t xml:space="preserve"> в ЦПЛР – СУО, град Крумовград“.</w:t>
      </w:r>
    </w:p>
    <w:p w14:paraId="2893BAC8" w14:textId="77777777" w:rsidR="00E2539E" w:rsidRDefault="00E2539E" w:rsidP="00E2539E">
      <w:pPr>
        <w:ind w:firstLine="708"/>
        <w:jc w:val="both"/>
        <w:rPr>
          <w:rFonts w:eastAsia="Times New Roman" w:cs="Times New Roman"/>
          <w:sz w:val="28"/>
          <w:szCs w:val="28"/>
        </w:rPr>
      </w:pPr>
      <w:r>
        <w:rPr>
          <w:rFonts w:eastAsia="Times New Roman" w:cs="Times New Roman"/>
          <w:sz w:val="28"/>
          <w:szCs w:val="28"/>
        </w:rPr>
        <w:t>В одитната единица социални дейности и здравно развитие д</w:t>
      </w:r>
      <w:r w:rsidRPr="00E2539E">
        <w:rPr>
          <w:rFonts w:eastAsia="Times New Roman" w:cs="Times New Roman"/>
          <w:sz w:val="28"/>
          <w:szCs w:val="28"/>
        </w:rPr>
        <w:t>а предостави обективна и независима информация относно законосъобразността на отпускане на еднократни парични помощи от общинския бюджет на община Крумовград.</w:t>
      </w:r>
    </w:p>
    <w:p w14:paraId="46715D27" w14:textId="77777777" w:rsidR="00E2539E" w:rsidRDefault="00E2539E" w:rsidP="00E2539E">
      <w:pPr>
        <w:ind w:firstLine="708"/>
        <w:jc w:val="both"/>
        <w:rPr>
          <w:rFonts w:eastAsia="Times New Roman" w:cs="Times New Roman"/>
          <w:sz w:val="28"/>
          <w:szCs w:val="28"/>
        </w:rPr>
      </w:pPr>
      <w:r>
        <w:rPr>
          <w:rFonts w:eastAsia="Times New Roman" w:cs="Times New Roman"/>
          <w:sz w:val="28"/>
          <w:szCs w:val="28"/>
        </w:rPr>
        <w:t>В одитната единица общ</w:t>
      </w:r>
      <w:r w:rsidR="002311FD">
        <w:rPr>
          <w:rFonts w:eastAsia="Times New Roman" w:cs="Times New Roman"/>
          <w:sz w:val="28"/>
          <w:szCs w:val="28"/>
        </w:rPr>
        <w:t xml:space="preserve">инска собственост и икономика </w:t>
      </w:r>
      <w:r>
        <w:rPr>
          <w:rFonts w:eastAsia="Times New Roman" w:cs="Times New Roman"/>
          <w:sz w:val="28"/>
          <w:szCs w:val="28"/>
        </w:rPr>
        <w:t>д</w:t>
      </w:r>
      <w:r w:rsidRPr="00E2539E">
        <w:rPr>
          <w:rFonts w:eastAsia="Times New Roman" w:cs="Times New Roman"/>
          <w:sz w:val="28"/>
          <w:szCs w:val="28"/>
        </w:rPr>
        <w:t>а се предостави независима информация дали въведените контролни механизми осигуряват спазване на нормативните изкисвания в процеса по категоризиране на места за настаняване и заведения за хранене и развлечения на територията на община Крумовград.</w:t>
      </w:r>
      <w:r>
        <w:rPr>
          <w:rFonts w:eastAsia="Times New Roman" w:cs="Times New Roman"/>
          <w:sz w:val="28"/>
          <w:szCs w:val="28"/>
        </w:rPr>
        <w:t xml:space="preserve"> Освен това д</w:t>
      </w:r>
      <w:r w:rsidRPr="00E2539E">
        <w:rPr>
          <w:rFonts w:eastAsia="Times New Roman" w:cs="Times New Roman"/>
          <w:sz w:val="28"/>
          <w:szCs w:val="28"/>
        </w:rPr>
        <w:t>а се предостави независима информация относно спазване на нормативните изисквания при проведените процедури за продажба на недвижими имоти – частна общинска собственост и учредяване право на строеж върху имоти – частна общинска собственост.</w:t>
      </w:r>
    </w:p>
    <w:p w14:paraId="060F7A7D" w14:textId="77777777" w:rsidR="00E2539E" w:rsidRDefault="00E2539E" w:rsidP="00E2539E">
      <w:pPr>
        <w:ind w:firstLine="708"/>
        <w:jc w:val="both"/>
        <w:rPr>
          <w:rFonts w:eastAsia="Times New Roman" w:cs="Times New Roman"/>
          <w:sz w:val="28"/>
          <w:szCs w:val="28"/>
        </w:rPr>
      </w:pPr>
      <w:r>
        <w:rPr>
          <w:rFonts w:eastAsia="Times New Roman" w:cs="Times New Roman"/>
          <w:sz w:val="28"/>
          <w:szCs w:val="28"/>
        </w:rPr>
        <w:t xml:space="preserve">В одитната единица одит </w:t>
      </w:r>
      <w:r w:rsidR="002311FD">
        <w:rPr>
          <w:rFonts w:eastAsia="Times New Roman" w:cs="Times New Roman"/>
          <w:sz w:val="28"/>
          <w:szCs w:val="28"/>
        </w:rPr>
        <w:t xml:space="preserve">на изпълнението на препоръките </w:t>
      </w:r>
      <w:r>
        <w:rPr>
          <w:rFonts w:eastAsia="Times New Roman" w:cs="Times New Roman"/>
          <w:sz w:val="28"/>
          <w:szCs w:val="28"/>
        </w:rPr>
        <w:t>д</w:t>
      </w:r>
      <w:r w:rsidRPr="00E2539E">
        <w:rPr>
          <w:rFonts w:eastAsia="Times New Roman" w:cs="Times New Roman"/>
          <w:sz w:val="28"/>
          <w:szCs w:val="28"/>
        </w:rPr>
        <w:t>а се оцени адекватността и своевременността на предприетите действия във връзка с изпълнението на дадените през 2025 и предходни години препоръки.</w:t>
      </w:r>
    </w:p>
    <w:p w14:paraId="1ADAAE4E" w14:textId="77777777" w:rsidR="005B784D" w:rsidRPr="00E2539E" w:rsidRDefault="005B784D" w:rsidP="00E2539E">
      <w:pPr>
        <w:ind w:firstLine="708"/>
        <w:jc w:val="both"/>
        <w:rPr>
          <w:rFonts w:eastAsia="Times New Roman" w:cs="Times New Roman"/>
          <w:sz w:val="28"/>
          <w:szCs w:val="28"/>
        </w:rPr>
      </w:pPr>
      <w:r>
        <w:rPr>
          <w:rFonts w:eastAsia="Times New Roman" w:cs="Times New Roman"/>
          <w:sz w:val="28"/>
          <w:szCs w:val="28"/>
        </w:rPr>
        <w:t>Годишният план винаги може да се промени, когато има искане и за сведение пак да се внесе пред Общинския съвет.</w:t>
      </w:r>
    </w:p>
    <w:p w14:paraId="525DB635" w14:textId="77777777" w:rsidR="00A14577" w:rsidRPr="00A14577" w:rsidRDefault="00A14577" w:rsidP="00A14577">
      <w:pPr>
        <w:jc w:val="both"/>
        <w:rPr>
          <w:rFonts w:eastAsia="Times New Roman" w:cs="Times New Roman"/>
          <w:sz w:val="28"/>
          <w:szCs w:val="28"/>
        </w:rPr>
      </w:pPr>
    </w:p>
    <w:p w14:paraId="70240138" w14:textId="77777777" w:rsidR="00A14577" w:rsidRPr="005B784D" w:rsidRDefault="00A14577" w:rsidP="00A14577">
      <w:pPr>
        <w:ind w:firstLine="708"/>
        <w:jc w:val="both"/>
        <w:rPr>
          <w:rFonts w:eastAsia="Times New Roman" w:cs="Times New Roman"/>
          <w:sz w:val="28"/>
          <w:szCs w:val="28"/>
        </w:rPr>
      </w:pPr>
      <w:r w:rsidRPr="005B784D">
        <w:rPr>
          <w:rFonts w:eastAsia="Times New Roman" w:cs="Times New Roman"/>
          <w:i/>
          <w:sz w:val="28"/>
          <w:szCs w:val="28"/>
        </w:rPr>
        <w:t xml:space="preserve">Г-н Метин Байрамали – Председател на ОбС - </w:t>
      </w:r>
      <w:r w:rsidRPr="005B784D">
        <w:rPr>
          <w:rFonts w:eastAsia="Times New Roman" w:cs="Times New Roman"/>
          <w:sz w:val="28"/>
          <w:szCs w:val="28"/>
        </w:rPr>
        <w:t>Давам думата на председателстващия</w:t>
      </w:r>
      <w:r w:rsidR="004829C1">
        <w:rPr>
          <w:rFonts w:eastAsia="Times New Roman" w:cs="Times New Roman"/>
          <w:sz w:val="28"/>
          <w:szCs w:val="28"/>
        </w:rPr>
        <w:t xml:space="preserve"> </w:t>
      </w:r>
      <w:r w:rsidRPr="005B784D">
        <w:rPr>
          <w:rFonts w:eastAsia="Times New Roman" w:cs="Times New Roman"/>
          <w:sz w:val="28"/>
          <w:szCs w:val="28"/>
        </w:rPr>
        <w:t>постоянната комисия по „</w:t>
      </w:r>
      <w:r w:rsidRPr="005B784D">
        <w:rPr>
          <w:rFonts w:eastAsia="Calibri" w:cs="Times New Roman"/>
          <w:sz w:val="28"/>
          <w:szCs w:val="28"/>
          <w:lang w:eastAsia="en-US"/>
        </w:rPr>
        <w:t>Бюджет, финанси и икономическа политика</w:t>
      </w:r>
      <w:r w:rsidRPr="005B784D">
        <w:rPr>
          <w:rFonts w:eastAsia="Times New Roman" w:cs="Times New Roman"/>
          <w:sz w:val="28"/>
          <w:szCs w:val="28"/>
        </w:rPr>
        <w:t>“.</w:t>
      </w:r>
    </w:p>
    <w:p w14:paraId="304FA5C0" w14:textId="77777777" w:rsidR="00A14577" w:rsidRPr="00A14577" w:rsidRDefault="00A14577" w:rsidP="00A14577">
      <w:pPr>
        <w:ind w:firstLine="708"/>
        <w:jc w:val="both"/>
        <w:rPr>
          <w:rFonts w:eastAsia="Times New Roman" w:cs="Times New Roman"/>
          <w:sz w:val="28"/>
          <w:szCs w:val="28"/>
        </w:rPr>
      </w:pPr>
      <w:r w:rsidRPr="005B784D">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докладната записка без забележки.</w:t>
      </w:r>
    </w:p>
    <w:p w14:paraId="7A967982" w14:textId="77777777" w:rsidR="00A14577" w:rsidRPr="00A14577" w:rsidRDefault="00A14577" w:rsidP="00A14577">
      <w:pPr>
        <w:jc w:val="both"/>
        <w:rPr>
          <w:rFonts w:eastAsia="Times New Roman" w:cs="Times New Roman"/>
          <w:sz w:val="28"/>
          <w:szCs w:val="28"/>
        </w:rPr>
      </w:pPr>
    </w:p>
    <w:p w14:paraId="79C06A5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65BD2842" w14:textId="77777777" w:rsidR="00A14577" w:rsidRPr="00A14577" w:rsidRDefault="00A14577" w:rsidP="00A14577">
      <w:pPr>
        <w:jc w:val="both"/>
        <w:rPr>
          <w:rFonts w:eastAsia="Times New Roman" w:cs="Times New Roman"/>
          <w:sz w:val="28"/>
          <w:szCs w:val="28"/>
        </w:rPr>
      </w:pPr>
    </w:p>
    <w:p w14:paraId="24BE47EA"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32D9B0FA" w14:textId="77777777" w:rsidR="00A14577" w:rsidRPr="00A14577" w:rsidRDefault="00A14577" w:rsidP="00A14577">
      <w:pPr>
        <w:jc w:val="both"/>
        <w:rPr>
          <w:rFonts w:eastAsia="Times New Roman" w:cs="Times New Roman"/>
          <w:sz w:val="28"/>
          <w:szCs w:val="28"/>
        </w:rPr>
      </w:pPr>
    </w:p>
    <w:p w14:paraId="64673FE8" w14:textId="77777777" w:rsidR="00A14577" w:rsidRPr="005B784D" w:rsidRDefault="005B784D" w:rsidP="00A14577">
      <w:pPr>
        <w:spacing w:after="200" w:line="276" w:lineRule="auto"/>
        <w:ind w:firstLine="708"/>
        <w:jc w:val="both"/>
        <w:rPr>
          <w:rFonts w:eastAsia="Times New Roman" w:cs="Times New Roman"/>
          <w:b/>
          <w:i/>
          <w:color w:val="000000"/>
          <w:sz w:val="28"/>
          <w:szCs w:val="28"/>
        </w:rPr>
      </w:pPr>
      <w:r w:rsidRPr="005B784D">
        <w:rPr>
          <w:rFonts w:eastAsia="Times New Roman" w:cs="Times New Roman"/>
          <w:b/>
          <w:i/>
          <w:color w:val="000000"/>
          <w:sz w:val="28"/>
          <w:szCs w:val="28"/>
        </w:rPr>
        <w:t>При гласували – 26</w:t>
      </w:r>
      <w:r w:rsidR="00A14577" w:rsidRPr="005B784D">
        <w:rPr>
          <w:rFonts w:eastAsia="Times New Roman" w:cs="Times New Roman"/>
          <w:b/>
          <w:i/>
          <w:color w:val="000000"/>
          <w:sz w:val="28"/>
          <w:szCs w:val="28"/>
        </w:rPr>
        <w:t xml:space="preserve"> общи</w:t>
      </w:r>
      <w:r w:rsidRPr="005B784D">
        <w:rPr>
          <w:rFonts w:eastAsia="Times New Roman" w:cs="Times New Roman"/>
          <w:b/>
          <w:i/>
          <w:color w:val="000000"/>
          <w:sz w:val="28"/>
          <w:szCs w:val="28"/>
        </w:rPr>
        <w:t>нски съветници, от които за – 26</w:t>
      </w:r>
      <w:r w:rsidR="00A14577" w:rsidRPr="005B784D">
        <w:rPr>
          <w:rFonts w:eastAsia="Times New Roman" w:cs="Times New Roman"/>
          <w:b/>
          <w:i/>
          <w:color w:val="000000"/>
          <w:sz w:val="28"/>
          <w:szCs w:val="28"/>
        </w:rPr>
        <w:t>, против – няма, въздържали се – няма.</w:t>
      </w:r>
    </w:p>
    <w:p w14:paraId="680BA65C" w14:textId="77777777" w:rsidR="00A14577" w:rsidRPr="005B784D" w:rsidRDefault="00A14577" w:rsidP="00A14577">
      <w:pPr>
        <w:ind w:firstLine="708"/>
        <w:jc w:val="both"/>
        <w:rPr>
          <w:rFonts w:eastAsia="Times New Roman" w:cs="Times New Roman"/>
          <w:color w:val="000000"/>
          <w:sz w:val="28"/>
          <w:szCs w:val="28"/>
        </w:rPr>
      </w:pPr>
      <w:r w:rsidRPr="005B784D">
        <w:rPr>
          <w:rFonts w:eastAsia="Times New Roman" w:cs="Times New Roman"/>
          <w:sz w:val="28"/>
          <w:szCs w:val="28"/>
        </w:rPr>
        <w:lastRenderedPageBreak/>
        <w:t xml:space="preserve"> На основание чл. 21, ал. 2 от ЗМСМА и във връзка с чл. 34, ал. 5 от ЗВОПС, </w:t>
      </w:r>
      <w:r w:rsidRPr="005B784D">
        <w:rPr>
          <w:rFonts w:eastAsia="Times New Roman" w:cs="Times New Roman"/>
          <w:color w:val="000000"/>
          <w:sz w:val="28"/>
          <w:szCs w:val="28"/>
        </w:rPr>
        <w:t>Общинския съвет прие</w:t>
      </w:r>
    </w:p>
    <w:p w14:paraId="21F9F3A9" w14:textId="77777777" w:rsidR="00A14577" w:rsidRPr="005B784D" w:rsidRDefault="00A14577" w:rsidP="00A14577">
      <w:pPr>
        <w:ind w:firstLine="708"/>
        <w:jc w:val="both"/>
        <w:rPr>
          <w:rFonts w:eastAsia="Times New Roman" w:cs="Times New Roman"/>
          <w:color w:val="000000"/>
          <w:sz w:val="28"/>
          <w:szCs w:val="28"/>
        </w:rPr>
      </w:pPr>
    </w:p>
    <w:p w14:paraId="0D0564E0" w14:textId="77777777" w:rsidR="00A14577" w:rsidRPr="00A14577" w:rsidRDefault="00A14577" w:rsidP="00A14577">
      <w:pPr>
        <w:jc w:val="center"/>
        <w:rPr>
          <w:rFonts w:eastAsia="Times New Roman" w:cs="Times New Roman"/>
          <w:b/>
          <w:sz w:val="28"/>
          <w:szCs w:val="28"/>
        </w:rPr>
      </w:pPr>
      <w:r w:rsidRPr="005B784D">
        <w:rPr>
          <w:rFonts w:eastAsia="Times New Roman" w:cs="Times New Roman"/>
          <w:b/>
          <w:sz w:val="28"/>
          <w:szCs w:val="28"/>
        </w:rPr>
        <w:t>Р Е Ш Е Н И Е</w:t>
      </w:r>
    </w:p>
    <w:p w14:paraId="22FBADFC" w14:textId="77777777" w:rsidR="00A14577" w:rsidRPr="00A14577" w:rsidRDefault="00A14577" w:rsidP="00A14577">
      <w:pPr>
        <w:tabs>
          <w:tab w:val="left" w:pos="4287"/>
          <w:tab w:val="center" w:pos="4748"/>
        </w:tabs>
        <w:jc w:val="center"/>
        <w:rPr>
          <w:rFonts w:eastAsia="Times New Roman" w:cs="Times New Roman"/>
          <w:b/>
          <w:sz w:val="28"/>
          <w:szCs w:val="28"/>
        </w:rPr>
      </w:pPr>
      <w:r w:rsidRPr="00A14577">
        <w:rPr>
          <w:rFonts w:eastAsia="Times New Roman" w:cs="Times New Roman"/>
          <w:b/>
          <w:sz w:val="28"/>
          <w:szCs w:val="28"/>
        </w:rPr>
        <w:t xml:space="preserve">№ </w:t>
      </w:r>
      <w:r w:rsidR="005B784D">
        <w:rPr>
          <w:rFonts w:eastAsia="Times New Roman" w:cs="Times New Roman"/>
          <w:b/>
          <w:sz w:val="28"/>
          <w:szCs w:val="28"/>
        </w:rPr>
        <w:t>276</w:t>
      </w:r>
    </w:p>
    <w:p w14:paraId="2C4E5066" w14:textId="77777777" w:rsidR="00A14577" w:rsidRPr="00A14577" w:rsidRDefault="00A14577" w:rsidP="00A14577">
      <w:pPr>
        <w:tabs>
          <w:tab w:val="left" w:pos="4287"/>
          <w:tab w:val="center" w:pos="4748"/>
        </w:tabs>
        <w:rPr>
          <w:rFonts w:eastAsia="Times New Roman" w:cs="Times New Roman"/>
          <w:b/>
          <w:sz w:val="28"/>
          <w:szCs w:val="28"/>
        </w:rPr>
      </w:pPr>
    </w:p>
    <w:p w14:paraId="536F2734" w14:textId="77777777" w:rsidR="00A14577" w:rsidRPr="00885151" w:rsidRDefault="00A14577" w:rsidP="00885151">
      <w:pPr>
        <w:tabs>
          <w:tab w:val="left" w:pos="4287"/>
          <w:tab w:val="center" w:pos="4748"/>
        </w:tabs>
        <w:jc w:val="both"/>
        <w:rPr>
          <w:rFonts w:eastAsia="Times New Roman" w:cs="Times New Roman"/>
          <w:b/>
          <w:i/>
          <w:sz w:val="28"/>
          <w:szCs w:val="28"/>
        </w:rPr>
      </w:pPr>
      <w:r w:rsidRPr="00A14577">
        <w:rPr>
          <w:rFonts w:eastAsia="Times New Roman" w:cs="Times New Roman"/>
          <w:b/>
          <w:sz w:val="28"/>
          <w:szCs w:val="28"/>
        </w:rPr>
        <w:t xml:space="preserve">           ПРИЕМА ЗА СВЕДЕНИЕ</w:t>
      </w:r>
      <w:r w:rsidRPr="00A14577">
        <w:rPr>
          <w:rFonts w:eastAsia="Times New Roman" w:cs="Times New Roman"/>
          <w:sz w:val="28"/>
          <w:szCs w:val="28"/>
        </w:rPr>
        <w:t xml:space="preserve"> Годишен план за дейността на звено „Вътрешен одит” в община Крумовград за 2025 год</w:t>
      </w:r>
      <w:r w:rsidRPr="006A42DF">
        <w:rPr>
          <w:rFonts w:eastAsia="Times New Roman" w:cs="Times New Roman"/>
          <w:sz w:val="28"/>
          <w:szCs w:val="28"/>
        </w:rPr>
        <w:t>.</w:t>
      </w:r>
      <w:r w:rsidR="00885151" w:rsidRPr="006A42DF">
        <w:rPr>
          <w:rFonts w:eastAsia="Times New Roman" w:cs="Times New Roman"/>
          <w:sz w:val="28"/>
          <w:szCs w:val="28"/>
        </w:rPr>
        <w:t xml:space="preserve">, </w:t>
      </w:r>
      <w:r w:rsidR="00885151" w:rsidRPr="006A42DF">
        <w:rPr>
          <w:rFonts w:eastAsia="Times New Roman" w:cs="Times New Roman"/>
          <w:i/>
          <w:sz w:val="28"/>
          <w:szCs w:val="28"/>
        </w:rPr>
        <w:t>неразделна част от решението</w:t>
      </w:r>
      <w:r w:rsidR="004F3175">
        <w:rPr>
          <w:rFonts w:eastAsia="Times New Roman" w:cs="Times New Roman"/>
          <w:i/>
          <w:sz w:val="28"/>
          <w:szCs w:val="28"/>
        </w:rPr>
        <w:t>.</w:t>
      </w:r>
    </w:p>
    <w:p w14:paraId="6A3FE109" w14:textId="77777777" w:rsidR="00A14577" w:rsidRPr="00A14577" w:rsidRDefault="00A14577" w:rsidP="00A14577">
      <w:pPr>
        <w:tabs>
          <w:tab w:val="left" w:pos="4287"/>
          <w:tab w:val="center" w:pos="4748"/>
        </w:tabs>
        <w:rPr>
          <w:rFonts w:eastAsia="Times New Roman" w:cs="Times New Roman"/>
          <w:b/>
          <w:sz w:val="28"/>
          <w:szCs w:val="28"/>
        </w:rPr>
      </w:pPr>
    </w:p>
    <w:p w14:paraId="2FA90CBC"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ДЕСЕТА ТОЧКА :</w:t>
      </w:r>
    </w:p>
    <w:p w14:paraId="035A4272" w14:textId="77777777" w:rsidR="00A14577" w:rsidRPr="00A14577" w:rsidRDefault="00A14577" w:rsidP="00A14577">
      <w:pPr>
        <w:ind w:firstLine="708"/>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38B3C118" w14:textId="77777777" w:rsidR="00A14577" w:rsidRDefault="00A14577" w:rsidP="00A14577">
      <w:pPr>
        <w:jc w:val="both"/>
        <w:rPr>
          <w:rFonts w:eastAsia="Times New Roman" w:cs="Times New Roman"/>
          <w:sz w:val="28"/>
          <w:szCs w:val="28"/>
        </w:rPr>
      </w:pPr>
      <w:r w:rsidRPr="00A14577">
        <w:rPr>
          <w:rFonts w:eastAsia="Times New Roman" w:cs="Times New Roman"/>
          <w:bCs/>
          <w:i/>
          <w:sz w:val="28"/>
          <w:szCs w:val="28"/>
          <w:lang w:eastAsia="ru-RU"/>
        </w:rPr>
        <w:t xml:space="preserve"> </w:t>
      </w:r>
      <w:r w:rsidRPr="00A14577">
        <w:rPr>
          <w:rFonts w:eastAsia="Times New Roman" w:cs="Times New Roman"/>
          <w:bCs/>
          <w:i/>
          <w:sz w:val="28"/>
          <w:szCs w:val="28"/>
          <w:lang w:eastAsia="ru-RU"/>
        </w:rPr>
        <w:tab/>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w:t>
      </w:r>
      <w:r w:rsidR="004829C1">
        <w:rPr>
          <w:rFonts w:eastAsia="Times New Roman" w:cs="Times New Roman"/>
          <w:sz w:val="28"/>
          <w:szCs w:val="28"/>
        </w:rPr>
        <w:t>тници, докладната записка е за и</w:t>
      </w:r>
      <w:r w:rsidRPr="00A14577">
        <w:rPr>
          <w:rFonts w:eastAsia="Times New Roman" w:cs="Times New Roman"/>
          <w:sz w:val="28"/>
          <w:szCs w:val="28"/>
        </w:rPr>
        <w:t>здаване на запис на заповед от Община Крумовград в полза на ДФ „Земеделие” – Разплащателна агенция, обезпечаващ авансово плащане по подмярка 19.4  „Текущи разходи и популяризиране на стратегия за Водено от общностите местно развитие“ на „Местна инициативна група - общини Момчилград и Крумовград“.</w:t>
      </w:r>
    </w:p>
    <w:p w14:paraId="6303799A" w14:textId="77777777" w:rsidR="004829C1" w:rsidRPr="004829C1" w:rsidRDefault="004829C1" w:rsidP="004829C1">
      <w:pPr>
        <w:jc w:val="both"/>
        <w:rPr>
          <w:rFonts w:eastAsia="Times New Roman" w:cs="Times New Roman"/>
          <w:sz w:val="28"/>
          <w:szCs w:val="28"/>
        </w:rPr>
      </w:pPr>
      <w:r>
        <w:rPr>
          <w:rFonts w:eastAsia="Times New Roman" w:cs="Times New Roman"/>
          <w:sz w:val="28"/>
          <w:szCs w:val="28"/>
        </w:rPr>
        <w:t xml:space="preserve">Тази инициативна група </w:t>
      </w:r>
      <w:r w:rsidRPr="004829C1">
        <w:rPr>
          <w:rFonts w:eastAsia="Times New Roman" w:cs="Times New Roman"/>
          <w:sz w:val="28"/>
          <w:szCs w:val="28"/>
        </w:rPr>
        <w:t xml:space="preserve">е одобрена със заповед на ръководителя на Управляващия орган за изпълнение на стратегията за Водено от общностите местно развитие (ВОМР). </w:t>
      </w:r>
    </w:p>
    <w:p w14:paraId="175CF884" w14:textId="77777777" w:rsidR="004829C1" w:rsidRPr="004829C1" w:rsidRDefault="004829C1" w:rsidP="004829C1">
      <w:pPr>
        <w:jc w:val="both"/>
        <w:rPr>
          <w:rFonts w:eastAsia="Times New Roman" w:cs="Times New Roman"/>
          <w:sz w:val="28"/>
          <w:szCs w:val="28"/>
        </w:rPr>
      </w:pPr>
      <w:r w:rsidRPr="004829C1">
        <w:rPr>
          <w:rFonts w:eastAsia="Times New Roman" w:cs="Times New Roman"/>
          <w:sz w:val="28"/>
          <w:szCs w:val="28"/>
        </w:rPr>
        <w:tab/>
        <w:t>За средствата по подмярка 19.4 „Текущи разходи и популяризиране на стратегия за Водено от общностите местно развитие“ за периода на прилагане на стратегията,  съгласно чл. 7, ал. 2, т. 2 от наредба № 1 от 22 януари 2016 г. за прилагане на подмярка 19.4 „Текущи разходи и популяризиране на стратегия за Водено от общностите местно развитие“ от Програмата за развитие на селските райони за периода 2014–2020 г.</w:t>
      </w:r>
      <w:r w:rsidRPr="004829C1">
        <w:rPr>
          <w:rFonts w:eastAsia="Times New Roman" w:cs="Times New Roman"/>
          <w:b/>
          <w:sz w:val="28"/>
          <w:szCs w:val="28"/>
        </w:rPr>
        <w:t xml:space="preserve">, </w:t>
      </w:r>
      <w:r w:rsidRPr="004829C1">
        <w:rPr>
          <w:rFonts w:eastAsia="Times New Roman" w:cs="Times New Roman"/>
          <w:sz w:val="28"/>
          <w:szCs w:val="28"/>
        </w:rPr>
        <w:t xml:space="preserve">МИГ следва да подаде заявка за авансово плащане всяка година след одобрение на планираните дейности и разходи.  Авансовото плащане се извършва ежегодно в размер на 50 на сто от стойността на одобрения годишен бюджет, намален с по 25 на сто от осигурения финансов ресурс за период от четири последователни години. </w:t>
      </w:r>
    </w:p>
    <w:p w14:paraId="64B6A52F" w14:textId="77777777" w:rsidR="004829C1" w:rsidRPr="004829C1" w:rsidRDefault="004829C1" w:rsidP="004829C1">
      <w:pPr>
        <w:jc w:val="both"/>
        <w:rPr>
          <w:rFonts w:eastAsia="Times New Roman" w:cs="Times New Roman"/>
          <w:sz w:val="28"/>
          <w:szCs w:val="28"/>
        </w:rPr>
      </w:pPr>
      <w:r w:rsidRPr="004829C1">
        <w:rPr>
          <w:rFonts w:eastAsia="Times New Roman" w:cs="Times New Roman"/>
          <w:sz w:val="28"/>
          <w:szCs w:val="28"/>
        </w:rPr>
        <w:t xml:space="preserve">Подаденото заявление на планирани дейности и разходи на „Местна инициативна група - общини Момчилград и Крумовград“  за 2025 година е  в размер на 63 115,21 лв. </w:t>
      </w:r>
    </w:p>
    <w:p w14:paraId="4DEBF5FB" w14:textId="77777777" w:rsidR="004829C1" w:rsidRDefault="004829C1" w:rsidP="004829C1">
      <w:pPr>
        <w:ind w:firstLine="708"/>
        <w:jc w:val="both"/>
        <w:rPr>
          <w:rFonts w:eastAsia="Times New Roman" w:cs="Times New Roman"/>
          <w:sz w:val="28"/>
          <w:szCs w:val="28"/>
        </w:rPr>
      </w:pPr>
      <w:r w:rsidRPr="004829C1">
        <w:rPr>
          <w:rFonts w:eastAsia="Times New Roman" w:cs="Times New Roman"/>
          <w:sz w:val="28"/>
          <w:szCs w:val="28"/>
        </w:rPr>
        <w:t>Във</w:t>
      </w:r>
      <w:r>
        <w:rPr>
          <w:rFonts w:eastAsia="Times New Roman" w:cs="Times New Roman"/>
          <w:sz w:val="28"/>
          <w:szCs w:val="28"/>
        </w:rPr>
        <w:t xml:space="preserve"> връзка с гореизложените факти</w:t>
      </w:r>
      <w:r w:rsidRPr="004829C1">
        <w:rPr>
          <w:rFonts w:eastAsia="Times New Roman" w:cs="Times New Roman"/>
          <w:sz w:val="28"/>
          <w:szCs w:val="28"/>
        </w:rPr>
        <w:t xml:space="preserve"> „МИГ – общини Момчилград и Крумовград“ трябва да представи пред Държавен фонд „Земеделие“ запис на заповед в размер на 100 % от стойността </w:t>
      </w:r>
      <w:r>
        <w:rPr>
          <w:rFonts w:eastAsia="Times New Roman" w:cs="Times New Roman"/>
          <w:sz w:val="28"/>
          <w:szCs w:val="28"/>
        </w:rPr>
        <w:t xml:space="preserve">на </w:t>
      </w:r>
      <w:r w:rsidRPr="004829C1">
        <w:rPr>
          <w:rFonts w:eastAsia="Times New Roman" w:cs="Times New Roman"/>
          <w:sz w:val="28"/>
          <w:szCs w:val="28"/>
        </w:rPr>
        <w:t>авансовото плащане, издадено от публичноправен орган в размер на 31 557,61 лв.</w:t>
      </w:r>
    </w:p>
    <w:p w14:paraId="70488C53" w14:textId="77777777" w:rsidR="004829C1" w:rsidRPr="00A14577" w:rsidRDefault="004829C1" w:rsidP="004829C1">
      <w:pPr>
        <w:tabs>
          <w:tab w:val="left" w:pos="993"/>
        </w:tabs>
        <w:jc w:val="both"/>
        <w:rPr>
          <w:rFonts w:eastAsia="Times New Roman" w:cs="Times New Roman"/>
          <w:color w:val="000000"/>
          <w:sz w:val="28"/>
          <w:szCs w:val="28"/>
        </w:rPr>
      </w:pPr>
      <w:r>
        <w:rPr>
          <w:rFonts w:eastAsia="Times New Roman" w:cs="Times New Roman"/>
          <w:sz w:val="28"/>
          <w:szCs w:val="28"/>
        </w:rPr>
        <w:tab/>
      </w:r>
      <w:r w:rsidRPr="004829C1">
        <w:rPr>
          <w:rFonts w:eastAsia="Times New Roman" w:cs="Times New Roman"/>
          <w:sz w:val="28"/>
          <w:szCs w:val="28"/>
        </w:rPr>
        <w:t>В тази връзка са необходими решения на Общинските съвети за одобряване</w:t>
      </w:r>
      <w:r w:rsidR="009B6CA6">
        <w:rPr>
          <w:rFonts w:eastAsia="Times New Roman" w:cs="Times New Roman"/>
          <w:sz w:val="28"/>
          <w:szCs w:val="28"/>
        </w:rPr>
        <w:t xml:space="preserve"> </w:t>
      </w:r>
      <w:r w:rsidRPr="004829C1">
        <w:rPr>
          <w:rFonts w:eastAsia="Times New Roman" w:cs="Times New Roman"/>
          <w:sz w:val="28"/>
          <w:szCs w:val="28"/>
        </w:rPr>
        <w:t xml:space="preserve">на запис на заповед в размер на 100 %  - 50 % от община Момчилград и 50 % от община Крумовград или 15 778,80 лева от община Момчилград и 15 778,80 лева от община Крумовград.  </w:t>
      </w:r>
      <w:r>
        <w:rPr>
          <w:rFonts w:eastAsia="Times New Roman" w:cs="Times New Roman"/>
          <w:sz w:val="28"/>
          <w:szCs w:val="28"/>
        </w:rPr>
        <w:t xml:space="preserve">За тази цел предлагаме </w:t>
      </w:r>
      <w:r>
        <w:rPr>
          <w:rFonts w:eastAsia="Times New Roman" w:cs="Times New Roman"/>
          <w:sz w:val="28"/>
          <w:szCs w:val="28"/>
        </w:rPr>
        <w:lastRenderedPageBreak/>
        <w:t xml:space="preserve">да дадете вашето съгласие за </w:t>
      </w:r>
      <w:r w:rsidRPr="004829C1">
        <w:rPr>
          <w:rFonts w:eastAsia="Times New Roman" w:cs="Times New Roman"/>
          <w:sz w:val="28"/>
          <w:szCs w:val="28"/>
        </w:rPr>
        <w:t xml:space="preserve">упълномощаване </w:t>
      </w:r>
      <w:r w:rsidRPr="00A14577">
        <w:rPr>
          <w:rFonts w:eastAsia="Times New Roman" w:cs="Times New Roman"/>
          <w:sz w:val="28"/>
          <w:szCs w:val="28"/>
        </w:rPr>
        <w:t xml:space="preserve">кмета  на  Община Крумовград </w:t>
      </w:r>
      <w:r>
        <w:rPr>
          <w:rFonts w:eastAsia="Times New Roman" w:cs="Times New Roman"/>
          <w:sz w:val="28"/>
          <w:szCs w:val="28"/>
        </w:rPr>
        <w:t xml:space="preserve">да подпише </w:t>
      </w:r>
      <w:r w:rsidRPr="00A14577">
        <w:rPr>
          <w:rFonts w:eastAsia="Times New Roman" w:cs="Times New Roman"/>
          <w:sz w:val="28"/>
          <w:szCs w:val="28"/>
        </w:rPr>
        <w:t>Запис на заповед, без протест и без разноски, в полза на ДФ „Земеделие” в срок до 6 (</w:t>
      </w:r>
      <w:r w:rsidRPr="00A14577">
        <w:rPr>
          <w:rFonts w:eastAsia="Times New Roman" w:cs="Times New Roman"/>
          <w:i/>
          <w:sz w:val="28"/>
          <w:szCs w:val="28"/>
        </w:rPr>
        <w:t>шест</w:t>
      </w:r>
      <w:r w:rsidRPr="00A14577">
        <w:rPr>
          <w:rFonts w:eastAsia="Times New Roman" w:cs="Times New Roman"/>
          <w:sz w:val="28"/>
          <w:szCs w:val="28"/>
        </w:rPr>
        <w:t xml:space="preserve">) месеца след изтичане на календарната 2025 година в  размер  на  </w:t>
      </w:r>
      <w:r w:rsidRPr="00A14577">
        <w:rPr>
          <w:rFonts w:eastAsia="Times New Roman" w:cs="Times New Roman"/>
          <w:b/>
          <w:color w:val="000000"/>
          <w:sz w:val="28"/>
          <w:szCs w:val="28"/>
        </w:rPr>
        <w:t>15 778,80 лева</w:t>
      </w:r>
      <w:r>
        <w:rPr>
          <w:rFonts w:eastAsia="Times New Roman" w:cs="Times New Roman"/>
          <w:b/>
          <w:sz w:val="28"/>
          <w:szCs w:val="28"/>
        </w:rPr>
        <w:t xml:space="preserve"> </w:t>
      </w:r>
      <w:r w:rsidRPr="00A14577">
        <w:rPr>
          <w:rFonts w:eastAsia="Times New Roman" w:cs="Times New Roman"/>
          <w:sz w:val="28"/>
          <w:szCs w:val="28"/>
        </w:rPr>
        <w:t xml:space="preserve">за обезпечаване на 50 % от заявения размер на авансово плащане на </w:t>
      </w:r>
      <w:r w:rsidRPr="00A14577">
        <w:rPr>
          <w:rFonts w:eastAsia="Times New Roman" w:cs="Times New Roman"/>
          <w:color w:val="000000"/>
          <w:sz w:val="28"/>
          <w:szCs w:val="28"/>
        </w:rPr>
        <w:t xml:space="preserve">„Местна инициативна група - общини Момчилград и Крумовград“ по договор за предоставяне на безвъзмездна финансова помощ </w:t>
      </w:r>
      <w:r w:rsidRPr="00A14577">
        <w:rPr>
          <w:rFonts w:eastAsia="Times New Roman" w:cs="Times New Roman"/>
          <w:b/>
          <w:color w:val="000000"/>
          <w:sz w:val="28"/>
          <w:szCs w:val="28"/>
        </w:rPr>
        <w:t>по споразумение</w:t>
      </w:r>
      <w:r w:rsidRPr="00A14577">
        <w:rPr>
          <w:rFonts w:eastAsia="Times New Roman" w:cs="Times New Roman"/>
          <w:color w:val="000000"/>
          <w:sz w:val="28"/>
          <w:szCs w:val="28"/>
        </w:rPr>
        <w:t xml:space="preserve"> № РД 50-190/29.11.2016 г. </w:t>
      </w:r>
      <w:r w:rsidRPr="00A14577">
        <w:rPr>
          <w:rFonts w:eastAsia="Times New Roman" w:cs="Times New Roman"/>
          <w:sz w:val="28"/>
          <w:szCs w:val="28"/>
        </w:rPr>
        <w:t xml:space="preserve">по подмярка 19.4 „Текущи разходи и популяризиране на стратегия за Водено от общностите местно развитие“  на мярка 19 „Водено от общностите местно развитие“ </w:t>
      </w:r>
      <w:r w:rsidRPr="00A14577">
        <w:rPr>
          <w:rFonts w:eastAsia="Times New Roman" w:cs="Times New Roman"/>
          <w:color w:val="000000"/>
          <w:sz w:val="28"/>
          <w:szCs w:val="28"/>
        </w:rPr>
        <w:t>сключено  между „МИГ - общини Момчилград и Крумовград“ и управляващите органи на ПРСР, ОПИК и ОПРЧР.</w:t>
      </w:r>
    </w:p>
    <w:p w14:paraId="2A3C4CCE" w14:textId="77777777" w:rsidR="004829C1" w:rsidRPr="00A14577" w:rsidRDefault="004829C1" w:rsidP="00A14577">
      <w:pPr>
        <w:jc w:val="both"/>
        <w:rPr>
          <w:rFonts w:eastAsia="Times New Roman" w:cs="Times New Roman"/>
          <w:sz w:val="28"/>
          <w:szCs w:val="28"/>
        </w:rPr>
      </w:pPr>
    </w:p>
    <w:p w14:paraId="665B5007" w14:textId="77777777" w:rsidR="00A14577" w:rsidRPr="00A14577" w:rsidRDefault="00A14577" w:rsidP="00A14577">
      <w:pPr>
        <w:ind w:firstLine="708"/>
        <w:jc w:val="both"/>
        <w:rPr>
          <w:rFonts w:eastAsia="Times New Roman" w:cs="Times New Roman"/>
          <w:sz w:val="28"/>
          <w:szCs w:val="28"/>
        </w:rPr>
      </w:pPr>
      <w:r w:rsidRPr="004829C1">
        <w:rPr>
          <w:rFonts w:eastAsia="Times New Roman" w:cs="Times New Roman"/>
          <w:i/>
          <w:sz w:val="28"/>
          <w:szCs w:val="28"/>
        </w:rPr>
        <w:t xml:space="preserve">Г-н Метин Байрамали – Председател на ОбС - </w:t>
      </w:r>
      <w:r w:rsidRPr="004829C1">
        <w:rPr>
          <w:rFonts w:eastAsia="Times New Roman" w:cs="Times New Roman"/>
          <w:sz w:val="28"/>
          <w:szCs w:val="28"/>
        </w:rPr>
        <w:t>Давам думата на председателстващия постоянната комисия по „</w:t>
      </w:r>
      <w:r w:rsidRPr="004829C1">
        <w:rPr>
          <w:rFonts w:eastAsia="Calibri" w:cs="Times New Roman"/>
          <w:sz w:val="28"/>
          <w:szCs w:val="28"/>
          <w:lang w:eastAsia="en-US"/>
        </w:rPr>
        <w:t>Бюджет, финанси и икономическа политика</w:t>
      </w:r>
      <w:r w:rsidRPr="004829C1">
        <w:rPr>
          <w:rFonts w:eastAsia="Times New Roman" w:cs="Times New Roman"/>
          <w:sz w:val="28"/>
          <w:szCs w:val="28"/>
        </w:rPr>
        <w:t>“.</w:t>
      </w:r>
    </w:p>
    <w:p w14:paraId="581A0A89"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докладната записка без забележки.</w:t>
      </w:r>
    </w:p>
    <w:p w14:paraId="7A131C7B" w14:textId="77777777" w:rsidR="00A14577" w:rsidRPr="00A14577" w:rsidRDefault="00A14577" w:rsidP="00A14577">
      <w:pPr>
        <w:jc w:val="both"/>
        <w:rPr>
          <w:rFonts w:eastAsia="Times New Roman" w:cs="Times New Roman"/>
          <w:sz w:val="28"/>
          <w:szCs w:val="28"/>
        </w:rPr>
      </w:pPr>
    </w:p>
    <w:p w14:paraId="4A389E68"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7921E234" w14:textId="77777777" w:rsidR="00A14577" w:rsidRPr="00A14577" w:rsidRDefault="00A14577" w:rsidP="00A14577">
      <w:pPr>
        <w:jc w:val="both"/>
        <w:rPr>
          <w:rFonts w:eastAsia="Times New Roman" w:cs="Times New Roman"/>
          <w:sz w:val="28"/>
          <w:szCs w:val="28"/>
        </w:rPr>
      </w:pPr>
    </w:p>
    <w:p w14:paraId="23EFF0B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46F2277F"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На основание чл. 27 ал. 5 от Закона за местното самоуправление и местната администрация гласуването по решението е поименно. </w:t>
      </w:r>
    </w:p>
    <w:p w14:paraId="52E20183" w14:textId="77777777" w:rsidR="00A14577" w:rsidRPr="00A14577" w:rsidRDefault="00A14577" w:rsidP="00A14577">
      <w:pPr>
        <w:ind w:firstLine="708"/>
        <w:jc w:val="both"/>
        <w:rPr>
          <w:rFonts w:eastAsia="Times New Roman" w:cs="Times New Roman"/>
          <w:sz w:val="28"/>
          <w:szCs w:val="28"/>
        </w:rPr>
      </w:pPr>
    </w:p>
    <w:p w14:paraId="4360D847"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Метин Байрамали Сали -  за     </w:t>
      </w:r>
    </w:p>
    <w:p w14:paraId="755605E3"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Юсеин Ибрахим Хабиб - за</w:t>
      </w:r>
    </w:p>
    <w:p w14:paraId="002CDD77" w14:textId="77777777" w:rsidR="00A14577" w:rsidRPr="00A14577" w:rsidRDefault="004829C1" w:rsidP="00A14577">
      <w:pPr>
        <w:numPr>
          <w:ilvl w:val="0"/>
          <w:numId w:val="33"/>
        </w:numPr>
        <w:contextualSpacing/>
        <w:jc w:val="both"/>
        <w:rPr>
          <w:rFonts w:eastAsia="Times New Roman" w:cs="Times New Roman"/>
          <w:sz w:val="28"/>
          <w:szCs w:val="28"/>
        </w:rPr>
      </w:pPr>
      <w:r>
        <w:rPr>
          <w:rFonts w:eastAsia="Times New Roman" w:cs="Times New Roman"/>
          <w:sz w:val="28"/>
          <w:szCs w:val="28"/>
        </w:rPr>
        <w:t>Ергюн Ахмед Фейзи - отсъства</w:t>
      </w:r>
    </w:p>
    <w:p w14:paraId="5438C56B"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Елван Джелял Али - за</w:t>
      </w:r>
    </w:p>
    <w:p w14:paraId="20FA73A4"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Бахрие Мустафа Семерджи - за</w:t>
      </w:r>
    </w:p>
    <w:p w14:paraId="43330D4E"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Милчо Иванов Казълов - за</w:t>
      </w:r>
    </w:p>
    <w:p w14:paraId="1892420E"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Лейля Местан Юсеин - за</w:t>
      </w:r>
    </w:p>
    <w:p w14:paraId="3DFCC8F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Ерхан Сабахтин Исмаил - за</w:t>
      </w:r>
    </w:p>
    <w:p w14:paraId="25B64FD9"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Джем Мустафа Курт - за</w:t>
      </w:r>
    </w:p>
    <w:p w14:paraId="5E220070" w14:textId="77777777" w:rsidR="00A14577" w:rsidRPr="00A14577" w:rsidRDefault="004829C1" w:rsidP="00A14577">
      <w:pPr>
        <w:numPr>
          <w:ilvl w:val="0"/>
          <w:numId w:val="33"/>
        </w:numPr>
        <w:contextualSpacing/>
        <w:jc w:val="both"/>
        <w:rPr>
          <w:rFonts w:eastAsia="Times New Roman" w:cs="Times New Roman"/>
          <w:sz w:val="28"/>
          <w:szCs w:val="28"/>
        </w:rPr>
      </w:pPr>
      <w:r>
        <w:rPr>
          <w:rFonts w:eastAsia="Times New Roman" w:cs="Times New Roman"/>
          <w:sz w:val="28"/>
          <w:szCs w:val="28"/>
        </w:rPr>
        <w:t xml:space="preserve"> Ерол Фикрет Фетта – не е в залата</w:t>
      </w:r>
    </w:p>
    <w:p w14:paraId="5977A2E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Муса Мюмюн Юсуф - за</w:t>
      </w:r>
    </w:p>
    <w:p w14:paraId="5DB14611"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Борко Радков Йосифов - за</w:t>
      </w:r>
    </w:p>
    <w:p w14:paraId="74D9E552"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Селяхтин Мехмед Заид - за</w:t>
      </w:r>
    </w:p>
    <w:p w14:paraId="663F7140" w14:textId="77777777" w:rsidR="00A14577" w:rsidRPr="00A14577" w:rsidRDefault="004829C1" w:rsidP="00A14577">
      <w:pPr>
        <w:numPr>
          <w:ilvl w:val="0"/>
          <w:numId w:val="33"/>
        </w:numPr>
        <w:contextualSpacing/>
        <w:jc w:val="both"/>
        <w:rPr>
          <w:rFonts w:eastAsia="Times New Roman" w:cs="Times New Roman"/>
          <w:sz w:val="28"/>
          <w:szCs w:val="28"/>
        </w:rPr>
      </w:pPr>
      <w:r>
        <w:rPr>
          <w:rFonts w:eastAsia="Times New Roman" w:cs="Times New Roman"/>
          <w:sz w:val="28"/>
          <w:szCs w:val="28"/>
        </w:rPr>
        <w:t xml:space="preserve"> Бахтияр Юмер Юмер  - отсъства</w:t>
      </w:r>
    </w:p>
    <w:p w14:paraId="2AE884D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Хасан Халил Хасан – за</w:t>
      </w:r>
    </w:p>
    <w:p w14:paraId="353CBE64"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Мустафа Хабиб Сали - за</w:t>
      </w:r>
    </w:p>
    <w:p w14:paraId="7660C217"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Андрей Асенов Челебиев - за</w:t>
      </w:r>
    </w:p>
    <w:p w14:paraId="7902DC4C"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lastRenderedPageBreak/>
        <w:t xml:space="preserve"> Сабахтин Мустафа Караибрям - за</w:t>
      </w:r>
    </w:p>
    <w:p w14:paraId="7DCA37D5"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Мехмед Хасан Али - за</w:t>
      </w:r>
    </w:p>
    <w:p w14:paraId="51CCD9B1"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Али Якуб Халил - за</w:t>
      </w:r>
    </w:p>
    <w:p w14:paraId="3AC84A1F"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Гюлсюм  Сами Караосман - за</w:t>
      </w:r>
    </w:p>
    <w:p w14:paraId="30D0538A"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Нурхан Ремзи Ахмед - за</w:t>
      </w:r>
    </w:p>
    <w:p w14:paraId="4321AB8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Мустафа Хасан Реджеб - за</w:t>
      </w:r>
    </w:p>
    <w:p w14:paraId="7DBE1E13"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Мехмед Юсеин Чаирлъ – за</w:t>
      </w:r>
    </w:p>
    <w:p w14:paraId="0194BC69"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Бекир Ахмед Алимолла - за</w:t>
      </w:r>
    </w:p>
    <w:p w14:paraId="420CC53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Славчо Младенов Ириков - за</w:t>
      </w:r>
    </w:p>
    <w:p w14:paraId="7EF683E1"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Светлана Христова Янева - за</w:t>
      </w:r>
    </w:p>
    <w:p w14:paraId="522E3D2F"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Ангел Илиев Александров - за</w:t>
      </w:r>
    </w:p>
    <w:p w14:paraId="52EE0406" w14:textId="77777777" w:rsidR="00A14577" w:rsidRPr="00A14577" w:rsidRDefault="00A14577" w:rsidP="00A14577">
      <w:pPr>
        <w:numPr>
          <w:ilvl w:val="0"/>
          <w:numId w:val="33"/>
        </w:numPr>
        <w:contextualSpacing/>
        <w:jc w:val="both"/>
        <w:rPr>
          <w:rFonts w:eastAsia="Times New Roman" w:cs="Times New Roman"/>
          <w:sz w:val="28"/>
          <w:szCs w:val="28"/>
        </w:rPr>
      </w:pPr>
      <w:r w:rsidRPr="00A14577">
        <w:rPr>
          <w:rFonts w:eastAsia="Times New Roman" w:cs="Times New Roman"/>
          <w:sz w:val="28"/>
          <w:szCs w:val="28"/>
        </w:rPr>
        <w:t xml:space="preserve"> Боян Минчев Бояджиев – за</w:t>
      </w:r>
    </w:p>
    <w:p w14:paraId="101D2CC1" w14:textId="77777777" w:rsidR="00A14577" w:rsidRPr="00A14577" w:rsidRDefault="00A14577" w:rsidP="00A14577">
      <w:pPr>
        <w:jc w:val="both"/>
        <w:rPr>
          <w:rFonts w:eastAsia="Times New Roman" w:cs="Times New Roman"/>
          <w:b/>
          <w:i/>
          <w:sz w:val="28"/>
          <w:szCs w:val="28"/>
        </w:rPr>
      </w:pPr>
    </w:p>
    <w:p w14:paraId="4A4AA208" w14:textId="77777777" w:rsidR="00A14577" w:rsidRPr="00A14577" w:rsidRDefault="004829C1" w:rsidP="00A14577">
      <w:pPr>
        <w:spacing w:after="200" w:line="276" w:lineRule="auto"/>
        <w:ind w:firstLine="708"/>
        <w:jc w:val="both"/>
        <w:rPr>
          <w:rFonts w:eastAsia="Times New Roman" w:cs="Times New Roman"/>
          <w:b/>
          <w:i/>
          <w:color w:val="000000"/>
          <w:sz w:val="28"/>
          <w:szCs w:val="28"/>
        </w:rPr>
      </w:pPr>
      <w:r w:rsidRPr="004829C1">
        <w:rPr>
          <w:rFonts w:eastAsia="Times New Roman" w:cs="Times New Roman"/>
          <w:b/>
          <w:i/>
          <w:color w:val="000000"/>
          <w:sz w:val="28"/>
          <w:szCs w:val="28"/>
        </w:rPr>
        <w:t>При гласували – 26</w:t>
      </w:r>
      <w:r w:rsidR="00A14577" w:rsidRPr="004829C1">
        <w:rPr>
          <w:rFonts w:eastAsia="Times New Roman" w:cs="Times New Roman"/>
          <w:b/>
          <w:i/>
          <w:color w:val="000000"/>
          <w:sz w:val="28"/>
          <w:szCs w:val="28"/>
        </w:rPr>
        <w:t xml:space="preserve"> общи</w:t>
      </w:r>
      <w:r w:rsidRPr="004829C1">
        <w:rPr>
          <w:rFonts w:eastAsia="Times New Roman" w:cs="Times New Roman"/>
          <w:b/>
          <w:i/>
          <w:color w:val="000000"/>
          <w:sz w:val="28"/>
          <w:szCs w:val="28"/>
        </w:rPr>
        <w:t>нски съветници, от които за – 26</w:t>
      </w:r>
      <w:r w:rsidR="00A14577" w:rsidRPr="004829C1">
        <w:rPr>
          <w:rFonts w:eastAsia="Times New Roman" w:cs="Times New Roman"/>
          <w:b/>
          <w:i/>
          <w:color w:val="000000"/>
          <w:sz w:val="28"/>
          <w:szCs w:val="28"/>
        </w:rPr>
        <w:t>, против – няма, въздържали се – няма.</w:t>
      </w:r>
    </w:p>
    <w:p w14:paraId="2C36F668"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 xml:space="preserve"> На основание чл. 21, ал. 1, т. 10 и т. 24, и чл. 27, ал. 4 и ал. 5 от Закона за местното самоуправление и местната администрация, заповед на ръководителя на Управляващия орган (УО) на ПРСР 2014–2020 г. № РД-79-710/26.09.2016 г. за предоставени безвъзмездни средства на „Местна инициативна група - общини Момчилград и Крумовград“ по подмярка 19.4 „Текущи разходи и популяризиране на стратегия за Водено от общностите местно развитие“ на мярка 19 „Водено от общностите местно развитие“ от Програмата за развитие на селските райони за периода 2014–2020 г.“ и подписано споразумение за изпълнение на  стратегията за ВОМР № РД 50-190/29.11.2016 г. сключено между „МИГ - общини Момчилград и Крумовград“ и управляващите органи на ПРСР, ОПИК и ОПРЧР, </w:t>
      </w:r>
      <w:r w:rsidRPr="00A14577">
        <w:rPr>
          <w:rFonts w:eastAsia="Times New Roman" w:cs="Times New Roman"/>
          <w:color w:val="000000"/>
          <w:sz w:val="28"/>
          <w:szCs w:val="28"/>
        </w:rPr>
        <w:t>Общинския съвет прие</w:t>
      </w:r>
    </w:p>
    <w:p w14:paraId="5397C407" w14:textId="77777777" w:rsidR="00A14577" w:rsidRPr="00A14577" w:rsidRDefault="00A14577" w:rsidP="00A14577">
      <w:pPr>
        <w:ind w:firstLine="708"/>
        <w:jc w:val="both"/>
        <w:rPr>
          <w:rFonts w:eastAsia="Times New Roman" w:cs="Times New Roman"/>
          <w:color w:val="000000"/>
          <w:sz w:val="28"/>
          <w:szCs w:val="28"/>
        </w:rPr>
      </w:pPr>
    </w:p>
    <w:p w14:paraId="00482EFE"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6C3F6FB5" w14:textId="77777777" w:rsidR="00A14577" w:rsidRPr="00A14577" w:rsidRDefault="00A14577" w:rsidP="00A14577">
      <w:pPr>
        <w:tabs>
          <w:tab w:val="left" w:pos="4287"/>
          <w:tab w:val="center" w:pos="4748"/>
        </w:tabs>
        <w:jc w:val="center"/>
        <w:rPr>
          <w:rFonts w:eastAsia="Times New Roman" w:cs="Times New Roman"/>
          <w:b/>
          <w:sz w:val="28"/>
          <w:szCs w:val="28"/>
        </w:rPr>
      </w:pPr>
      <w:r w:rsidRPr="00A14577">
        <w:rPr>
          <w:rFonts w:eastAsia="Times New Roman" w:cs="Times New Roman"/>
          <w:b/>
          <w:sz w:val="28"/>
          <w:szCs w:val="28"/>
        </w:rPr>
        <w:t xml:space="preserve">№ </w:t>
      </w:r>
      <w:r w:rsidR="005B172F">
        <w:rPr>
          <w:rFonts w:eastAsia="Times New Roman" w:cs="Times New Roman"/>
          <w:b/>
          <w:sz w:val="28"/>
          <w:szCs w:val="28"/>
        </w:rPr>
        <w:t>277</w:t>
      </w:r>
    </w:p>
    <w:p w14:paraId="58AD5DC0" w14:textId="77777777" w:rsidR="00A14577" w:rsidRPr="00A14577" w:rsidRDefault="00A14577" w:rsidP="00A14577">
      <w:pPr>
        <w:tabs>
          <w:tab w:val="left" w:pos="4287"/>
          <w:tab w:val="center" w:pos="4748"/>
        </w:tabs>
        <w:rPr>
          <w:rFonts w:eastAsia="Times New Roman" w:cs="Times New Roman"/>
          <w:b/>
          <w:sz w:val="28"/>
          <w:szCs w:val="28"/>
        </w:rPr>
      </w:pPr>
    </w:p>
    <w:p w14:paraId="0DF285AA" w14:textId="77777777" w:rsidR="00A14577" w:rsidRPr="00A14577" w:rsidRDefault="00A14577" w:rsidP="00A14577">
      <w:pPr>
        <w:numPr>
          <w:ilvl w:val="0"/>
          <w:numId w:val="34"/>
        </w:numPr>
        <w:tabs>
          <w:tab w:val="left" w:pos="993"/>
        </w:tabs>
        <w:ind w:left="0" w:firstLine="705"/>
        <w:jc w:val="both"/>
        <w:rPr>
          <w:rFonts w:eastAsia="Times New Roman" w:cs="Times New Roman"/>
          <w:color w:val="000000"/>
          <w:sz w:val="28"/>
          <w:szCs w:val="28"/>
        </w:rPr>
      </w:pPr>
      <w:r w:rsidRPr="00A14577">
        <w:rPr>
          <w:rFonts w:eastAsia="Times New Roman" w:cs="Times New Roman"/>
          <w:b/>
          <w:sz w:val="28"/>
          <w:szCs w:val="28"/>
        </w:rPr>
        <w:t>Упълномощава</w:t>
      </w:r>
      <w:r w:rsidRPr="00A14577">
        <w:rPr>
          <w:rFonts w:eastAsia="Times New Roman" w:cs="Times New Roman"/>
          <w:sz w:val="28"/>
          <w:szCs w:val="28"/>
        </w:rPr>
        <w:t xml:space="preserve">  кмета  на  Община Крумовград Себихан Мехмед да подпише  Запис на заповед, без протест и без разноски, платима на предявяване в полза на ДФ „Земеделие” в срок до 6 (</w:t>
      </w:r>
      <w:r w:rsidRPr="00A14577">
        <w:rPr>
          <w:rFonts w:eastAsia="Times New Roman" w:cs="Times New Roman"/>
          <w:i/>
          <w:sz w:val="28"/>
          <w:szCs w:val="28"/>
        </w:rPr>
        <w:t>шест</w:t>
      </w:r>
      <w:r w:rsidRPr="00A14577">
        <w:rPr>
          <w:rFonts w:eastAsia="Times New Roman" w:cs="Times New Roman"/>
          <w:sz w:val="28"/>
          <w:szCs w:val="28"/>
        </w:rPr>
        <w:t xml:space="preserve">) месеца след изтичане на календарната 2025 година в  размер  на  </w:t>
      </w:r>
      <w:r w:rsidRPr="00A14577">
        <w:rPr>
          <w:rFonts w:eastAsia="Times New Roman" w:cs="Times New Roman"/>
          <w:b/>
          <w:color w:val="000000"/>
          <w:sz w:val="28"/>
          <w:szCs w:val="28"/>
        </w:rPr>
        <w:t>15 778,80 лева</w:t>
      </w:r>
      <w:r w:rsidRPr="00A14577">
        <w:rPr>
          <w:rFonts w:eastAsia="Times New Roman" w:cs="Times New Roman"/>
          <w:b/>
          <w:sz w:val="28"/>
          <w:szCs w:val="28"/>
        </w:rPr>
        <w:t xml:space="preserve">  </w:t>
      </w:r>
      <w:r w:rsidRPr="00A14577">
        <w:rPr>
          <w:rFonts w:eastAsia="Times New Roman" w:cs="Times New Roman"/>
          <w:sz w:val="28"/>
          <w:szCs w:val="28"/>
        </w:rPr>
        <w:t>(</w:t>
      </w:r>
      <w:r w:rsidRPr="00A14577">
        <w:rPr>
          <w:rFonts w:eastAsia="Times New Roman" w:cs="Times New Roman"/>
          <w:i/>
          <w:color w:val="000000"/>
          <w:sz w:val="28"/>
          <w:szCs w:val="28"/>
        </w:rPr>
        <w:t>петнадесет хиляди седмстотин седемдесет и осем  лева и 80 стотинки</w:t>
      </w:r>
      <w:r w:rsidRPr="00A14577">
        <w:rPr>
          <w:rFonts w:eastAsia="Times New Roman" w:cs="Times New Roman"/>
          <w:sz w:val="28"/>
          <w:szCs w:val="28"/>
        </w:rPr>
        <w:t xml:space="preserve">) за обезпечаване на 50 % от заявения размер на авансово плащане на </w:t>
      </w:r>
      <w:r w:rsidRPr="00A14577">
        <w:rPr>
          <w:rFonts w:eastAsia="Times New Roman" w:cs="Times New Roman"/>
          <w:color w:val="000000"/>
          <w:sz w:val="28"/>
          <w:szCs w:val="28"/>
        </w:rPr>
        <w:t xml:space="preserve">„Местна инициативна група - общини Момчилград и Крумовград“ по договор за предоставяне на безвъзмездна финансова помощ </w:t>
      </w:r>
      <w:r w:rsidRPr="00A14577">
        <w:rPr>
          <w:rFonts w:eastAsia="Times New Roman" w:cs="Times New Roman"/>
          <w:b/>
          <w:color w:val="000000"/>
          <w:sz w:val="28"/>
          <w:szCs w:val="28"/>
        </w:rPr>
        <w:t>по споразумение</w:t>
      </w:r>
      <w:r w:rsidRPr="00A14577">
        <w:rPr>
          <w:rFonts w:eastAsia="Times New Roman" w:cs="Times New Roman"/>
          <w:color w:val="000000"/>
          <w:sz w:val="28"/>
          <w:szCs w:val="28"/>
        </w:rPr>
        <w:t xml:space="preserve"> № РД 50-190/29.11.2016 г. </w:t>
      </w:r>
      <w:r w:rsidRPr="00A14577">
        <w:rPr>
          <w:rFonts w:eastAsia="Times New Roman" w:cs="Times New Roman"/>
          <w:sz w:val="28"/>
          <w:szCs w:val="28"/>
        </w:rPr>
        <w:t xml:space="preserve">по подмярка 19.4 „Текущи разходи и популяризиране на стратегия за Водено от общностите местно развитие“  на мярка 19 „Водено от общностите местно развитие“ </w:t>
      </w:r>
      <w:r w:rsidRPr="00A14577">
        <w:rPr>
          <w:rFonts w:eastAsia="Times New Roman" w:cs="Times New Roman"/>
          <w:color w:val="000000"/>
          <w:sz w:val="28"/>
          <w:szCs w:val="28"/>
        </w:rPr>
        <w:t>сключено  между „МИГ - общини Момчилград и Крумовград“ и управляващите органи на ПРСР, ОПИК и ОПРЧР.</w:t>
      </w:r>
    </w:p>
    <w:p w14:paraId="2BFE885A" w14:textId="77777777" w:rsidR="00A14577" w:rsidRPr="00A14577" w:rsidRDefault="00A14577" w:rsidP="00A14577">
      <w:pPr>
        <w:ind w:firstLine="705"/>
        <w:jc w:val="both"/>
        <w:rPr>
          <w:rFonts w:eastAsia="Times New Roman" w:cs="Times New Roman"/>
          <w:color w:val="000000"/>
          <w:sz w:val="28"/>
          <w:szCs w:val="28"/>
        </w:rPr>
      </w:pPr>
    </w:p>
    <w:p w14:paraId="5EC1A402" w14:textId="77777777" w:rsidR="00A14577" w:rsidRPr="00A14577" w:rsidRDefault="00A14577" w:rsidP="00A14577">
      <w:pPr>
        <w:numPr>
          <w:ilvl w:val="0"/>
          <w:numId w:val="34"/>
        </w:numPr>
        <w:tabs>
          <w:tab w:val="left" w:pos="1134"/>
        </w:tabs>
        <w:ind w:left="0" w:firstLine="851"/>
        <w:jc w:val="both"/>
        <w:rPr>
          <w:rFonts w:eastAsia="Times New Roman" w:cs="Times New Roman"/>
          <w:color w:val="000000"/>
          <w:sz w:val="28"/>
          <w:szCs w:val="28"/>
        </w:rPr>
      </w:pPr>
      <w:r w:rsidRPr="00A14577">
        <w:rPr>
          <w:rFonts w:eastAsia="Times New Roman" w:cs="Times New Roman"/>
          <w:b/>
          <w:color w:val="000000"/>
          <w:sz w:val="28"/>
          <w:szCs w:val="28"/>
        </w:rPr>
        <w:t>Възлага</w:t>
      </w:r>
      <w:r w:rsidRPr="00A14577">
        <w:rPr>
          <w:rFonts w:eastAsia="Times New Roman" w:cs="Times New Roman"/>
          <w:color w:val="000000"/>
          <w:sz w:val="28"/>
          <w:szCs w:val="28"/>
        </w:rPr>
        <w:t xml:space="preserve"> на кмета на Община Крумовград да подготви необходимите документи и ги предостави на „МИГ - общини Момчилград и Крумовград“, който от своя страна да ги представи пред ДФ „Земеделие” за получаване на авансовото плащане по подмярка 19.4</w:t>
      </w:r>
      <w:r w:rsidRPr="00A14577">
        <w:rPr>
          <w:rFonts w:eastAsia="Times New Roman" w:cs="Times New Roman"/>
          <w:sz w:val="28"/>
          <w:szCs w:val="28"/>
        </w:rPr>
        <w:t xml:space="preserve"> </w:t>
      </w:r>
      <w:r w:rsidRPr="00A14577">
        <w:rPr>
          <w:rFonts w:eastAsia="Times New Roman" w:cs="Times New Roman"/>
          <w:color w:val="000000"/>
          <w:sz w:val="28"/>
          <w:szCs w:val="28"/>
        </w:rPr>
        <w:t>„Текущи разходи и популяризиране на стратегия за Водено от общностите местно развитие“  пред ДФ „Земеделие” – Разплащателна агенция.</w:t>
      </w:r>
    </w:p>
    <w:p w14:paraId="45BDCD39" w14:textId="77777777" w:rsidR="00A14577" w:rsidRPr="00A14577" w:rsidRDefault="00A14577" w:rsidP="00A14577">
      <w:pPr>
        <w:tabs>
          <w:tab w:val="left" w:pos="4287"/>
          <w:tab w:val="center" w:pos="4748"/>
        </w:tabs>
        <w:rPr>
          <w:rFonts w:eastAsia="Times New Roman" w:cs="Times New Roman"/>
          <w:b/>
          <w:sz w:val="28"/>
          <w:szCs w:val="28"/>
        </w:rPr>
      </w:pPr>
    </w:p>
    <w:p w14:paraId="1D76DE26" w14:textId="77777777" w:rsidR="00A14577" w:rsidRPr="00A14577" w:rsidRDefault="00A14577" w:rsidP="00A14577">
      <w:pPr>
        <w:tabs>
          <w:tab w:val="left" w:pos="4287"/>
          <w:tab w:val="center" w:pos="4748"/>
        </w:tabs>
        <w:rPr>
          <w:rFonts w:eastAsia="Times New Roman" w:cs="Times New Roman"/>
          <w:b/>
          <w:sz w:val="28"/>
          <w:szCs w:val="28"/>
        </w:rPr>
      </w:pPr>
    </w:p>
    <w:p w14:paraId="7435147E" w14:textId="77777777" w:rsidR="00A14577" w:rsidRPr="00A14577" w:rsidRDefault="00A14577" w:rsidP="00A14577">
      <w:pPr>
        <w:jc w:val="both"/>
        <w:rPr>
          <w:rFonts w:eastAsia="Times New Roman" w:cs="Times New Roman"/>
          <w:sz w:val="28"/>
          <w:szCs w:val="28"/>
        </w:rPr>
      </w:pPr>
      <w:r w:rsidRPr="00D3141A">
        <w:rPr>
          <w:rFonts w:eastAsia="Times New Roman" w:cs="Times New Roman"/>
          <w:b/>
          <w:sz w:val="28"/>
          <w:szCs w:val="28"/>
          <w:u w:val="single"/>
        </w:rPr>
        <w:t>ПО ЕДИНАДЕСЕТА ТОЧКА :</w:t>
      </w:r>
    </w:p>
    <w:p w14:paraId="33602AEC" w14:textId="77777777" w:rsidR="00A14577" w:rsidRPr="00A14577" w:rsidRDefault="00A14577" w:rsidP="00A14577">
      <w:pPr>
        <w:ind w:firstLine="708"/>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0B5B7109" w14:textId="77777777" w:rsidR="00D3141A" w:rsidRDefault="00A14577" w:rsidP="00D3141A">
      <w:pPr>
        <w:ind w:right="-1" w:firstLine="567"/>
        <w:jc w:val="both"/>
        <w:rPr>
          <w:rFonts w:eastAsia="Times New Roman" w:cs="Times New Roman"/>
          <w:sz w:val="28"/>
          <w:szCs w:val="28"/>
        </w:rPr>
      </w:pPr>
      <w:r w:rsidRPr="00A14577">
        <w:rPr>
          <w:rFonts w:eastAsia="Times New Roman" w:cs="Times New Roman"/>
          <w:bCs/>
          <w:i/>
          <w:sz w:val="28"/>
          <w:szCs w:val="28"/>
          <w:lang w:eastAsia="ru-RU"/>
        </w:rPr>
        <w:t xml:space="preserve"> 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кандидатстване на</w:t>
      </w:r>
      <w:r w:rsidRPr="00A14577">
        <w:rPr>
          <w:rFonts w:eastAsia="Times New Roman" w:cs="Times New Roman"/>
          <w:sz w:val="28"/>
          <w:szCs w:val="28"/>
          <w:lang w:val="ru-RU"/>
        </w:rPr>
        <w:t xml:space="preserve"> </w:t>
      </w:r>
      <w:r w:rsidRPr="00A14577">
        <w:rPr>
          <w:rFonts w:eastAsia="Times New Roman" w:cs="Times New Roman"/>
          <w:sz w:val="28"/>
          <w:szCs w:val="28"/>
        </w:rPr>
        <w:t>община Крумовград пред Фонд „Социална закрила“ с проектно предложение</w:t>
      </w:r>
      <w:r w:rsidRPr="00A14577">
        <w:rPr>
          <w:rFonts w:eastAsia="Times New Roman" w:cs="Times New Roman"/>
          <w:sz w:val="28"/>
          <w:szCs w:val="28"/>
          <w:lang w:val="ru-RU"/>
        </w:rPr>
        <w:t xml:space="preserve"> </w:t>
      </w:r>
      <w:r w:rsidRPr="00A14577">
        <w:rPr>
          <w:rFonts w:eastAsia="Times New Roman" w:cs="Times New Roman"/>
          <w:sz w:val="28"/>
          <w:szCs w:val="28"/>
        </w:rPr>
        <w:t>„Подобряване на съществуващата материална база на Домашен социален патронаж – Крумовград, филиал с. Аврен, чрез извършване на текущ ремонт”.</w:t>
      </w:r>
      <w:r w:rsidR="00D3141A">
        <w:rPr>
          <w:rFonts w:eastAsia="Times New Roman" w:cs="Times New Roman"/>
          <w:sz w:val="28"/>
          <w:szCs w:val="28"/>
        </w:rPr>
        <w:t xml:space="preserve"> </w:t>
      </w:r>
      <w:r w:rsidR="00D3141A" w:rsidRPr="00D3141A">
        <w:rPr>
          <w:rFonts w:eastAsia="Times New Roman" w:cs="Times New Roman"/>
          <w:sz w:val="28"/>
          <w:szCs w:val="28"/>
        </w:rPr>
        <w:t>Със Заповед от 14.11.2024 г. на Министъра на труда и социалната политика е утвърдена Целева програма „Подобряване на материалната база на Домашен социален патронаж“.</w:t>
      </w:r>
      <w:r w:rsidR="00D3141A">
        <w:rPr>
          <w:rFonts w:eastAsia="Times New Roman" w:cs="Times New Roman"/>
          <w:sz w:val="28"/>
          <w:szCs w:val="28"/>
        </w:rPr>
        <w:t xml:space="preserve"> </w:t>
      </w:r>
      <w:r w:rsidR="00D3141A" w:rsidRPr="00D3141A">
        <w:rPr>
          <w:rFonts w:eastAsia="Times New Roman" w:cs="Times New Roman"/>
          <w:sz w:val="28"/>
          <w:szCs w:val="28"/>
        </w:rPr>
        <w:t>За финансиране могат да кандидатстват общини, които управляват Домашен социален патронаж и предоставят топъл обяд по Програма за храни и основно материално подпомагане 2021-2027 със собствен ресурс и не са възложили приготвянето на топлия обяд за крайните получатели на външен доставчик по реда на ЗОП</w:t>
      </w:r>
      <w:r w:rsidR="00D3141A">
        <w:rPr>
          <w:rFonts w:eastAsia="Times New Roman" w:cs="Times New Roman"/>
          <w:sz w:val="28"/>
          <w:szCs w:val="28"/>
        </w:rPr>
        <w:t xml:space="preserve">. </w:t>
      </w:r>
      <w:r w:rsidR="00D3141A" w:rsidRPr="00D3141A">
        <w:rPr>
          <w:rFonts w:eastAsia="Times New Roman" w:cs="Times New Roman"/>
          <w:sz w:val="28"/>
          <w:szCs w:val="28"/>
        </w:rPr>
        <w:t>Една от допустимите дейности за финансиране по програмата е „Строително-монтажни/ремонтни работи на помещенията на Домашен социален патронаж</w:t>
      </w:r>
      <w:r w:rsidR="00D3141A">
        <w:rPr>
          <w:rFonts w:eastAsia="Times New Roman" w:cs="Times New Roman"/>
          <w:sz w:val="28"/>
          <w:szCs w:val="28"/>
        </w:rPr>
        <w:t>.</w:t>
      </w:r>
    </w:p>
    <w:p w14:paraId="4E0C1CD1" w14:textId="77777777" w:rsidR="00D3141A" w:rsidRPr="00D3141A" w:rsidRDefault="00D3141A" w:rsidP="00D3141A">
      <w:pPr>
        <w:ind w:right="-1" w:firstLine="567"/>
        <w:jc w:val="both"/>
        <w:rPr>
          <w:rFonts w:eastAsia="Times New Roman" w:cs="Times New Roman"/>
          <w:sz w:val="28"/>
          <w:szCs w:val="28"/>
        </w:rPr>
      </w:pPr>
      <w:r w:rsidRPr="00D3141A">
        <w:rPr>
          <w:rFonts w:eastAsia="Times New Roman" w:cs="Times New Roman"/>
          <w:sz w:val="28"/>
          <w:szCs w:val="28"/>
        </w:rPr>
        <w:t xml:space="preserve">Съгласно методиката за разпределение на средства по Фонд „Социална закрила”, финансирането на проекти за СМР/СРР е в размер до 72 000,00 лв. с ДДС и задължително условие - осигуряването на финансови средства от страна на бенефициентите за съфинансиране – най-малко 10% от общата стойност на проектното предложение. </w:t>
      </w:r>
    </w:p>
    <w:p w14:paraId="41BA60C2" w14:textId="77777777" w:rsidR="00D3141A" w:rsidRPr="00D3141A" w:rsidRDefault="00D3141A" w:rsidP="00D3141A">
      <w:pPr>
        <w:spacing w:after="120"/>
        <w:ind w:right="-1" w:firstLine="567"/>
        <w:jc w:val="both"/>
        <w:rPr>
          <w:rFonts w:eastAsia="Times New Roman" w:cs="Times New Roman"/>
          <w:sz w:val="28"/>
          <w:szCs w:val="28"/>
        </w:rPr>
      </w:pPr>
      <w:r w:rsidRPr="00D3141A">
        <w:rPr>
          <w:rFonts w:eastAsia="Times New Roman" w:cs="Times New Roman"/>
          <w:sz w:val="28"/>
          <w:szCs w:val="28"/>
        </w:rPr>
        <w:tab/>
        <w:t xml:space="preserve">Съгласно методиката за оценка на проектните предложения по целевата програма, превес се дава на проекти, които предвиждат съфинансиране над 22,1%. </w:t>
      </w:r>
    </w:p>
    <w:p w14:paraId="261EBC5C" w14:textId="77777777" w:rsidR="00D3141A" w:rsidRDefault="00D3141A" w:rsidP="00D3141A">
      <w:pPr>
        <w:ind w:right="-1" w:firstLine="567"/>
        <w:jc w:val="both"/>
        <w:rPr>
          <w:rFonts w:eastAsia="Times New Roman" w:cs="Times New Roman"/>
          <w:sz w:val="28"/>
          <w:szCs w:val="28"/>
        </w:rPr>
      </w:pPr>
      <w:r w:rsidRPr="00D3141A">
        <w:rPr>
          <w:rFonts w:eastAsia="Times New Roman" w:cs="Times New Roman"/>
          <w:sz w:val="28"/>
          <w:szCs w:val="28"/>
        </w:rPr>
        <w:tab/>
        <w:t>Проектът, с който Община Крумовград ще кандидатства възлиза на 93 506,04 лева с ДДС, от които 71 999,65 лева е безвъзмездната финансова помощ и 21 506,39 лева е собственият принос.</w:t>
      </w:r>
      <w:r>
        <w:rPr>
          <w:rFonts w:eastAsia="Times New Roman" w:cs="Times New Roman"/>
          <w:sz w:val="28"/>
          <w:szCs w:val="28"/>
        </w:rPr>
        <w:t xml:space="preserve"> </w:t>
      </w:r>
    </w:p>
    <w:p w14:paraId="042CCCA6" w14:textId="77777777" w:rsidR="00D3141A" w:rsidRPr="00C41115" w:rsidRDefault="00D3141A" w:rsidP="00C41115">
      <w:pPr>
        <w:pStyle w:val="a7"/>
        <w:ind w:firstLine="567"/>
        <w:jc w:val="both"/>
        <w:rPr>
          <w:rFonts w:ascii="Times New Roman" w:hAnsi="Times New Roman"/>
          <w:sz w:val="28"/>
          <w:szCs w:val="28"/>
        </w:rPr>
      </w:pPr>
      <w:r w:rsidRPr="00C41115">
        <w:rPr>
          <w:rFonts w:ascii="Times New Roman" w:hAnsi="Times New Roman"/>
          <w:sz w:val="28"/>
          <w:szCs w:val="28"/>
        </w:rPr>
        <w:t>Предлагаме, Вие да дадете вашето съгласие да кандидатстваме с проектно предложение „Подобряване на съществуващата материална база на Домашен социален патронаж – Крумовград, филиал с. Аврен, чрез извършване на текущ ремонт” към Фонд „Социална закрила” на Министерство на труда и социалната политика.</w:t>
      </w:r>
    </w:p>
    <w:p w14:paraId="45B3AAC3" w14:textId="77777777" w:rsidR="00A14577" w:rsidRPr="00A14577" w:rsidRDefault="00A14577" w:rsidP="00D3141A">
      <w:pPr>
        <w:jc w:val="both"/>
        <w:rPr>
          <w:rFonts w:eastAsia="Times New Roman" w:cs="Times New Roman"/>
          <w:sz w:val="28"/>
          <w:szCs w:val="28"/>
        </w:rPr>
      </w:pPr>
    </w:p>
    <w:p w14:paraId="18AAC5FF" w14:textId="77777777" w:rsidR="00A14577" w:rsidRPr="00A14577" w:rsidRDefault="00A14577" w:rsidP="00A14577">
      <w:pPr>
        <w:ind w:firstLine="708"/>
        <w:jc w:val="both"/>
        <w:rPr>
          <w:rFonts w:eastAsia="Times New Roman" w:cs="Times New Roman"/>
          <w:sz w:val="28"/>
          <w:szCs w:val="28"/>
        </w:rPr>
      </w:pPr>
      <w:r w:rsidRPr="00D3141A">
        <w:rPr>
          <w:rFonts w:eastAsia="Times New Roman" w:cs="Times New Roman"/>
          <w:i/>
          <w:sz w:val="28"/>
          <w:szCs w:val="28"/>
        </w:rPr>
        <w:lastRenderedPageBreak/>
        <w:t xml:space="preserve">Г-н Метин Байрамали – Председател на ОбС - </w:t>
      </w:r>
      <w:r w:rsidRPr="00D3141A">
        <w:rPr>
          <w:rFonts w:eastAsia="Times New Roman" w:cs="Times New Roman"/>
          <w:sz w:val="28"/>
          <w:szCs w:val="28"/>
        </w:rPr>
        <w:t>Давам думата на председателстващия постоянната комисия по „</w:t>
      </w:r>
      <w:r w:rsidRPr="00D3141A">
        <w:rPr>
          <w:rFonts w:eastAsia="Calibri" w:cs="Times New Roman"/>
          <w:sz w:val="28"/>
          <w:szCs w:val="28"/>
          <w:lang w:eastAsia="en-US"/>
        </w:rPr>
        <w:t>Бюджет, финанси и икономическа политика</w:t>
      </w:r>
      <w:r w:rsidRPr="00D3141A">
        <w:rPr>
          <w:rFonts w:eastAsia="Times New Roman" w:cs="Times New Roman"/>
          <w:sz w:val="28"/>
          <w:szCs w:val="28"/>
        </w:rPr>
        <w:t>“.</w:t>
      </w:r>
    </w:p>
    <w:p w14:paraId="6A7A823A"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докладната записка без забележки.</w:t>
      </w:r>
    </w:p>
    <w:p w14:paraId="78E2ECEB" w14:textId="77777777" w:rsidR="00A14577" w:rsidRPr="00A14577" w:rsidRDefault="00A14577" w:rsidP="00A14577">
      <w:pPr>
        <w:jc w:val="both"/>
        <w:rPr>
          <w:rFonts w:eastAsia="Times New Roman" w:cs="Times New Roman"/>
          <w:sz w:val="28"/>
          <w:szCs w:val="28"/>
        </w:rPr>
      </w:pPr>
    </w:p>
    <w:p w14:paraId="34A7EB4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28F90E6E" w14:textId="77777777" w:rsidR="00A14577" w:rsidRPr="00A14577" w:rsidRDefault="00A14577" w:rsidP="00A14577">
      <w:pPr>
        <w:jc w:val="both"/>
        <w:rPr>
          <w:rFonts w:eastAsia="Times New Roman" w:cs="Times New Roman"/>
          <w:sz w:val="28"/>
          <w:szCs w:val="28"/>
        </w:rPr>
      </w:pPr>
    </w:p>
    <w:p w14:paraId="75AB686D"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4BD20EF7" w14:textId="77777777" w:rsidR="00A14577" w:rsidRPr="00A14577" w:rsidRDefault="00A14577" w:rsidP="00A14577">
      <w:pPr>
        <w:jc w:val="both"/>
        <w:rPr>
          <w:rFonts w:eastAsia="Times New Roman" w:cs="Times New Roman"/>
          <w:b/>
          <w:i/>
          <w:sz w:val="28"/>
          <w:szCs w:val="28"/>
        </w:rPr>
      </w:pPr>
    </w:p>
    <w:p w14:paraId="5494ECD3"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D3141A">
        <w:rPr>
          <w:rFonts w:eastAsia="Times New Roman" w:cs="Times New Roman"/>
          <w:b/>
          <w:i/>
          <w:color w:val="000000"/>
          <w:sz w:val="28"/>
          <w:szCs w:val="28"/>
        </w:rPr>
        <w:t>При</w:t>
      </w:r>
      <w:r w:rsidR="00D3141A" w:rsidRPr="00D3141A">
        <w:rPr>
          <w:rFonts w:eastAsia="Times New Roman" w:cs="Times New Roman"/>
          <w:b/>
          <w:i/>
          <w:color w:val="000000"/>
          <w:sz w:val="28"/>
          <w:szCs w:val="28"/>
        </w:rPr>
        <w:t xml:space="preserve"> гласували – 26</w:t>
      </w:r>
      <w:r w:rsidRPr="00D3141A">
        <w:rPr>
          <w:rFonts w:eastAsia="Times New Roman" w:cs="Times New Roman"/>
          <w:b/>
          <w:i/>
          <w:color w:val="000000"/>
          <w:sz w:val="28"/>
          <w:szCs w:val="28"/>
        </w:rPr>
        <w:t xml:space="preserve"> общи</w:t>
      </w:r>
      <w:r w:rsidR="00D3141A" w:rsidRPr="00D3141A">
        <w:rPr>
          <w:rFonts w:eastAsia="Times New Roman" w:cs="Times New Roman"/>
          <w:b/>
          <w:i/>
          <w:color w:val="000000"/>
          <w:sz w:val="28"/>
          <w:szCs w:val="28"/>
        </w:rPr>
        <w:t>нски съветници, от които за – 26</w:t>
      </w:r>
      <w:r w:rsidRPr="00D3141A">
        <w:rPr>
          <w:rFonts w:eastAsia="Times New Roman" w:cs="Times New Roman"/>
          <w:b/>
          <w:i/>
          <w:color w:val="000000"/>
          <w:sz w:val="28"/>
          <w:szCs w:val="28"/>
        </w:rPr>
        <w:t>, против – няма, въздържали се – няма.</w:t>
      </w:r>
    </w:p>
    <w:p w14:paraId="704E4559"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 xml:space="preserve"> На основание чл. 21, ал. 1, т. 23 от ЗМСМА, </w:t>
      </w:r>
      <w:r w:rsidRPr="00A14577">
        <w:rPr>
          <w:rFonts w:eastAsia="Times New Roman" w:cs="Times New Roman"/>
          <w:color w:val="000000"/>
          <w:sz w:val="28"/>
          <w:szCs w:val="28"/>
        </w:rPr>
        <w:t>Общинския съвет прие</w:t>
      </w:r>
    </w:p>
    <w:p w14:paraId="05C75A5A" w14:textId="77777777" w:rsidR="00A14577" w:rsidRPr="00A14577" w:rsidRDefault="00A14577" w:rsidP="00A14577">
      <w:pPr>
        <w:ind w:firstLine="708"/>
        <w:jc w:val="both"/>
        <w:rPr>
          <w:rFonts w:eastAsia="Times New Roman" w:cs="Times New Roman"/>
          <w:color w:val="000000"/>
          <w:sz w:val="28"/>
          <w:szCs w:val="28"/>
        </w:rPr>
      </w:pPr>
    </w:p>
    <w:p w14:paraId="4BE1DB47"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32A60F8E" w14:textId="77777777" w:rsidR="00A14577" w:rsidRPr="00A14577" w:rsidRDefault="00A14577" w:rsidP="00A14577">
      <w:pPr>
        <w:tabs>
          <w:tab w:val="left" w:pos="4287"/>
          <w:tab w:val="center" w:pos="4748"/>
        </w:tabs>
        <w:jc w:val="center"/>
        <w:rPr>
          <w:rFonts w:eastAsia="Times New Roman" w:cs="Times New Roman"/>
          <w:b/>
          <w:sz w:val="28"/>
          <w:szCs w:val="28"/>
        </w:rPr>
      </w:pPr>
      <w:r w:rsidRPr="00A14577">
        <w:rPr>
          <w:rFonts w:eastAsia="Times New Roman" w:cs="Times New Roman"/>
          <w:b/>
          <w:sz w:val="28"/>
          <w:szCs w:val="28"/>
        </w:rPr>
        <w:t xml:space="preserve">№ </w:t>
      </w:r>
      <w:r w:rsidR="00D3141A">
        <w:rPr>
          <w:rFonts w:eastAsia="Times New Roman" w:cs="Times New Roman"/>
          <w:b/>
          <w:sz w:val="28"/>
          <w:szCs w:val="28"/>
        </w:rPr>
        <w:t>278</w:t>
      </w:r>
    </w:p>
    <w:p w14:paraId="27AF8F7B" w14:textId="77777777" w:rsidR="00A14577" w:rsidRPr="00A14577" w:rsidRDefault="00A14577" w:rsidP="00A14577">
      <w:pPr>
        <w:tabs>
          <w:tab w:val="left" w:pos="4287"/>
          <w:tab w:val="center" w:pos="4748"/>
        </w:tabs>
        <w:rPr>
          <w:rFonts w:eastAsia="Times New Roman" w:cs="Times New Roman"/>
          <w:b/>
          <w:sz w:val="28"/>
          <w:szCs w:val="28"/>
        </w:rPr>
      </w:pPr>
    </w:p>
    <w:p w14:paraId="152033CF" w14:textId="77777777" w:rsidR="00A14577" w:rsidRPr="00A14577" w:rsidRDefault="00A14577" w:rsidP="00A14577">
      <w:pPr>
        <w:spacing w:after="120"/>
        <w:ind w:right="-1" w:firstLine="567"/>
        <w:jc w:val="both"/>
        <w:rPr>
          <w:rFonts w:eastAsia="Times New Roman" w:cs="Times New Roman"/>
          <w:position w:val="6"/>
          <w:sz w:val="28"/>
          <w:szCs w:val="28"/>
          <w:lang w:eastAsia="en-GB"/>
        </w:rPr>
      </w:pPr>
      <w:r w:rsidRPr="00A14577">
        <w:rPr>
          <w:rFonts w:eastAsia="Times New Roman" w:cs="Times New Roman"/>
          <w:b/>
          <w:position w:val="6"/>
          <w:sz w:val="28"/>
          <w:szCs w:val="28"/>
          <w:lang w:eastAsia="en-GB"/>
        </w:rPr>
        <w:t xml:space="preserve">1. ДАВА СЪГЛАСИЕ </w:t>
      </w:r>
      <w:r w:rsidRPr="00A14577">
        <w:rPr>
          <w:rFonts w:eastAsia="Times New Roman" w:cs="Times New Roman"/>
          <w:position w:val="6"/>
          <w:sz w:val="28"/>
          <w:szCs w:val="28"/>
          <w:lang w:eastAsia="en-GB"/>
        </w:rPr>
        <w:t>Община Крумовград да кандидатства с проектно предложение „</w:t>
      </w:r>
      <w:r w:rsidRPr="00A14577">
        <w:rPr>
          <w:rFonts w:eastAsia="Times New Roman" w:cs="Times New Roman"/>
          <w:color w:val="000000"/>
          <w:spacing w:val="-4"/>
          <w:position w:val="6"/>
          <w:sz w:val="28"/>
          <w:szCs w:val="28"/>
          <w:lang w:eastAsia="en-GB"/>
        </w:rPr>
        <w:t xml:space="preserve">Подобряване на съществуващата материална база на Домашен социален патронаж – Крумовград, филиал с. Аврен, чрез извършване на текущ ремонт” </w:t>
      </w:r>
      <w:r w:rsidRPr="00A14577">
        <w:rPr>
          <w:rFonts w:eastAsia="Times New Roman" w:cs="Times New Roman"/>
          <w:position w:val="6"/>
          <w:sz w:val="28"/>
          <w:szCs w:val="28"/>
          <w:lang w:eastAsia="en-GB"/>
        </w:rPr>
        <w:t>към Фонд „Социална закрила” на Министерство на труда и социалната политика.</w:t>
      </w:r>
    </w:p>
    <w:p w14:paraId="0F7042AD" w14:textId="77777777" w:rsidR="00A14577" w:rsidRPr="00A14577" w:rsidRDefault="00A14577" w:rsidP="00A14577">
      <w:pPr>
        <w:spacing w:after="120"/>
        <w:ind w:right="-96" w:firstLine="567"/>
        <w:jc w:val="both"/>
        <w:rPr>
          <w:rFonts w:eastAsia="Times New Roman" w:cs="Times New Roman"/>
          <w:position w:val="6"/>
          <w:sz w:val="28"/>
          <w:szCs w:val="28"/>
          <w:lang w:eastAsia="en-GB"/>
        </w:rPr>
      </w:pPr>
      <w:r w:rsidRPr="00A14577">
        <w:rPr>
          <w:rFonts w:eastAsia="Times New Roman" w:cs="Times New Roman"/>
          <w:b/>
          <w:position w:val="6"/>
          <w:sz w:val="28"/>
          <w:szCs w:val="28"/>
          <w:lang w:eastAsia="en-GB"/>
        </w:rPr>
        <w:t>2. ОДОБРЯВА</w:t>
      </w:r>
      <w:r w:rsidRPr="00A14577">
        <w:rPr>
          <w:rFonts w:eastAsia="Times New Roman" w:cs="Times New Roman"/>
          <w:position w:val="6"/>
          <w:sz w:val="28"/>
          <w:szCs w:val="28"/>
          <w:lang w:eastAsia="en-GB"/>
        </w:rPr>
        <w:t xml:space="preserve"> съфинансиране от бюджета на община Крумовград в размер до 21 506,39 лева, представляващи 23,00 % от общата стойност на проекта. </w:t>
      </w:r>
    </w:p>
    <w:p w14:paraId="60BA9C58" w14:textId="77777777" w:rsidR="00A14577" w:rsidRPr="00A14577" w:rsidRDefault="00A14577" w:rsidP="00A14577">
      <w:pPr>
        <w:spacing w:after="120"/>
        <w:ind w:right="-1" w:firstLine="567"/>
        <w:jc w:val="both"/>
        <w:rPr>
          <w:rFonts w:eastAsia="Times New Roman" w:cs="Times New Roman"/>
          <w:position w:val="6"/>
          <w:sz w:val="28"/>
          <w:szCs w:val="28"/>
          <w:lang w:eastAsia="en-GB"/>
        </w:rPr>
      </w:pPr>
      <w:r w:rsidRPr="00A14577">
        <w:rPr>
          <w:rFonts w:eastAsia="Times New Roman" w:cs="Times New Roman"/>
          <w:b/>
          <w:position w:val="6"/>
          <w:sz w:val="28"/>
          <w:szCs w:val="28"/>
          <w:lang w:eastAsia="en-GB"/>
        </w:rPr>
        <w:t>3.</w:t>
      </w:r>
      <w:r w:rsidRPr="00A14577">
        <w:rPr>
          <w:rFonts w:eastAsia="Times New Roman" w:cs="Times New Roman"/>
          <w:position w:val="6"/>
          <w:sz w:val="28"/>
          <w:szCs w:val="28"/>
          <w:lang w:eastAsia="en-GB"/>
        </w:rPr>
        <w:t xml:space="preserve"> </w:t>
      </w:r>
      <w:r w:rsidRPr="00A14577">
        <w:rPr>
          <w:rFonts w:eastAsia="Times New Roman" w:cs="Times New Roman"/>
          <w:b/>
          <w:position w:val="6"/>
          <w:sz w:val="28"/>
          <w:szCs w:val="28"/>
          <w:lang w:eastAsia="en-GB"/>
        </w:rPr>
        <w:t>ГАРАНТИРА</w:t>
      </w:r>
      <w:r w:rsidRPr="00A14577">
        <w:rPr>
          <w:rFonts w:eastAsia="Times New Roman" w:cs="Times New Roman"/>
          <w:position w:val="6"/>
          <w:sz w:val="28"/>
          <w:szCs w:val="28"/>
          <w:lang w:eastAsia="en-GB"/>
        </w:rPr>
        <w:t>, че ще се осигурят средства за функциониране на дейностите на Домашен социален патронаж в с. Аврен, за срок от 3 години, считано от датата на  приключване изпълнението на договора.</w:t>
      </w:r>
    </w:p>
    <w:p w14:paraId="720CD054" w14:textId="77777777" w:rsidR="00A14577" w:rsidRPr="00A14577" w:rsidRDefault="00A14577" w:rsidP="00A14577">
      <w:pPr>
        <w:spacing w:after="120"/>
        <w:ind w:right="-1" w:firstLine="567"/>
        <w:jc w:val="both"/>
        <w:rPr>
          <w:rFonts w:eastAsia="Times New Roman" w:cs="Times New Roman"/>
          <w:position w:val="6"/>
          <w:sz w:val="28"/>
          <w:szCs w:val="28"/>
          <w:lang w:eastAsia="en-GB"/>
        </w:rPr>
      </w:pPr>
      <w:r w:rsidRPr="00A14577">
        <w:rPr>
          <w:rFonts w:eastAsia="Times New Roman" w:cs="Times New Roman"/>
          <w:b/>
          <w:position w:val="6"/>
          <w:sz w:val="28"/>
          <w:szCs w:val="28"/>
          <w:lang w:eastAsia="en-GB"/>
        </w:rPr>
        <w:t xml:space="preserve">4. ВЪЗЛАГА </w:t>
      </w:r>
      <w:r w:rsidRPr="00A14577">
        <w:rPr>
          <w:rFonts w:eastAsia="Times New Roman" w:cs="Times New Roman"/>
          <w:position w:val="6"/>
          <w:sz w:val="28"/>
          <w:szCs w:val="28"/>
          <w:lang w:eastAsia="en-GB"/>
        </w:rPr>
        <w:t>на кмета на общината да извърши необходимите действия по изготвянето, внасянето и реализирането на проекта.</w:t>
      </w:r>
    </w:p>
    <w:p w14:paraId="70A12A16" w14:textId="77777777" w:rsidR="00A14577" w:rsidRPr="00A14577" w:rsidRDefault="00A14577" w:rsidP="00A14577">
      <w:pPr>
        <w:ind w:firstLine="708"/>
        <w:jc w:val="both"/>
        <w:rPr>
          <w:rFonts w:eastAsia="Times New Roman" w:cs="Times New Roman"/>
          <w:sz w:val="28"/>
          <w:szCs w:val="28"/>
        </w:rPr>
      </w:pPr>
    </w:p>
    <w:p w14:paraId="71D88CB1" w14:textId="77777777" w:rsidR="00A14577" w:rsidRPr="00A14577" w:rsidRDefault="00A14577" w:rsidP="00A14577">
      <w:pPr>
        <w:tabs>
          <w:tab w:val="left" w:pos="4287"/>
          <w:tab w:val="center" w:pos="4748"/>
        </w:tabs>
        <w:rPr>
          <w:rFonts w:eastAsia="Times New Roman" w:cs="Times New Roman"/>
          <w:b/>
          <w:sz w:val="28"/>
          <w:szCs w:val="28"/>
        </w:rPr>
      </w:pPr>
    </w:p>
    <w:p w14:paraId="1B9A6880"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ДВАНАДЕСЕТА ТОЧКА :</w:t>
      </w:r>
    </w:p>
    <w:p w14:paraId="0DA7B644"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76081848" w14:textId="77777777" w:rsidR="00A14577" w:rsidRDefault="00A14577" w:rsidP="00A14577">
      <w:pPr>
        <w:ind w:firstLine="708"/>
        <w:jc w:val="both"/>
        <w:rPr>
          <w:rFonts w:eastAsia="Times New Roman" w:cs="Times New Roman"/>
          <w:sz w:val="28"/>
          <w:szCs w:val="28"/>
        </w:rPr>
      </w:pPr>
      <w:r w:rsidRPr="00A14577">
        <w:rPr>
          <w:rFonts w:eastAsia="Times New Roman" w:cs="Times New Roman"/>
          <w:bCs/>
          <w:i/>
          <w:sz w:val="28"/>
          <w:szCs w:val="28"/>
          <w:lang w:eastAsia="ru-RU"/>
        </w:rPr>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определяне  на  пасищата,  мерите и ливадите от общинския поземлен фонд в Община Крумовград за индивидуално и общо ползване, даване съгласие за предоставянето им за ползване. Определяне задълженията на общината и на </w:t>
      </w:r>
      <w:r w:rsidRPr="00A14577">
        <w:rPr>
          <w:rFonts w:eastAsia="Times New Roman" w:cs="Times New Roman"/>
          <w:sz w:val="28"/>
          <w:szCs w:val="28"/>
        </w:rPr>
        <w:lastRenderedPageBreak/>
        <w:t>ползвателите за поддържането на пасищата,  мерите  и  ливадите.</w:t>
      </w:r>
      <w:r w:rsidR="00687699">
        <w:rPr>
          <w:rFonts w:eastAsia="Times New Roman" w:cs="Times New Roman"/>
          <w:sz w:val="28"/>
          <w:szCs w:val="28"/>
        </w:rPr>
        <w:t xml:space="preserve"> </w:t>
      </w:r>
      <w:r w:rsidR="00D3141A">
        <w:rPr>
          <w:rFonts w:eastAsia="Times New Roman" w:cs="Times New Roman"/>
          <w:sz w:val="28"/>
          <w:szCs w:val="28"/>
        </w:rPr>
        <w:t xml:space="preserve">По тази докладна записка ще дам думата на г-н Абидин Хаджимехмед </w:t>
      </w:r>
      <w:r w:rsidR="003D3777">
        <w:rPr>
          <w:rFonts w:eastAsia="Times New Roman" w:cs="Times New Roman"/>
          <w:sz w:val="28"/>
          <w:szCs w:val="28"/>
        </w:rPr>
        <w:t>ресор по о</w:t>
      </w:r>
      <w:r w:rsidR="003D3777" w:rsidRPr="003D3777">
        <w:rPr>
          <w:rFonts w:eastAsia="Times New Roman" w:cs="Times New Roman"/>
          <w:sz w:val="28"/>
          <w:szCs w:val="28"/>
        </w:rPr>
        <w:t>бщинска собственост, стопанска политика, икономическо развитие и местни данъци и такси</w:t>
      </w:r>
      <w:r w:rsidR="003D3777">
        <w:rPr>
          <w:rFonts w:eastAsia="Times New Roman" w:cs="Times New Roman"/>
          <w:sz w:val="28"/>
          <w:szCs w:val="28"/>
        </w:rPr>
        <w:t>.</w:t>
      </w:r>
    </w:p>
    <w:p w14:paraId="2F986A3C" w14:textId="77777777" w:rsidR="003D3777" w:rsidRDefault="003D3777" w:rsidP="00A14577">
      <w:pPr>
        <w:ind w:firstLine="708"/>
        <w:jc w:val="both"/>
        <w:rPr>
          <w:rFonts w:eastAsia="Times New Roman" w:cs="Times New Roman"/>
          <w:sz w:val="28"/>
          <w:szCs w:val="28"/>
        </w:rPr>
      </w:pPr>
      <w:r w:rsidRPr="003D3777">
        <w:rPr>
          <w:rFonts w:eastAsia="Times New Roman" w:cs="Times New Roman"/>
          <w:i/>
          <w:sz w:val="28"/>
          <w:szCs w:val="28"/>
        </w:rPr>
        <w:t xml:space="preserve">Г-н Абидин Хаджимехмед – зам. – кмет на община - </w:t>
      </w:r>
      <w:r w:rsidRPr="00A14577">
        <w:rPr>
          <w:rFonts w:eastAsia="Times New Roman" w:cs="Times New Roman"/>
          <w:sz w:val="28"/>
          <w:szCs w:val="28"/>
        </w:rPr>
        <w:t>Уважаеми господин Председател, уважаема госпожо Кмет, уважаеми общинск</w:t>
      </w:r>
      <w:r>
        <w:rPr>
          <w:rFonts w:eastAsia="Times New Roman" w:cs="Times New Roman"/>
          <w:sz w:val="28"/>
          <w:szCs w:val="28"/>
        </w:rPr>
        <w:t>и съветници и кметове на кметства, докладната записка е във връзк</w:t>
      </w:r>
      <w:r w:rsidR="00687699">
        <w:rPr>
          <w:rFonts w:eastAsia="Times New Roman" w:cs="Times New Roman"/>
          <w:sz w:val="28"/>
          <w:szCs w:val="28"/>
        </w:rPr>
        <w:t>а с изпълнението на правилата раз</w:t>
      </w:r>
      <w:r>
        <w:rPr>
          <w:rFonts w:eastAsia="Times New Roman" w:cs="Times New Roman"/>
          <w:sz w:val="28"/>
          <w:szCs w:val="28"/>
        </w:rPr>
        <w:t xml:space="preserve">писани в Закона за собствеността и ползването на земеделските земи. </w:t>
      </w:r>
      <w:r w:rsidRPr="003D3777">
        <w:rPr>
          <w:rFonts w:eastAsia="Times New Roman" w:cs="Times New Roman"/>
          <w:sz w:val="28"/>
          <w:szCs w:val="28"/>
        </w:rPr>
        <w:t>Съгласно чл. 37и, ал. 3 Общинският съвет определя с решение пасищата, мерите и ливадите за общо и индивидуално ползване. Списъкът на имотите за индивидуално ползване се обявява и публикува в областната дирекция "Земеделие", общинската служба по земеделие, общината и кметствата, и на интернет страницата на областната дирекция "Земеделие" и на общината в срок до 1 март.</w:t>
      </w:r>
    </w:p>
    <w:p w14:paraId="05303ED1" w14:textId="77777777" w:rsidR="003D3777" w:rsidRPr="003D3777" w:rsidRDefault="003D3777" w:rsidP="003D3777">
      <w:pPr>
        <w:ind w:firstLine="708"/>
        <w:jc w:val="both"/>
        <w:rPr>
          <w:rFonts w:eastAsia="Times New Roman" w:cs="Times New Roman"/>
          <w:sz w:val="28"/>
          <w:szCs w:val="28"/>
        </w:rPr>
      </w:pPr>
      <w:r w:rsidRPr="003D3777">
        <w:rPr>
          <w:rFonts w:eastAsia="Times New Roman" w:cs="Times New Roman"/>
          <w:sz w:val="28"/>
          <w:szCs w:val="28"/>
        </w:rPr>
        <w:t>В чл. 37о, ал.</w:t>
      </w:r>
      <w:r>
        <w:rPr>
          <w:rFonts w:eastAsia="Times New Roman" w:cs="Times New Roman"/>
          <w:sz w:val="28"/>
          <w:szCs w:val="28"/>
        </w:rPr>
        <w:t xml:space="preserve"> </w:t>
      </w:r>
      <w:r w:rsidRPr="003D3777">
        <w:rPr>
          <w:rFonts w:eastAsia="Times New Roman" w:cs="Times New Roman"/>
          <w:sz w:val="28"/>
          <w:szCs w:val="28"/>
        </w:rPr>
        <w:t>1 от ЗСПЗЗ е предвидено Общинският съвет да определя с решение, прието с мнозинство от общия брой на съветниците:</w:t>
      </w:r>
    </w:p>
    <w:p w14:paraId="26E68230" w14:textId="77777777" w:rsidR="003D3777" w:rsidRPr="003D3777" w:rsidRDefault="003D3777" w:rsidP="003D3777">
      <w:pPr>
        <w:ind w:firstLine="708"/>
        <w:jc w:val="both"/>
        <w:rPr>
          <w:rFonts w:eastAsia="Times New Roman" w:cs="Times New Roman"/>
          <w:sz w:val="28"/>
          <w:szCs w:val="28"/>
        </w:rPr>
      </w:pPr>
      <w:r w:rsidRPr="003D3777">
        <w:rPr>
          <w:rFonts w:eastAsia="Times New Roman" w:cs="Times New Roman"/>
          <w:sz w:val="28"/>
          <w:szCs w:val="28"/>
        </w:rPr>
        <w:t>1. размера и местоположението на мерите, пасищата и ливадите за общо и за индивидуално ползване;</w:t>
      </w:r>
    </w:p>
    <w:p w14:paraId="741D2FFE" w14:textId="77777777" w:rsidR="003D3777" w:rsidRPr="003D3777" w:rsidRDefault="003D3777" w:rsidP="003D3777">
      <w:pPr>
        <w:ind w:firstLine="708"/>
        <w:jc w:val="both"/>
        <w:rPr>
          <w:rFonts w:eastAsia="Times New Roman" w:cs="Times New Roman"/>
          <w:sz w:val="28"/>
          <w:szCs w:val="28"/>
        </w:rPr>
      </w:pPr>
      <w:r w:rsidRPr="003D3777">
        <w:rPr>
          <w:rFonts w:eastAsia="Times New Roman" w:cs="Times New Roman"/>
          <w:sz w:val="28"/>
          <w:szCs w:val="28"/>
        </w:rPr>
        <w:t>2. правила за ползването на имотите по т. 1.</w:t>
      </w:r>
    </w:p>
    <w:p w14:paraId="1EC72B32" w14:textId="77777777" w:rsidR="003D3777" w:rsidRDefault="003D3777" w:rsidP="003D3777">
      <w:pPr>
        <w:ind w:firstLine="708"/>
        <w:jc w:val="both"/>
        <w:rPr>
          <w:rFonts w:eastAsia="Times New Roman" w:cs="Times New Roman"/>
          <w:sz w:val="28"/>
          <w:szCs w:val="28"/>
        </w:rPr>
      </w:pPr>
      <w:r w:rsidRPr="003D3777">
        <w:rPr>
          <w:rFonts w:eastAsia="Times New Roman" w:cs="Times New Roman"/>
          <w:sz w:val="28"/>
          <w:szCs w:val="28"/>
        </w:rPr>
        <w:t xml:space="preserve">Във връзка с това, в Общинска администрация - Крумовград е изготвен списък на пасищата, мерите и ливадите от общинския поземлен фонд в община Крумовград за общо и индивидуално ползване, с размер и местоположение, съгласно </w:t>
      </w:r>
      <w:r w:rsidRPr="003D3777">
        <w:rPr>
          <w:rFonts w:eastAsia="Times New Roman" w:cs="Times New Roman"/>
          <w:i/>
          <w:sz w:val="28"/>
          <w:szCs w:val="28"/>
        </w:rPr>
        <w:t>Приложение №1, неразделна част от докладната записка.</w:t>
      </w:r>
      <w:r>
        <w:rPr>
          <w:rFonts w:eastAsia="Times New Roman" w:cs="Times New Roman"/>
          <w:sz w:val="28"/>
          <w:szCs w:val="28"/>
        </w:rPr>
        <w:t xml:space="preserve"> В този списък са включени всички свободни мери и пасища, които към момента не се ползват с правно основание. Предложението е за индивидуално ползване и евентуално, ако останат свободни</w:t>
      </w:r>
      <w:r w:rsidR="00687699">
        <w:rPr>
          <w:rFonts w:eastAsia="Times New Roman" w:cs="Times New Roman"/>
          <w:sz w:val="28"/>
          <w:szCs w:val="28"/>
        </w:rPr>
        <w:t xml:space="preserve"> да бъдат предвидени за</w:t>
      </w:r>
      <w:r w:rsidR="00A55E39">
        <w:rPr>
          <w:rFonts w:eastAsia="Times New Roman" w:cs="Times New Roman"/>
          <w:sz w:val="28"/>
          <w:szCs w:val="28"/>
        </w:rPr>
        <w:t xml:space="preserve"> общо ползване. До 10 март лицата, притежаващи животни трябва да подадат заявление за ползване на тези мери и пасища. Разпределението става на база животинска единица спрямо списъка, който получаваме от ветеринарната служба. След което изпълняваме изписаните в закона действие относно тези мери и пасища.</w:t>
      </w:r>
    </w:p>
    <w:p w14:paraId="59D0E3D2" w14:textId="77777777" w:rsidR="00A55E39" w:rsidRDefault="00A55E39" w:rsidP="003D3777">
      <w:pPr>
        <w:ind w:firstLine="708"/>
        <w:jc w:val="both"/>
        <w:rPr>
          <w:rFonts w:eastAsia="Times New Roman" w:cs="Times New Roman"/>
          <w:sz w:val="28"/>
          <w:szCs w:val="28"/>
        </w:rPr>
      </w:pPr>
    </w:p>
    <w:p w14:paraId="3DC0D425" w14:textId="77777777" w:rsidR="00A55E39" w:rsidRDefault="00A55E39" w:rsidP="003D37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Pr>
          <w:rFonts w:eastAsia="Times New Roman" w:cs="Times New Roman"/>
          <w:sz w:val="28"/>
          <w:szCs w:val="28"/>
        </w:rPr>
        <w:t xml:space="preserve"> А новите моменти?</w:t>
      </w:r>
    </w:p>
    <w:p w14:paraId="299755A7" w14:textId="77777777" w:rsidR="00A55E39" w:rsidRDefault="00A55E39" w:rsidP="00B55D23">
      <w:pPr>
        <w:ind w:firstLine="708"/>
        <w:jc w:val="both"/>
        <w:rPr>
          <w:rFonts w:eastAsia="Times New Roman" w:cs="Times New Roman"/>
          <w:sz w:val="28"/>
          <w:szCs w:val="28"/>
        </w:rPr>
      </w:pPr>
      <w:r w:rsidRPr="003D3777">
        <w:rPr>
          <w:rFonts w:eastAsia="Times New Roman" w:cs="Times New Roman"/>
          <w:i/>
          <w:sz w:val="28"/>
          <w:szCs w:val="28"/>
        </w:rPr>
        <w:t>Г-н Абидин Хаджимехмед –</w:t>
      </w:r>
      <w:r>
        <w:rPr>
          <w:rFonts w:eastAsia="Times New Roman" w:cs="Times New Roman"/>
          <w:sz w:val="28"/>
          <w:szCs w:val="28"/>
        </w:rPr>
        <w:t xml:space="preserve"> </w:t>
      </w:r>
      <w:r w:rsidR="00B55D23">
        <w:rPr>
          <w:rFonts w:eastAsia="Times New Roman" w:cs="Times New Roman"/>
          <w:sz w:val="28"/>
          <w:szCs w:val="28"/>
        </w:rPr>
        <w:t>За новите моменти ще допълни</w:t>
      </w:r>
      <w:r>
        <w:rPr>
          <w:rFonts w:eastAsia="Times New Roman" w:cs="Times New Roman"/>
          <w:sz w:val="28"/>
          <w:szCs w:val="28"/>
        </w:rPr>
        <w:t xml:space="preserve"> госпожа Севилджан</w:t>
      </w:r>
      <w:r w:rsidR="00B55D23">
        <w:rPr>
          <w:rFonts w:eastAsia="Times New Roman" w:cs="Times New Roman"/>
          <w:sz w:val="28"/>
          <w:szCs w:val="28"/>
        </w:rPr>
        <w:t xml:space="preserve"> Тасим - м</w:t>
      </w:r>
      <w:r w:rsidR="00B55D23" w:rsidRPr="00B55D23">
        <w:rPr>
          <w:rFonts w:eastAsia="Times New Roman" w:cs="Times New Roman"/>
          <w:sz w:val="28"/>
          <w:szCs w:val="28"/>
        </w:rPr>
        <w:t>ладши експерт "Икономическо развитие и селско стопанство"</w:t>
      </w:r>
      <w:r w:rsidR="00B55D23">
        <w:rPr>
          <w:rFonts w:eastAsia="Times New Roman" w:cs="Times New Roman"/>
          <w:sz w:val="28"/>
          <w:szCs w:val="28"/>
        </w:rPr>
        <w:t>.</w:t>
      </w:r>
    </w:p>
    <w:p w14:paraId="2DBDA2B7" w14:textId="77777777" w:rsidR="00B55D23" w:rsidRDefault="00B55D23" w:rsidP="00B55D23">
      <w:pPr>
        <w:ind w:firstLine="708"/>
        <w:jc w:val="both"/>
        <w:rPr>
          <w:rFonts w:eastAsia="Times New Roman" w:cs="Times New Roman"/>
          <w:sz w:val="28"/>
          <w:szCs w:val="28"/>
        </w:rPr>
      </w:pPr>
      <w:r w:rsidRPr="00B55D23">
        <w:rPr>
          <w:rFonts w:eastAsia="Times New Roman" w:cs="Times New Roman"/>
          <w:i/>
          <w:sz w:val="28"/>
          <w:szCs w:val="28"/>
        </w:rPr>
        <w:t>Г-жа Севилджан Тасим - младши експерт "Икономическо развитие и селско стопанство"</w:t>
      </w:r>
      <w:r>
        <w:rPr>
          <w:rFonts w:eastAsia="Times New Roman" w:cs="Times New Roman"/>
          <w:i/>
          <w:sz w:val="28"/>
          <w:szCs w:val="28"/>
        </w:rPr>
        <w:t xml:space="preserve"> – </w:t>
      </w:r>
      <w:r w:rsidRPr="00A14577">
        <w:rPr>
          <w:rFonts w:eastAsia="Times New Roman" w:cs="Times New Roman"/>
          <w:sz w:val="28"/>
          <w:szCs w:val="28"/>
        </w:rPr>
        <w:t>Уважаеми господин Председател, уважаема госпожо Кмет, уважаеми общинск</w:t>
      </w:r>
      <w:r>
        <w:rPr>
          <w:rFonts w:eastAsia="Times New Roman" w:cs="Times New Roman"/>
          <w:sz w:val="28"/>
          <w:szCs w:val="28"/>
        </w:rPr>
        <w:t xml:space="preserve">и съветници и кметове, чл. 37и мога да кажа, че изцяло е променен тази година. Първата промяна е при подаването на заявлението. От 2015 година насам животновъдите подаваха заявленията в общинска администрация, а сега подаването на заявленията става към общинските служби по земеделие. Към заявлението животновъдите прилагаха </w:t>
      </w:r>
      <w:r>
        <w:rPr>
          <w:rFonts w:eastAsia="Times New Roman" w:cs="Times New Roman"/>
          <w:sz w:val="28"/>
          <w:szCs w:val="28"/>
        </w:rPr>
        <w:lastRenderedPageBreak/>
        <w:t xml:space="preserve">актуална справка, която е издадена от официалния ветеринарен лекар за територията на общината. Разпределението пак ще бъде на база притежавани животни, като има малка промяна в полагаемата площ. До сега за дребните преживни животни се полагаха едни площи, докато сега за собственици, които отглеждат дребни и едри преживни животни площта е завишена. Разпределението в такъв случай ще се прави едновременно от </w:t>
      </w:r>
      <w:r w:rsidR="005C77E9">
        <w:rPr>
          <w:rFonts w:eastAsia="Times New Roman" w:cs="Times New Roman"/>
          <w:sz w:val="28"/>
          <w:szCs w:val="28"/>
        </w:rPr>
        <w:t>Общинския и Д</w:t>
      </w:r>
      <w:r>
        <w:rPr>
          <w:rFonts w:eastAsia="Times New Roman" w:cs="Times New Roman"/>
          <w:sz w:val="28"/>
          <w:szCs w:val="28"/>
        </w:rPr>
        <w:t>ържавния поземлен фонд. Но как ще се процедира – колко от общинския и колко от държавния фонд, все още не знаем. Д</w:t>
      </w:r>
      <w:r w:rsidR="005C77E9">
        <w:rPr>
          <w:rFonts w:eastAsia="Times New Roman" w:cs="Times New Roman"/>
          <w:sz w:val="28"/>
          <w:szCs w:val="28"/>
        </w:rPr>
        <w:t>о сега в</w:t>
      </w:r>
      <w:r>
        <w:rPr>
          <w:rFonts w:eastAsia="Times New Roman" w:cs="Times New Roman"/>
          <w:sz w:val="28"/>
          <w:szCs w:val="28"/>
        </w:rPr>
        <w:t xml:space="preserve"> Държавен поземлен фонд </w:t>
      </w:r>
      <w:r w:rsidR="005C77E9">
        <w:rPr>
          <w:rFonts w:eastAsia="Times New Roman" w:cs="Times New Roman"/>
          <w:sz w:val="28"/>
          <w:szCs w:val="28"/>
        </w:rPr>
        <w:t>имаха право да участват тези, които не са достигнали нормата от Общинския поземлен фонд с подаване на заявление от 1 до 10 юни. Т</w:t>
      </w:r>
      <w:r w:rsidR="009F1F09">
        <w:rPr>
          <w:rFonts w:eastAsia="Times New Roman" w:cs="Times New Roman"/>
          <w:sz w:val="28"/>
          <w:szCs w:val="28"/>
        </w:rPr>
        <w:t xml:space="preserve">ова го няма, тъй като едновременно ще се разпределят и всеки ще има право да участва по Държавния поземлен фонд. Освен това имаше едно облекчение за животновъдите, където се казваше, че когато към датата на сключване даден имот не попада 100% в актуалния слой за подпомагане наемателя незаплащаше наем първите две стопански години. Това го няма вече. Плаща се целият наем от сключването на договора. Най – </w:t>
      </w:r>
      <w:r w:rsidR="00535E24">
        <w:rPr>
          <w:rFonts w:eastAsia="Times New Roman" w:cs="Times New Roman"/>
          <w:sz w:val="28"/>
          <w:szCs w:val="28"/>
        </w:rPr>
        <w:t>важните моменти са тези.</w:t>
      </w:r>
    </w:p>
    <w:p w14:paraId="5F17FF0D" w14:textId="77777777" w:rsidR="009F1F09" w:rsidRDefault="009F1F09" w:rsidP="00B55D23">
      <w:pPr>
        <w:ind w:firstLine="708"/>
        <w:jc w:val="both"/>
        <w:rPr>
          <w:rFonts w:eastAsia="Times New Roman" w:cs="Times New Roman"/>
          <w:bCs/>
          <w:sz w:val="28"/>
          <w:szCs w:val="28"/>
          <w:lang w:eastAsia="ru-RU"/>
        </w:rPr>
      </w:pPr>
      <w:r w:rsidRPr="00A14577">
        <w:rPr>
          <w:rFonts w:eastAsia="Times New Roman" w:cs="Times New Roman"/>
          <w:bCs/>
          <w:i/>
          <w:sz w:val="28"/>
          <w:szCs w:val="28"/>
          <w:lang w:eastAsia="ru-RU"/>
        </w:rPr>
        <w:t xml:space="preserve">Г-жа Себихан Мехмед </w:t>
      </w:r>
      <w:r>
        <w:rPr>
          <w:rFonts w:eastAsia="Times New Roman" w:cs="Times New Roman"/>
          <w:bCs/>
          <w:i/>
          <w:sz w:val="28"/>
          <w:szCs w:val="28"/>
          <w:lang w:eastAsia="ru-RU"/>
        </w:rPr>
        <w:t>–</w:t>
      </w:r>
      <w:r>
        <w:rPr>
          <w:rFonts w:eastAsia="Times New Roman" w:cs="Times New Roman"/>
          <w:bCs/>
          <w:sz w:val="28"/>
          <w:szCs w:val="28"/>
          <w:lang w:eastAsia="ru-RU"/>
        </w:rPr>
        <w:t xml:space="preserve"> Аз имам едно предложение. Всичко това, което докладвахте в по – съкратен вариант да го дадем на кметове</w:t>
      </w:r>
      <w:r w:rsidR="00535E24">
        <w:rPr>
          <w:rFonts w:eastAsia="Times New Roman" w:cs="Times New Roman"/>
          <w:bCs/>
          <w:sz w:val="28"/>
          <w:szCs w:val="28"/>
          <w:lang w:eastAsia="ru-RU"/>
        </w:rPr>
        <w:t>те, за да могат да го доведат до</w:t>
      </w:r>
      <w:r>
        <w:rPr>
          <w:rFonts w:eastAsia="Times New Roman" w:cs="Times New Roman"/>
          <w:bCs/>
          <w:sz w:val="28"/>
          <w:szCs w:val="28"/>
          <w:lang w:eastAsia="ru-RU"/>
        </w:rPr>
        <w:t xml:space="preserve"> знанието на животновъдите.</w:t>
      </w:r>
    </w:p>
    <w:p w14:paraId="36A074E2" w14:textId="77777777" w:rsidR="009F1F09" w:rsidRDefault="009F1F09" w:rsidP="00B55D23">
      <w:pPr>
        <w:ind w:firstLine="708"/>
        <w:jc w:val="both"/>
        <w:rPr>
          <w:rFonts w:eastAsia="Times New Roman" w:cs="Times New Roman"/>
          <w:sz w:val="28"/>
          <w:szCs w:val="28"/>
        </w:rPr>
      </w:pPr>
      <w:r w:rsidRPr="00B55D23">
        <w:rPr>
          <w:rFonts w:eastAsia="Times New Roman" w:cs="Times New Roman"/>
          <w:i/>
          <w:sz w:val="28"/>
          <w:szCs w:val="28"/>
        </w:rPr>
        <w:t xml:space="preserve">Г-жа Севилджан Тасим </w:t>
      </w:r>
      <w:r w:rsidR="003459F9">
        <w:rPr>
          <w:rFonts w:eastAsia="Times New Roman" w:cs="Times New Roman"/>
          <w:i/>
          <w:sz w:val="28"/>
          <w:szCs w:val="28"/>
        </w:rPr>
        <w:t>–</w:t>
      </w:r>
      <w:r w:rsidR="003459F9">
        <w:rPr>
          <w:rFonts w:eastAsia="Times New Roman" w:cs="Times New Roman"/>
          <w:sz w:val="28"/>
          <w:szCs w:val="28"/>
        </w:rPr>
        <w:t xml:space="preserve"> За първи път тази година имаме кмет на кметство член на комисията.</w:t>
      </w:r>
    </w:p>
    <w:p w14:paraId="44B0CFCD" w14:textId="77777777" w:rsidR="003459F9" w:rsidRDefault="003459F9" w:rsidP="00B55D23">
      <w:pPr>
        <w:ind w:firstLine="708"/>
        <w:jc w:val="both"/>
        <w:rPr>
          <w:rFonts w:eastAsia="Times New Roman" w:cs="Times New Roman"/>
          <w:bCs/>
          <w:sz w:val="28"/>
          <w:szCs w:val="28"/>
          <w:lang w:eastAsia="ru-RU"/>
        </w:rPr>
      </w:pPr>
      <w:r w:rsidRPr="00A14577">
        <w:rPr>
          <w:rFonts w:eastAsia="Times New Roman" w:cs="Times New Roman"/>
          <w:bCs/>
          <w:i/>
          <w:sz w:val="28"/>
          <w:szCs w:val="28"/>
          <w:lang w:eastAsia="ru-RU"/>
        </w:rPr>
        <w:t xml:space="preserve">Г-жа Себихан Мехмед </w:t>
      </w:r>
      <w:r>
        <w:rPr>
          <w:rFonts w:eastAsia="Times New Roman" w:cs="Times New Roman"/>
          <w:bCs/>
          <w:i/>
          <w:sz w:val="28"/>
          <w:szCs w:val="28"/>
          <w:lang w:eastAsia="ru-RU"/>
        </w:rPr>
        <w:t>–</w:t>
      </w:r>
      <w:r>
        <w:rPr>
          <w:rFonts w:eastAsia="Times New Roman" w:cs="Times New Roman"/>
          <w:bCs/>
          <w:sz w:val="28"/>
          <w:szCs w:val="28"/>
          <w:lang w:eastAsia="ru-RU"/>
        </w:rPr>
        <w:t xml:space="preserve"> Да, това е така. Но животновъда не е член на тази комисия. Идеята ми е животновъдите да са информирани по темата.</w:t>
      </w:r>
    </w:p>
    <w:p w14:paraId="4E20D32C" w14:textId="77777777" w:rsidR="003459F9" w:rsidRDefault="003459F9" w:rsidP="00B55D23">
      <w:pPr>
        <w:ind w:firstLine="708"/>
        <w:jc w:val="both"/>
        <w:rPr>
          <w:rFonts w:eastAsia="Times New Roman" w:cs="Times New Roman"/>
          <w:sz w:val="28"/>
          <w:szCs w:val="28"/>
        </w:rPr>
      </w:pPr>
      <w:r w:rsidRPr="00B55D23">
        <w:rPr>
          <w:rFonts w:eastAsia="Times New Roman" w:cs="Times New Roman"/>
          <w:i/>
          <w:sz w:val="28"/>
          <w:szCs w:val="28"/>
        </w:rPr>
        <w:t xml:space="preserve">Г-жа Севилджан Тасим </w:t>
      </w:r>
      <w:r>
        <w:rPr>
          <w:rFonts w:eastAsia="Times New Roman" w:cs="Times New Roman"/>
          <w:i/>
          <w:sz w:val="28"/>
          <w:szCs w:val="28"/>
        </w:rPr>
        <w:t>–</w:t>
      </w:r>
      <w:r>
        <w:rPr>
          <w:rFonts w:eastAsia="Times New Roman" w:cs="Times New Roman"/>
          <w:sz w:val="28"/>
          <w:szCs w:val="28"/>
        </w:rPr>
        <w:t xml:space="preserve"> Искам да добавя още нещо, че до сега цените на имотите мери и пасища се определяха по пазарен механизъм, т.е незави</w:t>
      </w:r>
      <w:r w:rsidR="00535E24">
        <w:rPr>
          <w:rFonts w:eastAsia="Times New Roman" w:cs="Times New Roman"/>
          <w:sz w:val="28"/>
          <w:szCs w:val="28"/>
        </w:rPr>
        <w:t>сим оценител определяше цената з</w:t>
      </w:r>
      <w:r>
        <w:rPr>
          <w:rFonts w:eastAsia="Times New Roman" w:cs="Times New Roman"/>
          <w:sz w:val="28"/>
          <w:szCs w:val="28"/>
        </w:rPr>
        <w:t>а декар. Но сега се взима по – високата цена от</w:t>
      </w:r>
      <w:r w:rsidR="00535E24">
        <w:rPr>
          <w:rFonts w:eastAsia="Times New Roman" w:cs="Times New Roman"/>
          <w:sz w:val="28"/>
          <w:szCs w:val="28"/>
        </w:rPr>
        <w:t xml:space="preserve"> проведените търгове и средно </w:t>
      </w:r>
      <w:r>
        <w:rPr>
          <w:rFonts w:eastAsia="Times New Roman" w:cs="Times New Roman"/>
          <w:sz w:val="28"/>
          <w:szCs w:val="28"/>
        </w:rPr>
        <w:t>рентно за съответното землище. Най – важните моменти са тези.</w:t>
      </w:r>
    </w:p>
    <w:p w14:paraId="5C5227CF" w14:textId="77777777" w:rsidR="00C572D3" w:rsidRDefault="003459F9" w:rsidP="009C543C">
      <w:pPr>
        <w:ind w:firstLine="708"/>
        <w:jc w:val="both"/>
        <w:rPr>
          <w:rFonts w:eastAsia="Times New Roman" w:cs="Times New Roman"/>
          <w:sz w:val="28"/>
          <w:szCs w:val="28"/>
        </w:rPr>
      </w:pPr>
      <w:r w:rsidRPr="003D3777">
        <w:rPr>
          <w:rFonts w:eastAsia="Times New Roman" w:cs="Times New Roman"/>
          <w:i/>
          <w:sz w:val="28"/>
          <w:szCs w:val="28"/>
        </w:rPr>
        <w:t>Г-н Абидин Хаджимехмед –</w:t>
      </w:r>
      <w:r>
        <w:rPr>
          <w:rFonts w:eastAsia="Times New Roman" w:cs="Times New Roman"/>
          <w:sz w:val="28"/>
          <w:szCs w:val="28"/>
        </w:rPr>
        <w:t xml:space="preserve"> Положителното в цялата ситуация</w:t>
      </w:r>
      <w:r w:rsidR="00A160AA">
        <w:rPr>
          <w:rFonts w:eastAsia="Times New Roman" w:cs="Times New Roman"/>
          <w:sz w:val="28"/>
          <w:szCs w:val="28"/>
        </w:rPr>
        <w:t xml:space="preserve">, макар че няма конкретна яснота, но се дава ход успоредно да се работи е държавните и общинските мери и пасища да се разглеждат едновременно /в една обща комисия/. Проблема към настоящия момент е следният: много от мерите и пасищата се ползват години наред от наши животновъди в определени землища има повече, а в други землища има недостиг. И в двата случая се появява следното: не всички мери и пасище са годни за ползване – на места са се превърнали в гора, на места в каменисти територии и т. н.. Затова нашите животновъди в последно време не желаят да наемат мери и пасища точно поради тази причина. За да отидат към държавните мери и пасища в нашата общинска комисия до сега не трябваше да бъдат 100% удовлетворени с разпределение, а реално биваха, тъй като има достатъчно мери и пасища на места, но пък са негодни за ползване. Това е важен елемент и хората трябва да знаят, че трябва да се депозират заявленията и от там нататък ние в комисията ще се борим да </w:t>
      </w:r>
      <w:r w:rsidR="00535E24">
        <w:rPr>
          <w:rFonts w:eastAsia="Times New Roman" w:cs="Times New Roman"/>
          <w:sz w:val="28"/>
          <w:szCs w:val="28"/>
        </w:rPr>
        <w:t>бъдат разпределени</w:t>
      </w:r>
      <w:r w:rsidR="00A160AA">
        <w:rPr>
          <w:rFonts w:eastAsia="Times New Roman" w:cs="Times New Roman"/>
          <w:sz w:val="28"/>
          <w:szCs w:val="28"/>
        </w:rPr>
        <w:t xml:space="preserve"> едновременно.</w:t>
      </w:r>
    </w:p>
    <w:p w14:paraId="56CE0E75" w14:textId="77777777" w:rsidR="00C572D3" w:rsidRPr="00A14577" w:rsidRDefault="00C572D3" w:rsidP="00C572D3">
      <w:pPr>
        <w:ind w:firstLine="708"/>
        <w:jc w:val="both"/>
        <w:rPr>
          <w:rFonts w:eastAsia="Times New Roman" w:cs="Times New Roman"/>
          <w:sz w:val="28"/>
          <w:szCs w:val="28"/>
        </w:rPr>
      </w:pPr>
      <w:r w:rsidRPr="00A14577">
        <w:rPr>
          <w:rFonts w:eastAsia="Times New Roman" w:cs="Times New Roman"/>
          <w:i/>
          <w:sz w:val="28"/>
          <w:szCs w:val="28"/>
        </w:rPr>
        <w:lastRenderedPageBreak/>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„Земеделие и гори”.</w:t>
      </w:r>
    </w:p>
    <w:p w14:paraId="3A0D8BAD" w14:textId="77777777" w:rsidR="00C572D3" w:rsidRPr="00A14577" w:rsidRDefault="00BC0976" w:rsidP="00C572D3">
      <w:pPr>
        <w:ind w:firstLine="708"/>
        <w:jc w:val="both"/>
        <w:rPr>
          <w:rFonts w:eastAsia="Times New Roman" w:cs="Times New Roman"/>
          <w:sz w:val="28"/>
          <w:szCs w:val="28"/>
        </w:rPr>
      </w:pPr>
      <w:r>
        <w:rPr>
          <w:rFonts w:eastAsia="Times New Roman" w:cs="Times New Roman"/>
          <w:i/>
          <w:sz w:val="28"/>
          <w:szCs w:val="28"/>
        </w:rPr>
        <w:t>Г-н Сабахтин Караибрям</w:t>
      </w:r>
      <w:r w:rsidR="00C572D3" w:rsidRPr="00A14577">
        <w:rPr>
          <w:rFonts w:eastAsia="Times New Roman" w:cs="Times New Roman"/>
          <w:i/>
          <w:sz w:val="28"/>
          <w:szCs w:val="28"/>
        </w:rPr>
        <w:t xml:space="preserve"> – </w:t>
      </w:r>
      <w:r w:rsidR="00C572D3" w:rsidRPr="00A14577">
        <w:rPr>
          <w:rFonts w:eastAsia="Times New Roman" w:cs="Times New Roman"/>
          <w:sz w:val="28"/>
          <w:szCs w:val="28"/>
        </w:rPr>
        <w:t>Постоянната комисия по „Земеделие и гори” подкрепя внесената докладната записка.</w:t>
      </w:r>
    </w:p>
    <w:p w14:paraId="34B43847" w14:textId="77777777" w:rsidR="00C572D3" w:rsidRPr="00A14577" w:rsidRDefault="00C572D3" w:rsidP="00C572D3">
      <w:pPr>
        <w:jc w:val="both"/>
        <w:rPr>
          <w:rFonts w:eastAsia="Times New Roman" w:cs="Times New Roman"/>
          <w:sz w:val="28"/>
          <w:szCs w:val="28"/>
        </w:rPr>
      </w:pPr>
    </w:p>
    <w:p w14:paraId="00DFB9C3" w14:textId="77777777" w:rsidR="00C572D3" w:rsidRPr="00A14577" w:rsidRDefault="00C572D3" w:rsidP="00C572D3">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21E629A3" w14:textId="77777777" w:rsidR="00C572D3" w:rsidRDefault="00C572D3" w:rsidP="00C572D3">
      <w:pPr>
        <w:jc w:val="both"/>
        <w:rPr>
          <w:rFonts w:eastAsia="Times New Roman" w:cs="Times New Roman"/>
          <w:sz w:val="28"/>
          <w:szCs w:val="28"/>
        </w:rPr>
      </w:pPr>
    </w:p>
    <w:p w14:paraId="15D803BF" w14:textId="77777777" w:rsidR="00A160AA" w:rsidRDefault="00A160AA" w:rsidP="00B55D23">
      <w:pPr>
        <w:ind w:firstLine="708"/>
        <w:jc w:val="both"/>
        <w:rPr>
          <w:rFonts w:eastAsia="Times New Roman" w:cs="Times New Roman"/>
          <w:sz w:val="28"/>
          <w:szCs w:val="28"/>
        </w:rPr>
      </w:pPr>
      <w:r w:rsidRPr="00A160AA">
        <w:rPr>
          <w:rFonts w:eastAsia="Times New Roman" w:cs="Times New Roman"/>
          <w:i/>
          <w:sz w:val="28"/>
          <w:szCs w:val="28"/>
        </w:rPr>
        <w:t xml:space="preserve">Г-н Боян Бояджиев – Общински съветник от ПП „БСП“ - </w:t>
      </w:r>
      <w:r w:rsidRPr="00A14577">
        <w:rPr>
          <w:rFonts w:eastAsia="Times New Roman" w:cs="Times New Roman"/>
          <w:sz w:val="28"/>
          <w:szCs w:val="28"/>
        </w:rPr>
        <w:t xml:space="preserve">Уважаеми господин Председател, уважаема госпожо Кмет, уважаеми </w:t>
      </w:r>
      <w:r w:rsidR="005078E8">
        <w:rPr>
          <w:rFonts w:eastAsia="Times New Roman" w:cs="Times New Roman"/>
          <w:sz w:val="28"/>
          <w:szCs w:val="28"/>
        </w:rPr>
        <w:t>колеги общински съветници, на среща с живо</w:t>
      </w:r>
      <w:r w:rsidR="009C543C">
        <w:rPr>
          <w:rFonts w:eastAsia="Times New Roman" w:cs="Times New Roman"/>
          <w:sz w:val="28"/>
          <w:szCs w:val="28"/>
        </w:rPr>
        <w:t>тновъди се постави един въпрос. Н</w:t>
      </w:r>
      <w:r w:rsidR="005078E8">
        <w:rPr>
          <w:rFonts w:eastAsia="Times New Roman" w:cs="Times New Roman"/>
          <w:sz w:val="28"/>
          <w:szCs w:val="28"/>
        </w:rPr>
        <w:t xml:space="preserve">астояват за изграждане на животински пазар на територията на община Крумовград. Имат нужда от такъв пазар. Може би месечно, </w:t>
      </w:r>
      <w:r w:rsidR="009C543C">
        <w:rPr>
          <w:rFonts w:eastAsia="Times New Roman" w:cs="Times New Roman"/>
          <w:sz w:val="28"/>
          <w:szCs w:val="28"/>
        </w:rPr>
        <w:t>може би няколко пъти в годината, но наистина имат нужда.</w:t>
      </w:r>
    </w:p>
    <w:p w14:paraId="1B1477D7" w14:textId="77777777" w:rsidR="005078E8" w:rsidRPr="005078E8" w:rsidRDefault="005078E8" w:rsidP="00B55D23">
      <w:pPr>
        <w:ind w:firstLine="708"/>
        <w:jc w:val="both"/>
        <w:rPr>
          <w:rFonts w:eastAsia="Times New Roman" w:cs="Times New Roman"/>
          <w:sz w:val="28"/>
          <w:szCs w:val="28"/>
        </w:rPr>
      </w:pPr>
      <w:r w:rsidRPr="00A14577">
        <w:rPr>
          <w:rFonts w:eastAsia="Times New Roman" w:cs="Times New Roman"/>
          <w:bCs/>
          <w:i/>
          <w:sz w:val="28"/>
          <w:szCs w:val="28"/>
          <w:lang w:eastAsia="ru-RU"/>
        </w:rPr>
        <w:t xml:space="preserve">Г-жа Себихан Мехмед </w:t>
      </w:r>
      <w:r>
        <w:rPr>
          <w:rFonts w:eastAsia="Times New Roman" w:cs="Times New Roman"/>
          <w:bCs/>
          <w:i/>
          <w:sz w:val="28"/>
          <w:szCs w:val="28"/>
          <w:lang w:eastAsia="ru-RU"/>
        </w:rPr>
        <w:t xml:space="preserve">– </w:t>
      </w:r>
      <w:r>
        <w:rPr>
          <w:rFonts w:eastAsia="Times New Roman" w:cs="Times New Roman"/>
          <w:bCs/>
          <w:sz w:val="28"/>
          <w:szCs w:val="28"/>
          <w:lang w:eastAsia="ru-RU"/>
        </w:rPr>
        <w:t>Ние отдавна мислим за този пазар, но лошото е, че нямаме територия, която да е близка до града и която да е общинска собственост. Преди повече от 10 години бяхме направили искане до Министерството на отбраната за базата на бившия свинарник на военното поделение с молба този имот да ни бъде предоставен, за да може там да изградим животински пазар. Тогава не ни разрешиха</w:t>
      </w:r>
      <w:r w:rsidR="007047D2">
        <w:rPr>
          <w:rFonts w:eastAsia="Times New Roman" w:cs="Times New Roman"/>
          <w:bCs/>
          <w:sz w:val="28"/>
          <w:szCs w:val="28"/>
          <w:lang w:eastAsia="ru-RU"/>
        </w:rPr>
        <w:t>. Мисля, че трябва да действаме заедно, за да изградим един такъв животински пазар.</w:t>
      </w:r>
    </w:p>
    <w:p w14:paraId="7B462CD6" w14:textId="77777777" w:rsidR="00A14577" w:rsidRPr="00A14577" w:rsidRDefault="00A14577" w:rsidP="00323AB4">
      <w:pPr>
        <w:jc w:val="both"/>
        <w:rPr>
          <w:rFonts w:eastAsia="Times New Roman" w:cs="Times New Roman"/>
          <w:sz w:val="28"/>
          <w:szCs w:val="28"/>
        </w:rPr>
      </w:pPr>
    </w:p>
    <w:p w14:paraId="4E32F900"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w:t>
      </w:r>
      <w:r w:rsidR="00C572D3">
        <w:rPr>
          <w:rFonts w:eastAsia="Times New Roman" w:cs="Times New Roman"/>
          <w:sz w:val="28"/>
          <w:szCs w:val="28"/>
        </w:rPr>
        <w:t xml:space="preserve">други </w:t>
      </w:r>
      <w:r w:rsidRPr="00A14577">
        <w:rPr>
          <w:rFonts w:eastAsia="Times New Roman" w:cs="Times New Roman"/>
          <w:sz w:val="28"/>
          <w:szCs w:val="28"/>
        </w:rPr>
        <w:t xml:space="preserve">въпроси предлагам да пристъпим към гласуване. </w:t>
      </w:r>
    </w:p>
    <w:p w14:paraId="148762C6" w14:textId="77777777" w:rsidR="00A14577" w:rsidRPr="00A14577" w:rsidRDefault="00A14577" w:rsidP="00A14577">
      <w:pPr>
        <w:jc w:val="both"/>
        <w:rPr>
          <w:rFonts w:eastAsia="Times New Roman" w:cs="Times New Roman"/>
          <w:b/>
          <w:i/>
          <w:sz w:val="28"/>
          <w:szCs w:val="28"/>
        </w:rPr>
      </w:pPr>
    </w:p>
    <w:p w14:paraId="28E4FD61" w14:textId="77777777" w:rsidR="00A14577" w:rsidRPr="00A14577" w:rsidRDefault="00C572D3" w:rsidP="00A14577">
      <w:pPr>
        <w:spacing w:after="200" w:line="276" w:lineRule="auto"/>
        <w:ind w:firstLine="708"/>
        <w:jc w:val="both"/>
        <w:rPr>
          <w:rFonts w:eastAsia="Times New Roman" w:cs="Times New Roman"/>
          <w:b/>
          <w:i/>
          <w:color w:val="000000"/>
          <w:sz w:val="28"/>
          <w:szCs w:val="28"/>
        </w:rPr>
      </w:pPr>
      <w:r>
        <w:rPr>
          <w:rFonts w:eastAsia="Times New Roman" w:cs="Times New Roman"/>
          <w:b/>
          <w:i/>
          <w:color w:val="000000"/>
          <w:sz w:val="28"/>
          <w:szCs w:val="28"/>
        </w:rPr>
        <w:t>При гласували – 26</w:t>
      </w:r>
      <w:r w:rsidR="00A14577" w:rsidRPr="00C572D3">
        <w:rPr>
          <w:rFonts w:eastAsia="Times New Roman" w:cs="Times New Roman"/>
          <w:b/>
          <w:i/>
          <w:color w:val="000000"/>
          <w:sz w:val="28"/>
          <w:szCs w:val="28"/>
        </w:rPr>
        <w:t xml:space="preserve"> общи</w:t>
      </w:r>
      <w:r>
        <w:rPr>
          <w:rFonts w:eastAsia="Times New Roman" w:cs="Times New Roman"/>
          <w:b/>
          <w:i/>
          <w:color w:val="000000"/>
          <w:sz w:val="28"/>
          <w:szCs w:val="28"/>
        </w:rPr>
        <w:t>нски съветници, от които за – 26</w:t>
      </w:r>
      <w:r w:rsidR="00A14577" w:rsidRPr="00C572D3">
        <w:rPr>
          <w:rFonts w:eastAsia="Times New Roman" w:cs="Times New Roman"/>
          <w:b/>
          <w:i/>
          <w:color w:val="000000"/>
          <w:sz w:val="28"/>
          <w:szCs w:val="28"/>
        </w:rPr>
        <w:t>, против – няма, въздържали се – няма.</w:t>
      </w:r>
    </w:p>
    <w:p w14:paraId="73D93599" w14:textId="77777777" w:rsidR="00A14577" w:rsidRPr="00A14577" w:rsidRDefault="00A14577" w:rsidP="00A14577">
      <w:pPr>
        <w:ind w:firstLine="708"/>
        <w:jc w:val="both"/>
        <w:rPr>
          <w:rFonts w:eastAsia="Times New Roman" w:cs="Times New Roman"/>
          <w:color w:val="000000"/>
          <w:sz w:val="28"/>
          <w:szCs w:val="28"/>
        </w:rPr>
      </w:pPr>
    </w:p>
    <w:p w14:paraId="6EEA13BC"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На основание чл. 21, ал. 1, т. 23 и чл. 21, ал. 2 от Закона за местното самоуправление и местната администрация, във връзка с чл. 37и, ал. 3 и чл. 37о, ал. 1 и ал. 4 от Закона за собствеността и п</w:t>
      </w:r>
      <w:r w:rsidR="00C41115">
        <w:rPr>
          <w:rFonts w:eastAsia="Times New Roman" w:cs="Times New Roman"/>
          <w:sz w:val="28"/>
          <w:szCs w:val="28"/>
        </w:rPr>
        <w:t>олзването на земеделските земи</w:t>
      </w:r>
      <w:r w:rsidRPr="00A14577">
        <w:rPr>
          <w:rFonts w:eastAsia="Times New Roman" w:cs="Times New Roman"/>
          <w:sz w:val="28"/>
          <w:szCs w:val="28"/>
        </w:rPr>
        <w:t xml:space="preserve">, </w:t>
      </w:r>
      <w:r w:rsidRPr="00A14577">
        <w:rPr>
          <w:rFonts w:eastAsia="Times New Roman" w:cs="Times New Roman"/>
          <w:color w:val="000000"/>
          <w:sz w:val="28"/>
          <w:szCs w:val="28"/>
        </w:rPr>
        <w:t>Общинския съвет прие</w:t>
      </w:r>
    </w:p>
    <w:p w14:paraId="2503F588" w14:textId="77777777" w:rsidR="00A14577" w:rsidRPr="00A14577" w:rsidRDefault="00A14577" w:rsidP="00A14577">
      <w:pPr>
        <w:jc w:val="both"/>
        <w:rPr>
          <w:rFonts w:eastAsia="Times New Roman" w:cs="Times New Roman"/>
          <w:b/>
          <w:color w:val="000000"/>
          <w:sz w:val="28"/>
          <w:szCs w:val="28"/>
        </w:rPr>
      </w:pPr>
    </w:p>
    <w:p w14:paraId="23EF1AFB"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26EAC7FB"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C572D3">
        <w:rPr>
          <w:rFonts w:eastAsia="Times New Roman" w:cs="Times New Roman"/>
          <w:b/>
          <w:sz w:val="28"/>
          <w:szCs w:val="28"/>
        </w:rPr>
        <w:t>279</w:t>
      </w:r>
    </w:p>
    <w:p w14:paraId="1806B5E3" w14:textId="77777777" w:rsidR="00A14577" w:rsidRPr="00A14577" w:rsidRDefault="00A14577" w:rsidP="00A14577">
      <w:pPr>
        <w:tabs>
          <w:tab w:val="left" w:pos="4287"/>
          <w:tab w:val="center" w:pos="4748"/>
        </w:tabs>
        <w:rPr>
          <w:rFonts w:eastAsia="Times New Roman" w:cs="Times New Roman"/>
          <w:b/>
          <w:sz w:val="28"/>
          <w:szCs w:val="28"/>
        </w:rPr>
      </w:pPr>
    </w:p>
    <w:p w14:paraId="547C86CD" w14:textId="77777777" w:rsidR="00A14577" w:rsidRPr="00A14577" w:rsidRDefault="00A14577" w:rsidP="00A14577">
      <w:pPr>
        <w:tabs>
          <w:tab w:val="left" w:pos="426"/>
        </w:tabs>
        <w:ind w:right="23" w:firstLine="709"/>
        <w:jc w:val="both"/>
        <w:rPr>
          <w:rFonts w:eastAsia="PMingLiU" w:cs="Times New Roman"/>
          <w:sz w:val="28"/>
          <w:szCs w:val="28"/>
        </w:rPr>
      </w:pPr>
      <w:r w:rsidRPr="00A14577">
        <w:rPr>
          <w:rFonts w:eastAsia="PMingLiU" w:cs="Times New Roman"/>
          <w:sz w:val="28"/>
          <w:szCs w:val="28"/>
        </w:rPr>
        <w:t xml:space="preserve">1. Определя пасищата, мерите и ливадите от общинския поземлен фонд в община Крумовград за общо и индивидуално ползване, с размер и местоположение, съгласно </w:t>
      </w:r>
      <w:r w:rsidRPr="00A14577">
        <w:rPr>
          <w:rFonts w:eastAsia="PMingLiU" w:cs="Times New Roman"/>
          <w:i/>
          <w:sz w:val="28"/>
          <w:szCs w:val="28"/>
        </w:rPr>
        <w:t>Приложение № 1, неразделна част от решението.</w:t>
      </w:r>
      <w:r w:rsidRPr="00A14577">
        <w:rPr>
          <w:rFonts w:eastAsia="PMingLiU" w:cs="Times New Roman"/>
          <w:sz w:val="28"/>
          <w:szCs w:val="28"/>
        </w:rPr>
        <w:t xml:space="preserve"> </w:t>
      </w:r>
    </w:p>
    <w:p w14:paraId="484C4F4C" w14:textId="77777777" w:rsidR="00A14577" w:rsidRPr="00A14577" w:rsidRDefault="00A14577" w:rsidP="00A14577">
      <w:pPr>
        <w:tabs>
          <w:tab w:val="left" w:pos="-5670"/>
        </w:tabs>
        <w:ind w:right="21" w:firstLine="709"/>
        <w:jc w:val="both"/>
        <w:rPr>
          <w:rFonts w:eastAsia="PMingLiU" w:cs="Times New Roman"/>
          <w:sz w:val="28"/>
          <w:szCs w:val="28"/>
        </w:rPr>
      </w:pPr>
      <w:r w:rsidRPr="00A14577">
        <w:rPr>
          <w:rFonts w:eastAsia="PMingLiU" w:cs="Times New Roman"/>
          <w:sz w:val="28"/>
          <w:szCs w:val="28"/>
        </w:rPr>
        <w:t xml:space="preserve">2. Дава съгласие имотите пасища, мери и ливади по т. 1 от решението, описани в Приложение № 1, да бъдат предоставени под наем при условията и реда, определени в Закона за собствеността и ползването на земеделските земи и правилника за неговото прилагане. </w:t>
      </w:r>
    </w:p>
    <w:p w14:paraId="328AF4DF" w14:textId="77777777" w:rsidR="00A14577" w:rsidRPr="00A14577" w:rsidRDefault="00A14577" w:rsidP="00A14577">
      <w:pPr>
        <w:tabs>
          <w:tab w:val="left" w:pos="-5670"/>
        </w:tabs>
        <w:ind w:right="21" w:firstLine="709"/>
        <w:jc w:val="both"/>
        <w:rPr>
          <w:rFonts w:eastAsia="PMingLiU" w:cs="Times New Roman"/>
          <w:sz w:val="28"/>
          <w:szCs w:val="28"/>
        </w:rPr>
      </w:pPr>
      <w:r w:rsidRPr="00A14577">
        <w:rPr>
          <w:rFonts w:eastAsia="PMingLiU" w:cs="Times New Roman"/>
          <w:sz w:val="28"/>
          <w:szCs w:val="28"/>
        </w:rPr>
        <w:lastRenderedPageBreak/>
        <w:t>3</w:t>
      </w:r>
      <w:r w:rsidRPr="00A14577">
        <w:rPr>
          <w:rFonts w:eastAsia="PMingLiU" w:cs="Times New Roman"/>
          <w:sz w:val="28"/>
          <w:szCs w:val="28"/>
          <w:lang w:val="en-US"/>
        </w:rPr>
        <w:t xml:space="preserve">. </w:t>
      </w:r>
      <w:r w:rsidRPr="00A14577">
        <w:rPr>
          <w:rFonts w:eastAsia="PMingLiU" w:cs="Times New Roman"/>
          <w:sz w:val="28"/>
          <w:szCs w:val="28"/>
        </w:rPr>
        <w:t xml:space="preserve">Определя задълженията на общината и на ползвателите за поддържането на пасищата, мерите и ливадите от общинския поземлен фонд в община Крумовград, </w:t>
      </w:r>
      <w:r w:rsidRPr="00A14577">
        <w:rPr>
          <w:rFonts w:eastAsia="PMingLiU" w:cs="Times New Roman"/>
          <w:i/>
          <w:sz w:val="28"/>
          <w:szCs w:val="28"/>
        </w:rPr>
        <w:t>съгласно Приложение № 2, неразделна част от решението.</w:t>
      </w:r>
    </w:p>
    <w:p w14:paraId="17E0D5D2" w14:textId="77777777" w:rsidR="00A14577" w:rsidRPr="00A14577" w:rsidRDefault="00A14577" w:rsidP="00A14577">
      <w:pPr>
        <w:tabs>
          <w:tab w:val="left" w:pos="426"/>
        </w:tabs>
        <w:ind w:right="23" w:firstLine="709"/>
        <w:jc w:val="both"/>
        <w:rPr>
          <w:rFonts w:eastAsia="PMingLiU" w:cs="Times New Roman"/>
          <w:sz w:val="28"/>
          <w:szCs w:val="28"/>
        </w:rPr>
      </w:pPr>
      <w:r w:rsidRPr="00A14577">
        <w:rPr>
          <w:rFonts w:eastAsia="PMingLiU" w:cs="Times New Roman"/>
          <w:sz w:val="28"/>
          <w:szCs w:val="28"/>
        </w:rPr>
        <w:t>4. Дава съгласие имотите пасища, мери и ливади от общинския поземлен фонд в община Крумовград, останали свободни след приключване на процедурите по чл. 37и от Закона за собствеността и ползването на земеделските земи, да бъдат предоставени за общо ползване.</w:t>
      </w:r>
    </w:p>
    <w:p w14:paraId="2777A5B8" w14:textId="77777777" w:rsidR="00A14577" w:rsidRPr="00A14577" w:rsidRDefault="00A14577" w:rsidP="00A14577">
      <w:pPr>
        <w:tabs>
          <w:tab w:val="left" w:pos="426"/>
        </w:tabs>
        <w:ind w:right="23" w:firstLine="709"/>
        <w:jc w:val="both"/>
        <w:rPr>
          <w:rFonts w:eastAsia="PMingLiU" w:cs="Times New Roman"/>
        </w:rPr>
      </w:pPr>
      <w:r w:rsidRPr="00A14577">
        <w:rPr>
          <w:rFonts w:eastAsia="PMingLiU" w:cs="Times New Roman"/>
          <w:sz w:val="28"/>
          <w:szCs w:val="28"/>
        </w:rPr>
        <w:t>5. Възлага на кмета на община Крумовград да извърши необходимите действия по изпълнение на настоящото решение.</w:t>
      </w:r>
      <w:r w:rsidRPr="00A14577">
        <w:rPr>
          <w:rFonts w:eastAsia="PMingLiU" w:cs="Times New Roman"/>
        </w:rPr>
        <w:t xml:space="preserve">                                                </w:t>
      </w:r>
    </w:p>
    <w:p w14:paraId="341D41CF" w14:textId="77777777" w:rsidR="00A14577" w:rsidRPr="00A14577" w:rsidRDefault="00A14577" w:rsidP="00A14577">
      <w:pPr>
        <w:tabs>
          <w:tab w:val="left" w:pos="426"/>
          <w:tab w:val="left" w:pos="1080"/>
        </w:tabs>
        <w:jc w:val="both"/>
        <w:rPr>
          <w:rFonts w:eastAsia="Times New Roman" w:cs="Times New Roman"/>
        </w:rPr>
      </w:pPr>
    </w:p>
    <w:p w14:paraId="6172845B" w14:textId="77777777" w:rsidR="00A14577" w:rsidRPr="00A14577" w:rsidRDefault="00A14577" w:rsidP="00A14577">
      <w:pPr>
        <w:tabs>
          <w:tab w:val="left" w:pos="426"/>
          <w:tab w:val="left" w:pos="1080"/>
        </w:tabs>
        <w:jc w:val="both"/>
        <w:rPr>
          <w:rFonts w:eastAsia="Times New Roman" w:cs="Times New Roman"/>
        </w:rPr>
      </w:pPr>
    </w:p>
    <w:p w14:paraId="014C6EF4"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ТРИНАДЕСЕТА ТОЧКА :</w:t>
      </w:r>
    </w:p>
    <w:p w14:paraId="6C493C96"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50A63E4E" w14:textId="77777777" w:rsidR="00710442" w:rsidRDefault="00A14577" w:rsidP="0061142C">
      <w:pPr>
        <w:ind w:firstLine="720"/>
        <w:jc w:val="both"/>
        <w:rPr>
          <w:rFonts w:eastAsia="Times New Roman" w:cs="Times New Roman"/>
          <w:sz w:val="28"/>
          <w:szCs w:val="28"/>
        </w:rPr>
      </w:pPr>
      <w:r w:rsidRPr="00A14577">
        <w:rPr>
          <w:rFonts w:eastAsia="Times New Roman" w:cs="Times New Roman"/>
          <w:bCs/>
          <w:i/>
          <w:sz w:val="28"/>
          <w:szCs w:val="28"/>
          <w:lang w:eastAsia="ru-RU"/>
        </w:rPr>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приемане на Програма за управление и разпореждане с имотите – общинска собственост в община Крумовград през 2025 г.</w:t>
      </w:r>
      <w:r w:rsidR="0061142C">
        <w:rPr>
          <w:rFonts w:eastAsia="Times New Roman" w:cs="Times New Roman"/>
          <w:sz w:val="28"/>
          <w:szCs w:val="28"/>
        </w:rPr>
        <w:t xml:space="preserve"> </w:t>
      </w:r>
      <w:r w:rsidR="0061142C" w:rsidRPr="0061142C">
        <w:rPr>
          <w:rFonts w:eastAsia="Times New Roman" w:cs="Times New Roman"/>
          <w:sz w:val="28"/>
          <w:szCs w:val="28"/>
        </w:rPr>
        <w:t xml:space="preserve">На основание чл. 8, ал. 9 от Закона </w:t>
      </w:r>
      <w:r w:rsidR="0061142C">
        <w:rPr>
          <w:rFonts w:eastAsia="Times New Roman" w:cs="Times New Roman"/>
          <w:sz w:val="28"/>
          <w:szCs w:val="28"/>
        </w:rPr>
        <w:t xml:space="preserve">за общинската собственост </w:t>
      </w:r>
      <w:r w:rsidR="0061142C" w:rsidRPr="0061142C">
        <w:rPr>
          <w:rFonts w:eastAsia="Times New Roman" w:cs="Times New Roman"/>
          <w:sz w:val="28"/>
          <w:szCs w:val="28"/>
        </w:rPr>
        <w:t>и в изпълнение на стратегията  за  управление и разпореждане с общинско имущество за периода 2023-2027 година, Общи</w:t>
      </w:r>
      <w:r w:rsidR="0061142C">
        <w:rPr>
          <w:rFonts w:eastAsia="Times New Roman" w:cs="Times New Roman"/>
          <w:sz w:val="28"/>
          <w:szCs w:val="28"/>
        </w:rPr>
        <w:t xml:space="preserve">нският съвет следва да приеме </w:t>
      </w:r>
      <w:r w:rsidR="0061142C" w:rsidRPr="0061142C">
        <w:rPr>
          <w:rFonts w:eastAsia="Times New Roman" w:cs="Times New Roman"/>
          <w:sz w:val="28"/>
          <w:szCs w:val="28"/>
        </w:rPr>
        <w:t xml:space="preserve">годишна програма за управление и разпореждане с имотите – общинска </w:t>
      </w:r>
      <w:r w:rsidR="0061142C" w:rsidRPr="00C41115">
        <w:rPr>
          <w:rFonts w:eastAsia="Times New Roman" w:cs="Times New Roman"/>
          <w:sz w:val="28"/>
          <w:szCs w:val="28"/>
        </w:rPr>
        <w:t>собственост</w:t>
      </w:r>
      <w:r w:rsidR="00710442" w:rsidRPr="00C41115">
        <w:rPr>
          <w:rFonts w:eastAsia="Times New Roman" w:cs="Times New Roman"/>
          <w:sz w:val="28"/>
          <w:szCs w:val="28"/>
        </w:rPr>
        <w:t>.</w:t>
      </w:r>
    </w:p>
    <w:p w14:paraId="14B10670" w14:textId="77777777" w:rsidR="00A14577" w:rsidRDefault="0061142C" w:rsidP="0061142C">
      <w:pPr>
        <w:ind w:firstLine="720"/>
        <w:jc w:val="both"/>
        <w:rPr>
          <w:rFonts w:eastAsia="Times New Roman" w:cs="Times New Roman"/>
          <w:sz w:val="28"/>
          <w:szCs w:val="28"/>
        </w:rPr>
      </w:pPr>
      <w:r w:rsidRPr="0061142C">
        <w:rPr>
          <w:rFonts w:eastAsia="Times New Roman" w:cs="Times New Roman"/>
          <w:sz w:val="28"/>
          <w:szCs w:val="28"/>
        </w:rPr>
        <w:t>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w:t>
      </w:r>
      <w:r>
        <w:rPr>
          <w:rFonts w:eastAsia="Times New Roman" w:cs="Times New Roman"/>
          <w:sz w:val="28"/>
          <w:szCs w:val="28"/>
        </w:rPr>
        <w:t>. Програмата е много обстойна. Състои се от 25 стр., няма да я чета подробно. Очакваните приходи за отдаване под наем на жилища</w:t>
      </w:r>
      <w:r w:rsidR="00A90546">
        <w:rPr>
          <w:rFonts w:eastAsia="Times New Roman" w:cs="Times New Roman"/>
          <w:sz w:val="28"/>
          <w:szCs w:val="28"/>
        </w:rPr>
        <w:t xml:space="preserve"> са 120 000 лева. За отдаване под наем на нежилищни имоти</w:t>
      </w:r>
      <w:r w:rsidR="00710442">
        <w:rPr>
          <w:rFonts w:eastAsia="Times New Roman" w:cs="Times New Roman"/>
          <w:sz w:val="28"/>
          <w:szCs w:val="28"/>
        </w:rPr>
        <w:t xml:space="preserve"> в т.ч.</w:t>
      </w:r>
      <w:r w:rsidR="0027005F">
        <w:rPr>
          <w:rFonts w:eastAsia="Times New Roman" w:cs="Times New Roman"/>
          <w:sz w:val="28"/>
          <w:szCs w:val="28"/>
        </w:rPr>
        <w:t>: павилиони, помещения от сград</w:t>
      </w:r>
      <w:r w:rsidR="001F75E4">
        <w:rPr>
          <w:rFonts w:eastAsia="Times New Roman" w:cs="Times New Roman"/>
          <w:sz w:val="28"/>
          <w:szCs w:val="28"/>
        </w:rPr>
        <w:t>и, терени и земеделски земи общо 520 000 лева.</w:t>
      </w:r>
      <w:r w:rsidR="0027005F">
        <w:rPr>
          <w:rFonts w:eastAsia="Times New Roman" w:cs="Times New Roman"/>
          <w:sz w:val="28"/>
          <w:szCs w:val="28"/>
        </w:rPr>
        <w:t xml:space="preserve"> Прогнозата за всички приходи от наеми е 640 000 лв., а всички приходи от продажба на имущество се очаква да бъде 455 000 лева. Всички приходи, които очакваме от изпълнението на Програмата за управление и разпореждане с имотите – общинска собственост в община Крумовград през 2025 година е 1 </w:t>
      </w:r>
      <w:r w:rsidR="001F75E4">
        <w:rPr>
          <w:rFonts w:eastAsia="Times New Roman" w:cs="Times New Roman"/>
          <w:sz w:val="28"/>
          <w:szCs w:val="28"/>
        </w:rPr>
        <w:t xml:space="preserve">095 000 лева. Разходите </w:t>
      </w:r>
      <w:r w:rsidR="0027005F">
        <w:rPr>
          <w:rFonts w:eastAsia="Times New Roman" w:cs="Times New Roman"/>
          <w:sz w:val="28"/>
          <w:szCs w:val="28"/>
        </w:rPr>
        <w:t xml:space="preserve">са: за технически дейности </w:t>
      </w:r>
      <w:r w:rsidR="0027005F">
        <w:rPr>
          <w:rFonts w:eastAsia="Times New Roman" w:cs="Times New Roman"/>
          <w:sz w:val="28"/>
          <w:szCs w:val="28"/>
          <w:lang w:val="en-US"/>
        </w:rPr>
        <w:t>(</w:t>
      </w:r>
      <w:r w:rsidR="0027005F">
        <w:rPr>
          <w:rFonts w:eastAsia="Times New Roman" w:cs="Times New Roman"/>
          <w:sz w:val="28"/>
          <w:szCs w:val="28"/>
        </w:rPr>
        <w:t>скици, разделяне или обединяване на имоти, заснемане на имоти и др.</w:t>
      </w:r>
      <w:r w:rsidR="0027005F">
        <w:rPr>
          <w:rFonts w:eastAsia="Times New Roman" w:cs="Times New Roman"/>
          <w:sz w:val="28"/>
          <w:szCs w:val="28"/>
          <w:lang w:val="en-US"/>
        </w:rPr>
        <w:t>)</w:t>
      </w:r>
      <w:r w:rsidR="0027005F">
        <w:rPr>
          <w:rFonts w:eastAsia="Times New Roman" w:cs="Times New Roman"/>
          <w:sz w:val="28"/>
          <w:szCs w:val="28"/>
        </w:rPr>
        <w:t>; за оценки</w:t>
      </w:r>
      <w:r w:rsidR="00C43EF1">
        <w:rPr>
          <w:rFonts w:eastAsia="Times New Roman" w:cs="Times New Roman"/>
          <w:sz w:val="28"/>
          <w:szCs w:val="28"/>
        </w:rPr>
        <w:t>; з</w:t>
      </w:r>
      <w:r w:rsidR="0027005F">
        <w:rPr>
          <w:rFonts w:eastAsia="Times New Roman" w:cs="Times New Roman"/>
          <w:sz w:val="28"/>
          <w:szCs w:val="28"/>
        </w:rPr>
        <w:t xml:space="preserve">а </w:t>
      </w:r>
      <w:r w:rsidR="00C43EF1">
        <w:rPr>
          <w:rFonts w:eastAsia="Times New Roman" w:cs="Times New Roman"/>
          <w:sz w:val="28"/>
          <w:szCs w:val="28"/>
        </w:rPr>
        <w:t xml:space="preserve">обявления; за ремонт на общински сгради и за неотложни ремонти. </w:t>
      </w:r>
    </w:p>
    <w:p w14:paraId="6650B0D4" w14:textId="77777777" w:rsidR="00A14577" w:rsidRDefault="00C43EF1" w:rsidP="00C43EF1">
      <w:pPr>
        <w:ind w:firstLine="720"/>
        <w:jc w:val="both"/>
        <w:rPr>
          <w:rFonts w:eastAsia="Calibri" w:cs="Times New Roman"/>
          <w:sz w:val="28"/>
          <w:szCs w:val="28"/>
        </w:rPr>
      </w:pPr>
      <w:r>
        <w:rPr>
          <w:rFonts w:eastAsia="Times New Roman" w:cs="Times New Roman"/>
          <w:sz w:val="28"/>
          <w:szCs w:val="28"/>
        </w:rPr>
        <w:t xml:space="preserve">Ако имате някакви </w:t>
      </w:r>
      <w:r w:rsidRPr="00C41115">
        <w:rPr>
          <w:rFonts w:eastAsia="Times New Roman" w:cs="Times New Roman"/>
          <w:sz w:val="28"/>
          <w:szCs w:val="28"/>
        </w:rPr>
        <w:t>въпроси</w:t>
      </w:r>
      <w:r w:rsidR="00710442" w:rsidRPr="00C41115">
        <w:rPr>
          <w:rFonts w:eastAsia="Times New Roman" w:cs="Times New Roman"/>
          <w:sz w:val="28"/>
          <w:szCs w:val="28"/>
        </w:rPr>
        <w:t>,</w:t>
      </w:r>
      <w:r w:rsidRPr="00C41115">
        <w:rPr>
          <w:rFonts w:eastAsia="Times New Roman" w:cs="Times New Roman"/>
          <w:sz w:val="28"/>
          <w:szCs w:val="28"/>
        </w:rPr>
        <w:t xml:space="preserve"> съм готова</w:t>
      </w:r>
      <w:r>
        <w:rPr>
          <w:rFonts w:eastAsia="Times New Roman" w:cs="Times New Roman"/>
          <w:sz w:val="28"/>
          <w:szCs w:val="28"/>
        </w:rPr>
        <w:t xml:space="preserve"> да дам отговори по докладната записка и по Програмата.</w:t>
      </w:r>
    </w:p>
    <w:p w14:paraId="409CB36C" w14:textId="77777777" w:rsidR="00C43EF1" w:rsidRPr="00A14577" w:rsidRDefault="00C43EF1" w:rsidP="00C43EF1">
      <w:pPr>
        <w:ind w:firstLine="720"/>
        <w:jc w:val="both"/>
        <w:rPr>
          <w:rFonts w:eastAsia="Times New Roman" w:cs="Times New Roman"/>
          <w:sz w:val="28"/>
          <w:szCs w:val="28"/>
        </w:rPr>
      </w:pPr>
    </w:p>
    <w:p w14:paraId="569BFA1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 xml:space="preserve">Давам думата на </w:t>
      </w:r>
      <w:r w:rsidR="00CB7139">
        <w:rPr>
          <w:rFonts w:eastAsia="Times New Roman" w:cs="Times New Roman"/>
          <w:sz w:val="28"/>
          <w:szCs w:val="28"/>
        </w:rPr>
        <w:t>зам. -</w:t>
      </w:r>
      <w:r w:rsidRPr="00A14577">
        <w:rPr>
          <w:rFonts w:eastAsia="Times New Roman" w:cs="Times New Roman"/>
          <w:sz w:val="28"/>
          <w:szCs w:val="28"/>
        </w:rPr>
        <w:t>председателя на постоянната комисия по „Общинска собственост, приватизация, инвестиционна политика и еврофондове ”.</w:t>
      </w:r>
    </w:p>
    <w:p w14:paraId="38D74078" w14:textId="77777777" w:rsidR="00A14577" w:rsidRPr="001F75E4" w:rsidRDefault="00A14577" w:rsidP="001F75E4">
      <w:pPr>
        <w:ind w:firstLine="708"/>
        <w:jc w:val="both"/>
        <w:rPr>
          <w:rFonts w:eastAsia="Times New Roman" w:cs="Times New Roman"/>
          <w:i/>
          <w:sz w:val="28"/>
          <w:szCs w:val="28"/>
        </w:rPr>
      </w:pPr>
      <w:r w:rsidRPr="00A14577">
        <w:rPr>
          <w:rFonts w:eastAsia="Times New Roman" w:cs="Times New Roman"/>
          <w:i/>
          <w:sz w:val="28"/>
          <w:szCs w:val="28"/>
        </w:rPr>
        <w:lastRenderedPageBreak/>
        <w:t xml:space="preserve">Г-н </w:t>
      </w:r>
      <w:r w:rsidR="001F75E4">
        <w:rPr>
          <w:rFonts w:eastAsia="Times New Roman" w:cs="Times New Roman"/>
          <w:i/>
          <w:sz w:val="28"/>
          <w:szCs w:val="28"/>
        </w:rPr>
        <w:t>Хасан Хасан</w:t>
      </w:r>
      <w:r w:rsidRPr="00A14577">
        <w:rPr>
          <w:rFonts w:eastAsia="Times New Roman" w:cs="Times New Roman"/>
          <w:i/>
          <w:sz w:val="28"/>
          <w:szCs w:val="28"/>
        </w:rPr>
        <w:t xml:space="preserve"> –</w:t>
      </w:r>
      <w:r w:rsidR="001F75E4">
        <w:rPr>
          <w:rFonts w:eastAsia="Times New Roman" w:cs="Times New Roman"/>
          <w:i/>
          <w:sz w:val="28"/>
          <w:szCs w:val="28"/>
        </w:rPr>
        <w:t xml:space="preserve"> Зам. – председател на ПК – </w:t>
      </w:r>
      <w:r w:rsidRPr="00A14577">
        <w:rPr>
          <w:rFonts w:eastAsia="Times New Roman" w:cs="Times New Roman"/>
          <w:i/>
          <w:sz w:val="28"/>
          <w:szCs w:val="28"/>
        </w:rPr>
        <w:t xml:space="preserve"> </w:t>
      </w:r>
      <w:r w:rsidRPr="00A14577">
        <w:rPr>
          <w:rFonts w:eastAsia="Times New Roman" w:cs="Times New Roman"/>
          <w:sz w:val="28"/>
          <w:szCs w:val="28"/>
        </w:rPr>
        <w:t>Постоянната комисия по „Общинска собственост, приватизация, инвестиционна политика и еврофондове ” подкрепя внесената докладната записка без забележки.</w:t>
      </w:r>
    </w:p>
    <w:p w14:paraId="34D100D4" w14:textId="77777777" w:rsidR="00A14577" w:rsidRPr="00A14577" w:rsidRDefault="00A14577" w:rsidP="00A14577">
      <w:pPr>
        <w:jc w:val="both"/>
        <w:rPr>
          <w:rFonts w:eastAsia="Times New Roman" w:cs="Times New Roman"/>
          <w:sz w:val="28"/>
          <w:szCs w:val="28"/>
        </w:rPr>
      </w:pPr>
    </w:p>
    <w:p w14:paraId="5119988F"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5DFE9418" w14:textId="77777777" w:rsidR="00A14577" w:rsidRPr="00A14577" w:rsidRDefault="00A14577" w:rsidP="00A14577">
      <w:pPr>
        <w:jc w:val="both"/>
        <w:rPr>
          <w:rFonts w:eastAsia="Times New Roman" w:cs="Times New Roman"/>
          <w:sz w:val="28"/>
          <w:szCs w:val="28"/>
        </w:rPr>
      </w:pPr>
    </w:p>
    <w:p w14:paraId="0A84370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0D3F1CD9" w14:textId="77777777" w:rsidR="00A14577" w:rsidRPr="00A14577" w:rsidRDefault="00A14577" w:rsidP="00A14577">
      <w:pPr>
        <w:jc w:val="both"/>
        <w:rPr>
          <w:rFonts w:eastAsia="Times New Roman" w:cs="Times New Roman"/>
          <w:b/>
          <w:i/>
          <w:sz w:val="28"/>
          <w:szCs w:val="28"/>
        </w:rPr>
      </w:pPr>
    </w:p>
    <w:p w14:paraId="4942717F" w14:textId="77777777" w:rsidR="00A14577" w:rsidRPr="00A14577" w:rsidRDefault="00CB7139" w:rsidP="00A14577">
      <w:pPr>
        <w:spacing w:after="200" w:line="276" w:lineRule="auto"/>
        <w:ind w:firstLine="708"/>
        <w:jc w:val="both"/>
        <w:rPr>
          <w:rFonts w:eastAsia="Times New Roman" w:cs="Times New Roman"/>
          <w:b/>
          <w:i/>
          <w:color w:val="000000"/>
          <w:sz w:val="28"/>
          <w:szCs w:val="28"/>
        </w:rPr>
      </w:pPr>
      <w:r w:rsidRPr="00CB7139">
        <w:rPr>
          <w:rFonts w:eastAsia="Times New Roman" w:cs="Times New Roman"/>
          <w:b/>
          <w:i/>
          <w:color w:val="000000"/>
          <w:sz w:val="28"/>
          <w:szCs w:val="28"/>
        </w:rPr>
        <w:t>При гласували – 26</w:t>
      </w:r>
      <w:r w:rsidR="00A14577" w:rsidRPr="00CB7139">
        <w:rPr>
          <w:rFonts w:eastAsia="Times New Roman" w:cs="Times New Roman"/>
          <w:b/>
          <w:i/>
          <w:color w:val="000000"/>
          <w:sz w:val="28"/>
          <w:szCs w:val="28"/>
        </w:rPr>
        <w:t xml:space="preserve"> общи</w:t>
      </w:r>
      <w:r w:rsidRPr="00CB7139">
        <w:rPr>
          <w:rFonts w:eastAsia="Times New Roman" w:cs="Times New Roman"/>
          <w:b/>
          <w:i/>
          <w:color w:val="000000"/>
          <w:sz w:val="28"/>
          <w:szCs w:val="28"/>
        </w:rPr>
        <w:t>нски съветници, от които за – 26</w:t>
      </w:r>
      <w:r w:rsidR="00A14577" w:rsidRPr="00CB7139">
        <w:rPr>
          <w:rFonts w:eastAsia="Times New Roman" w:cs="Times New Roman"/>
          <w:b/>
          <w:i/>
          <w:color w:val="000000"/>
          <w:sz w:val="28"/>
          <w:szCs w:val="28"/>
        </w:rPr>
        <w:t>, против – няма, въздържали се – няма.</w:t>
      </w:r>
    </w:p>
    <w:p w14:paraId="1508E59D" w14:textId="77777777" w:rsidR="00A14577" w:rsidRPr="00A14577" w:rsidRDefault="00A14577" w:rsidP="00A14577">
      <w:pPr>
        <w:ind w:firstLine="708"/>
        <w:jc w:val="both"/>
        <w:rPr>
          <w:rFonts w:eastAsia="Times New Roman" w:cs="Times New Roman"/>
          <w:color w:val="000000"/>
          <w:sz w:val="28"/>
          <w:szCs w:val="28"/>
        </w:rPr>
      </w:pPr>
    </w:p>
    <w:p w14:paraId="115D6EA9"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На основание чл. 21, ал. 2 от Закона за местното самоуправление и местната администрация, във връзка с чл. 8, ал. 9 от Закона за общинската собственост и чл. 5 от Наредба за реда за придобиване, управление и разпореждане с общинско имущество в община Крумовград на ОбС Крумовград,</w:t>
      </w:r>
      <w:r w:rsidRPr="00A14577">
        <w:rPr>
          <w:rFonts w:eastAsia="Times New Roman" w:cs="Times New Roman"/>
          <w:color w:val="000000"/>
          <w:sz w:val="28"/>
          <w:szCs w:val="28"/>
        </w:rPr>
        <w:t xml:space="preserve"> Общинския съвет прие</w:t>
      </w:r>
    </w:p>
    <w:p w14:paraId="486B0CD4" w14:textId="77777777" w:rsidR="00A14577" w:rsidRPr="00A14577" w:rsidRDefault="00A14577" w:rsidP="00A14577">
      <w:pPr>
        <w:jc w:val="both"/>
        <w:rPr>
          <w:rFonts w:eastAsia="Times New Roman" w:cs="Times New Roman"/>
          <w:b/>
          <w:color w:val="000000"/>
          <w:sz w:val="28"/>
          <w:szCs w:val="28"/>
        </w:rPr>
      </w:pPr>
    </w:p>
    <w:p w14:paraId="4DD80D23"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747CD5AC"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CB7139">
        <w:rPr>
          <w:rFonts w:eastAsia="Times New Roman" w:cs="Times New Roman"/>
          <w:b/>
          <w:sz w:val="28"/>
          <w:szCs w:val="28"/>
        </w:rPr>
        <w:t>280</w:t>
      </w:r>
    </w:p>
    <w:p w14:paraId="741E1F24" w14:textId="77777777" w:rsidR="00A14577" w:rsidRPr="00A14577" w:rsidRDefault="00A14577" w:rsidP="00A14577">
      <w:pPr>
        <w:tabs>
          <w:tab w:val="left" w:pos="426"/>
          <w:tab w:val="left" w:pos="1080"/>
        </w:tabs>
        <w:jc w:val="both"/>
        <w:rPr>
          <w:rFonts w:eastAsia="Times New Roman" w:cs="Times New Roman"/>
        </w:rPr>
      </w:pPr>
    </w:p>
    <w:p w14:paraId="429DAB6D" w14:textId="77777777" w:rsidR="00A14577" w:rsidRPr="00A14577" w:rsidRDefault="00A14577" w:rsidP="00A14577">
      <w:pPr>
        <w:ind w:firstLine="720"/>
        <w:jc w:val="both"/>
        <w:rPr>
          <w:rFonts w:eastAsia="Times New Roman" w:cs="Times New Roman"/>
          <w:sz w:val="28"/>
          <w:szCs w:val="28"/>
        </w:rPr>
      </w:pPr>
      <w:r w:rsidRPr="00A14577">
        <w:rPr>
          <w:rFonts w:eastAsia="Times New Roman" w:cs="Times New Roman"/>
          <w:b/>
          <w:sz w:val="28"/>
          <w:szCs w:val="28"/>
        </w:rPr>
        <w:t>Приема</w:t>
      </w:r>
      <w:r w:rsidRPr="00A14577">
        <w:rPr>
          <w:rFonts w:eastAsia="Times New Roman" w:cs="Times New Roman"/>
          <w:sz w:val="28"/>
          <w:szCs w:val="28"/>
        </w:rPr>
        <w:t xml:space="preserve"> Програма за управление и разпореждане с имотите – общинска собственост в община Крумовград през 2025 година, съгласно </w:t>
      </w:r>
      <w:r w:rsidRPr="00A14577">
        <w:rPr>
          <w:rFonts w:eastAsia="Times New Roman" w:cs="Times New Roman"/>
          <w:i/>
          <w:sz w:val="28"/>
          <w:szCs w:val="28"/>
        </w:rPr>
        <w:t xml:space="preserve">Приложение № </w:t>
      </w:r>
      <w:r w:rsidRPr="00CB7139">
        <w:rPr>
          <w:rFonts w:eastAsia="Times New Roman" w:cs="Times New Roman"/>
          <w:i/>
          <w:sz w:val="28"/>
          <w:szCs w:val="28"/>
        </w:rPr>
        <w:t>1, неразделна част от решението.</w:t>
      </w:r>
    </w:p>
    <w:p w14:paraId="35C65E79" w14:textId="77777777" w:rsidR="00A14577" w:rsidRPr="00A14577" w:rsidRDefault="00A14577" w:rsidP="00A14577">
      <w:pPr>
        <w:jc w:val="both"/>
        <w:rPr>
          <w:rFonts w:eastAsia="Times New Roman" w:cs="Times New Roman"/>
          <w:sz w:val="28"/>
          <w:szCs w:val="28"/>
        </w:rPr>
      </w:pPr>
    </w:p>
    <w:p w14:paraId="162314B0" w14:textId="77777777" w:rsidR="00A14577" w:rsidRPr="00A14577" w:rsidRDefault="00A14577" w:rsidP="00A14577">
      <w:pPr>
        <w:jc w:val="both"/>
        <w:rPr>
          <w:rFonts w:eastAsia="Times New Roman" w:cs="Times New Roman"/>
          <w:color w:val="000000"/>
          <w:sz w:val="28"/>
          <w:szCs w:val="28"/>
        </w:rPr>
      </w:pPr>
    </w:p>
    <w:p w14:paraId="5ADD5769"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ЧЕТИРИНАДЕСЕТА ТОЧКА :</w:t>
      </w:r>
    </w:p>
    <w:p w14:paraId="786F4F2D"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613D7119" w14:textId="77777777" w:rsidR="00CB7139" w:rsidRPr="00CB7139" w:rsidRDefault="00A14577" w:rsidP="00CB7139">
      <w:pPr>
        <w:pStyle w:val="a7"/>
        <w:ind w:firstLine="708"/>
        <w:jc w:val="both"/>
        <w:rPr>
          <w:rFonts w:ascii="Times New Roman" w:hAnsi="Times New Roman"/>
          <w:sz w:val="28"/>
          <w:szCs w:val="28"/>
          <w:lang w:eastAsia="bg-BG"/>
        </w:rPr>
      </w:pPr>
      <w:r w:rsidRPr="00CB7139">
        <w:rPr>
          <w:rFonts w:ascii="Times New Roman" w:eastAsia="Times New Roman" w:hAnsi="Times New Roman"/>
          <w:bCs/>
          <w:i/>
          <w:sz w:val="28"/>
          <w:szCs w:val="28"/>
          <w:lang w:eastAsia="ru-RU"/>
        </w:rPr>
        <w:t>Г-жа Себихан Мехмед - Кмет на община Крумовград</w:t>
      </w:r>
      <w:r w:rsidRPr="00CB7139">
        <w:rPr>
          <w:rFonts w:ascii="Times New Roman" w:eastAsia="Times New Roman" w:hAnsi="Times New Roman"/>
          <w:i/>
          <w:sz w:val="28"/>
          <w:szCs w:val="28"/>
        </w:rPr>
        <w:t xml:space="preserve"> –</w:t>
      </w:r>
      <w:r w:rsidRPr="00CB7139">
        <w:rPr>
          <w:rFonts w:ascii="Times New Roman" w:eastAsia="Times New Roman" w:hAnsi="Times New Roman"/>
          <w:sz w:val="28"/>
          <w:szCs w:val="28"/>
        </w:rPr>
        <w:t xml:space="preserve"> Уважаеми дами и господа общински съве</w:t>
      </w:r>
      <w:r w:rsidR="00CB7139" w:rsidRPr="00CB7139">
        <w:rPr>
          <w:rFonts w:ascii="Times New Roman" w:eastAsia="Times New Roman" w:hAnsi="Times New Roman"/>
          <w:sz w:val="28"/>
          <w:szCs w:val="28"/>
        </w:rPr>
        <w:t>тници, докладната записка е за п</w:t>
      </w:r>
      <w:r w:rsidRPr="00CB7139">
        <w:rPr>
          <w:rFonts w:ascii="Times New Roman" w:eastAsia="Times New Roman" w:hAnsi="Times New Roman"/>
          <w:sz w:val="28"/>
          <w:szCs w:val="28"/>
        </w:rPr>
        <w:t>редоставяне на земи от Общинския поземлен фонд за установяване границите на имоти, за които е издадено решение на общинската служба по земеделие за признаване на право на възстановяване.</w:t>
      </w:r>
      <w:r w:rsidR="00CB7139" w:rsidRPr="00CB7139">
        <w:rPr>
          <w:rFonts w:ascii="Times New Roman" w:eastAsia="Times New Roman" w:hAnsi="Times New Roman"/>
          <w:sz w:val="28"/>
          <w:szCs w:val="28"/>
        </w:rPr>
        <w:t xml:space="preserve"> </w:t>
      </w:r>
      <w:r w:rsidR="00CB7139" w:rsidRPr="00CB7139">
        <w:rPr>
          <w:rFonts w:ascii="Times New Roman" w:hAnsi="Times New Roman"/>
          <w:sz w:val="28"/>
          <w:szCs w:val="28"/>
          <w:lang w:eastAsia="bg-BG"/>
        </w:rPr>
        <w:t>С влизането в сила на Закона за изменение и допълнение на Закона за собствеността и ползването на земеделските земи, комисия назначена от директора на Областна дирекция  „Земеделие”, определи земите по чл. 19, ал. 1 от Закона за собствеността и ползването на земеделските земи, които преминаха в собственост на общините.</w:t>
      </w:r>
    </w:p>
    <w:p w14:paraId="0D28C0C0"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Съгласно  параграф 27</w:t>
      </w:r>
      <w:r w:rsidRPr="00C41115">
        <w:rPr>
          <w:rFonts w:eastAsia="Times New Roman" w:cs="Times New Roman"/>
          <w:sz w:val="28"/>
          <w:szCs w:val="28"/>
        </w:rPr>
        <w:t xml:space="preserve">, ал. </w:t>
      </w:r>
      <w:r w:rsidR="00710442" w:rsidRPr="00C41115">
        <w:rPr>
          <w:rFonts w:eastAsia="Times New Roman" w:cs="Times New Roman"/>
          <w:sz w:val="28"/>
          <w:szCs w:val="28"/>
        </w:rPr>
        <w:t>2</w:t>
      </w:r>
      <w:r w:rsidRPr="00C41115">
        <w:rPr>
          <w:rFonts w:eastAsia="Times New Roman" w:cs="Times New Roman"/>
          <w:sz w:val="28"/>
          <w:szCs w:val="28"/>
        </w:rPr>
        <w:t xml:space="preserve">  от</w:t>
      </w:r>
      <w:r w:rsidRPr="00CB7139">
        <w:rPr>
          <w:rFonts w:eastAsia="Times New Roman" w:cs="Times New Roman"/>
          <w:sz w:val="28"/>
          <w:szCs w:val="28"/>
        </w:rPr>
        <w:t xml:space="preserve">  Преходни и заключителни разпоредби към Закона за изменение и допълнение на закона за собствеността и ползването на земеделските земи, при направено искане от Общинска служба по земеделие с решение на общинския съвет се  предоставят земи от </w:t>
      </w:r>
      <w:r w:rsidRPr="00CB7139">
        <w:rPr>
          <w:rFonts w:eastAsia="Times New Roman" w:cs="Times New Roman"/>
          <w:sz w:val="28"/>
          <w:szCs w:val="28"/>
        </w:rPr>
        <w:lastRenderedPageBreak/>
        <w:t>Общинския поземлен фонд, вкл. пасища и мери по чл.</w:t>
      </w:r>
      <w:r>
        <w:rPr>
          <w:rFonts w:eastAsia="Times New Roman" w:cs="Times New Roman"/>
          <w:sz w:val="28"/>
          <w:szCs w:val="28"/>
        </w:rPr>
        <w:t xml:space="preserve"> </w:t>
      </w:r>
      <w:r w:rsidRPr="00CB7139">
        <w:rPr>
          <w:rFonts w:eastAsia="Times New Roman" w:cs="Times New Roman"/>
          <w:sz w:val="28"/>
          <w:szCs w:val="28"/>
        </w:rPr>
        <w:t>19,  при наличието на едно от следните условия:</w:t>
      </w:r>
    </w:p>
    <w:p w14:paraId="6F77321B"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1. Установяване на границите на земеделските имоти, за които е издадено решение на общинската служба по земеделие  за признаване на правата на възстановяване на собствеността в съществуващи или възстановими стари реални граници;</w:t>
      </w:r>
    </w:p>
    <w:p w14:paraId="4ACA2407"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2.  Изпълнение на съдебни решения за признато право на собственост;</w:t>
      </w:r>
    </w:p>
    <w:p w14:paraId="47D501E0"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3. Обезщетяване на собствениците, чиято собственост не може да бъде възстановена.</w:t>
      </w:r>
    </w:p>
    <w:p w14:paraId="51B5C657"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В </w:t>
      </w:r>
      <w:r>
        <w:rPr>
          <w:rFonts w:eastAsia="Times New Roman" w:cs="Times New Roman"/>
          <w:sz w:val="28"/>
          <w:szCs w:val="28"/>
        </w:rPr>
        <w:t>общинска администрация</w:t>
      </w:r>
      <w:r w:rsidRPr="00CB7139">
        <w:rPr>
          <w:rFonts w:eastAsia="Times New Roman" w:cs="Times New Roman"/>
          <w:sz w:val="28"/>
          <w:szCs w:val="28"/>
        </w:rPr>
        <w:t xml:space="preserve"> има входирано искане на 30.01.2025 г. от общинска служба по Земеделие  гр. Крумовград,  на основание параграф 27 от ПЗР към ЗИД на ЗСПЗЗ и  във връзка с образувана при тях преписка по молба на гражданин</w:t>
      </w:r>
      <w:r>
        <w:rPr>
          <w:rFonts w:eastAsia="Times New Roman" w:cs="Times New Roman"/>
          <w:sz w:val="28"/>
          <w:szCs w:val="28"/>
        </w:rPr>
        <w:t xml:space="preserve">, за </w:t>
      </w:r>
      <w:r w:rsidRPr="00CB7139">
        <w:rPr>
          <w:rFonts w:eastAsia="Times New Roman" w:cs="Times New Roman"/>
          <w:sz w:val="28"/>
          <w:szCs w:val="28"/>
        </w:rPr>
        <w:t>установяване на границите на земеделски имот, за който е издадено решение за признаване на право на възстановяване на собствеността в съществуващи или възстановими стари реални граници, върху земеделски земи в землището на с. Голяма Чинка , общ. Крумовград.</w:t>
      </w:r>
    </w:p>
    <w:p w14:paraId="4586DAE3"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Към искането са приложени следните заверени копия от документи :</w:t>
      </w:r>
    </w:p>
    <w:p w14:paraId="618803CA"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1.</w:t>
      </w:r>
      <w:r w:rsidR="00710442">
        <w:rPr>
          <w:rFonts w:eastAsia="Times New Roman" w:cs="Times New Roman"/>
          <w:sz w:val="28"/>
          <w:szCs w:val="28"/>
        </w:rPr>
        <w:t xml:space="preserve"> </w:t>
      </w:r>
      <w:r w:rsidRPr="00CB7139">
        <w:rPr>
          <w:rFonts w:eastAsia="Times New Roman" w:cs="Times New Roman"/>
          <w:sz w:val="28"/>
          <w:szCs w:val="28"/>
        </w:rPr>
        <w:t>Копие от заявление ;</w:t>
      </w:r>
    </w:p>
    <w:p w14:paraId="3A06479B"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2.</w:t>
      </w:r>
      <w:r w:rsidR="00710442">
        <w:rPr>
          <w:rFonts w:eastAsia="Times New Roman" w:cs="Times New Roman"/>
          <w:sz w:val="28"/>
          <w:szCs w:val="28"/>
        </w:rPr>
        <w:t xml:space="preserve"> </w:t>
      </w:r>
      <w:r w:rsidRPr="00CB7139">
        <w:rPr>
          <w:rFonts w:eastAsia="Times New Roman" w:cs="Times New Roman"/>
          <w:sz w:val="28"/>
          <w:szCs w:val="28"/>
        </w:rPr>
        <w:t>Копие от Решение на Поземлена комисия гр. Крумовград;</w:t>
      </w:r>
    </w:p>
    <w:p w14:paraId="1DF5DC61"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3. Скици – проект;</w:t>
      </w:r>
    </w:p>
    <w:p w14:paraId="7C142B42"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4.</w:t>
      </w:r>
      <w:r w:rsidR="00710442">
        <w:rPr>
          <w:rFonts w:eastAsia="Times New Roman" w:cs="Times New Roman"/>
          <w:sz w:val="28"/>
          <w:szCs w:val="28"/>
        </w:rPr>
        <w:t xml:space="preserve"> </w:t>
      </w:r>
      <w:r w:rsidRPr="00CB7139">
        <w:rPr>
          <w:rFonts w:eastAsia="Times New Roman" w:cs="Times New Roman"/>
          <w:sz w:val="28"/>
          <w:szCs w:val="28"/>
        </w:rPr>
        <w:t>Удостоверение за наследници- копие;</w:t>
      </w:r>
    </w:p>
    <w:p w14:paraId="2CCC81C2" w14:textId="77777777" w:rsidR="00CB7139" w:rsidRP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5.</w:t>
      </w:r>
      <w:r w:rsidR="00710442">
        <w:rPr>
          <w:rFonts w:eastAsia="Times New Roman" w:cs="Times New Roman"/>
          <w:sz w:val="28"/>
          <w:szCs w:val="28"/>
        </w:rPr>
        <w:t xml:space="preserve"> </w:t>
      </w:r>
      <w:r w:rsidRPr="00CB7139">
        <w:rPr>
          <w:rFonts w:eastAsia="Times New Roman" w:cs="Times New Roman"/>
          <w:sz w:val="28"/>
          <w:szCs w:val="28"/>
        </w:rPr>
        <w:t>Копие от протокол по чл.</w:t>
      </w:r>
      <w:r>
        <w:rPr>
          <w:rFonts w:eastAsia="Times New Roman" w:cs="Times New Roman"/>
          <w:sz w:val="28"/>
          <w:szCs w:val="28"/>
        </w:rPr>
        <w:t xml:space="preserve"> </w:t>
      </w:r>
      <w:r w:rsidRPr="00CB7139">
        <w:rPr>
          <w:rFonts w:eastAsia="Times New Roman" w:cs="Times New Roman"/>
          <w:sz w:val="28"/>
          <w:szCs w:val="28"/>
        </w:rPr>
        <w:t>45е, ал.</w:t>
      </w:r>
      <w:r w:rsidR="00710442">
        <w:rPr>
          <w:rFonts w:eastAsia="Times New Roman" w:cs="Times New Roman"/>
          <w:sz w:val="28"/>
          <w:szCs w:val="28"/>
        </w:rPr>
        <w:t xml:space="preserve"> </w:t>
      </w:r>
      <w:r w:rsidRPr="00CB7139">
        <w:rPr>
          <w:rFonts w:eastAsia="Times New Roman" w:cs="Times New Roman"/>
          <w:sz w:val="28"/>
          <w:szCs w:val="28"/>
        </w:rPr>
        <w:t>4 от ППЗСПЗЗ, за идентифициране на имотни граници.</w:t>
      </w:r>
    </w:p>
    <w:p w14:paraId="3C9AAFD7" w14:textId="77777777" w:rsidR="00CB7139" w:rsidRDefault="00CB7139" w:rsidP="00CB7139">
      <w:pPr>
        <w:jc w:val="both"/>
        <w:rPr>
          <w:rFonts w:eastAsia="Times New Roman" w:cs="Times New Roman"/>
          <w:sz w:val="28"/>
          <w:szCs w:val="28"/>
        </w:rPr>
      </w:pPr>
      <w:r w:rsidRPr="00CB7139">
        <w:rPr>
          <w:rFonts w:eastAsia="Times New Roman" w:cs="Times New Roman"/>
          <w:sz w:val="28"/>
          <w:szCs w:val="28"/>
        </w:rPr>
        <w:t xml:space="preserve">        6. </w:t>
      </w:r>
      <w:r>
        <w:rPr>
          <w:rFonts w:eastAsia="Times New Roman" w:cs="Times New Roman"/>
          <w:sz w:val="28"/>
          <w:szCs w:val="28"/>
        </w:rPr>
        <w:t>Копие от геодезическо заснемане.</w:t>
      </w:r>
    </w:p>
    <w:p w14:paraId="1558A612" w14:textId="77777777" w:rsidR="00CB7139" w:rsidRPr="00CB7139" w:rsidRDefault="001F75E4" w:rsidP="00CB7139">
      <w:pPr>
        <w:ind w:firstLine="708"/>
        <w:jc w:val="both"/>
        <w:rPr>
          <w:rFonts w:eastAsia="Times New Roman" w:cs="Times New Roman"/>
          <w:sz w:val="28"/>
          <w:szCs w:val="28"/>
        </w:rPr>
      </w:pPr>
      <w:r>
        <w:rPr>
          <w:rFonts w:eastAsia="Times New Roman" w:cs="Times New Roman"/>
          <w:sz w:val="28"/>
          <w:szCs w:val="28"/>
        </w:rPr>
        <w:t xml:space="preserve">На база на законовите </w:t>
      </w:r>
      <w:r w:rsidRPr="00C41115">
        <w:rPr>
          <w:rFonts w:eastAsia="Times New Roman" w:cs="Times New Roman"/>
          <w:sz w:val="28"/>
          <w:szCs w:val="28"/>
        </w:rPr>
        <w:t>основания п</w:t>
      </w:r>
      <w:r w:rsidR="00710442" w:rsidRPr="00C41115">
        <w:rPr>
          <w:rFonts w:eastAsia="Times New Roman" w:cs="Times New Roman"/>
          <w:sz w:val="28"/>
          <w:szCs w:val="28"/>
        </w:rPr>
        <w:t>редлагам</w:t>
      </w:r>
      <w:r w:rsidR="00A449EF" w:rsidRPr="00C41115">
        <w:rPr>
          <w:rFonts w:eastAsia="Times New Roman" w:cs="Times New Roman"/>
          <w:sz w:val="28"/>
          <w:szCs w:val="28"/>
        </w:rPr>
        <w:t>,</w:t>
      </w:r>
      <w:r w:rsidR="00CB7139" w:rsidRPr="00C41115">
        <w:rPr>
          <w:rFonts w:eastAsia="Times New Roman" w:cs="Times New Roman"/>
          <w:sz w:val="28"/>
          <w:szCs w:val="28"/>
        </w:rPr>
        <w:t xml:space="preserve"> Вие</w:t>
      </w:r>
      <w:r w:rsidR="00CB7139">
        <w:rPr>
          <w:rFonts w:eastAsia="Times New Roman" w:cs="Times New Roman"/>
          <w:sz w:val="28"/>
          <w:szCs w:val="28"/>
        </w:rPr>
        <w:t xml:space="preserve"> да вземете решение за предоставяне на </w:t>
      </w:r>
      <w:r w:rsidR="00CB7139" w:rsidRPr="00CB7139">
        <w:rPr>
          <w:rFonts w:eastAsia="Times New Roman" w:cs="Times New Roman"/>
          <w:sz w:val="28"/>
          <w:szCs w:val="28"/>
        </w:rPr>
        <w:t xml:space="preserve">общинската  служба по Земеделие  гр. Крумовград поземлени имоти </w:t>
      </w:r>
      <w:r>
        <w:rPr>
          <w:rFonts w:eastAsia="Times New Roman" w:cs="Times New Roman"/>
          <w:sz w:val="28"/>
          <w:szCs w:val="28"/>
        </w:rPr>
        <w:t>идентифицирани</w:t>
      </w:r>
      <w:r w:rsidR="00A449EF">
        <w:rPr>
          <w:rFonts w:eastAsia="Times New Roman" w:cs="Times New Roman"/>
          <w:sz w:val="28"/>
          <w:szCs w:val="28"/>
        </w:rPr>
        <w:t>,</w:t>
      </w:r>
      <w:r w:rsidR="00CB7139" w:rsidRPr="00CB7139">
        <w:rPr>
          <w:rFonts w:eastAsia="Times New Roman" w:cs="Times New Roman"/>
          <w:sz w:val="28"/>
          <w:szCs w:val="28"/>
        </w:rPr>
        <w:t xml:space="preserve"> </w:t>
      </w:r>
      <w:r w:rsidR="0035598B">
        <w:rPr>
          <w:rFonts w:eastAsia="Times New Roman" w:cs="Times New Roman"/>
          <w:sz w:val="28"/>
          <w:szCs w:val="28"/>
        </w:rPr>
        <w:t>така както са посочени в докладната записка.</w:t>
      </w:r>
    </w:p>
    <w:p w14:paraId="04E7C7A6" w14:textId="77777777" w:rsidR="0035598B" w:rsidRDefault="0035598B" w:rsidP="0035598B">
      <w:pPr>
        <w:jc w:val="both"/>
        <w:rPr>
          <w:rFonts w:eastAsia="Times New Roman" w:cs="Times New Roman"/>
          <w:sz w:val="28"/>
          <w:szCs w:val="28"/>
        </w:rPr>
      </w:pPr>
    </w:p>
    <w:p w14:paraId="4AE2ED3E" w14:textId="77777777" w:rsidR="00A14577" w:rsidRPr="00A14577" w:rsidRDefault="00A14577" w:rsidP="0035598B">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„Земеделие и гори”.</w:t>
      </w:r>
    </w:p>
    <w:p w14:paraId="7EB4375D"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Сабахтин Караибрям – </w:t>
      </w:r>
      <w:r w:rsidRPr="00A14577">
        <w:rPr>
          <w:rFonts w:eastAsia="Times New Roman" w:cs="Times New Roman"/>
          <w:sz w:val="28"/>
          <w:szCs w:val="28"/>
        </w:rPr>
        <w:t>Постоянната комисия по „Земеделие и гори” подкрепя внесената д</w:t>
      </w:r>
      <w:r w:rsidR="0035598B">
        <w:rPr>
          <w:rFonts w:eastAsia="Times New Roman" w:cs="Times New Roman"/>
          <w:sz w:val="28"/>
          <w:szCs w:val="28"/>
        </w:rPr>
        <w:t>окладната записка.</w:t>
      </w:r>
    </w:p>
    <w:p w14:paraId="62BCF4CD" w14:textId="77777777" w:rsidR="00A14577" w:rsidRPr="00A14577" w:rsidRDefault="00A14577" w:rsidP="00A14577">
      <w:pPr>
        <w:jc w:val="both"/>
        <w:rPr>
          <w:rFonts w:eastAsia="Times New Roman" w:cs="Times New Roman"/>
          <w:sz w:val="28"/>
          <w:szCs w:val="28"/>
        </w:rPr>
      </w:pPr>
    </w:p>
    <w:p w14:paraId="06084CCB"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0776C5F1" w14:textId="77777777" w:rsidR="00A14577" w:rsidRPr="00A14577" w:rsidRDefault="00A14577" w:rsidP="00A14577">
      <w:pPr>
        <w:jc w:val="both"/>
        <w:rPr>
          <w:rFonts w:eastAsia="Times New Roman" w:cs="Times New Roman"/>
          <w:sz w:val="28"/>
          <w:szCs w:val="28"/>
        </w:rPr>
      </w:pPr>
    </w:p>
    <w:p w14:paraId="729458E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4022C7F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На основание чл. 27 ал. 5 от Закона за местното самоуправление и местната администрация гласуването по решението е поименно. </w:t>
      </w:r>
    </w:p>
    <w:p w14:paraId="115F38B6" w14:textId="77777777" w:rsidR="00A14577" w:rsidRPr="00A14577" w:rsidRDefault="00A14577" w:rsidP="00A14577">
      <w:pPr>
        <w:ind w:firstLine="708"/>
        <w:jc w:val="both"/>
        <w:rPr>
          <w:rFonts w:eastAsia="Times New Roman" w:cs="Times New Roman"/>
          <w:sz w:val="28"/>
          <w:szCs w:val="28"/>
        </w:rPr>
      </w:pPr>
    </w:p>
    <w:p w14:paraId="0D0F6501"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Метин Байрамали Сали -  за     </w:t>
      </w:r>
    </w:p>
    <w:p w14:paraId="22A2846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Юсеин Ибрахим Хабиб - за</w:t>
      </w:r>
    </w:p>
    <w:p w14:paraId="4FBDF6E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lastRenderedPageBreak/>
        <w:t xml:space="preserve">Ергюн </w:t>
      </w:r>
      <w:r w:rsidR="0035598B">
        <w:rPr>
          <w:rFonts w:eastAsia="Times New Roman" w:cs="Times New Roman"/>
          <w:sz w:val="28"/>
          <w:szCs w:val="28"/>
        </w:rPr>
        <w:t>Ахмед Фейзи - отсъства</w:t>
      </w:r>
    </w:p>
    <w:p w14:paraId="45B5B81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Елван Джелял Али - за</w:t>
      </w:r>
    </w:p>
    <w:p w14:paraId="6763F85C"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Бахрие Мустафа Семерджи - за</w:t>
      </w:r>
    </w:p>
    <w:p w14:paraId="013BCF7F"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Милчо Иванов Казълов - за</w:t>
      </w:r>
    </w:p>
    <w:p w14:paraId="6E93E817"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Лейля Местан Юсеин - за</w:t>
      </w:r>
    </w:p>
    <w:p w14:paraId="3B3BB9F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Ерхан Сабахтин Исмаил - за</w:t>
      </w:r>
    </w:p>
    <w:p w14:paraId="7D59DE44"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Джем Мустафа Курт - за</w:t>
      </w:r>
    </w:p>
    <w:p w14:paraId="7BB0D6FA" w14:textId="77777777" w:rsidR="00A14577" w:rsidRPr="00A14577" w:rsidRDefault="0035598B" w:rsidP="00A14577">
      <w:pPr>
        <w:numPr>
          <w:ilvl w:val="0"/>
          <w:numId w:val="16"/>
        </w:numPr>
        <w:contextualSpacing/>
        <w:jc w:val="both"/>
        <w:rPr>
          <w:rFonts w:eastAsia="Times New Roman" w:cs="Times New Roman"/>
          <w:sz w:val="28"/>
          <w:szCs w:val="28"/>
        </w:rPr>
      </w:pPr>
      <w:r>
        <w:rPr>
          <w:rFonts w:eastAsia="Times New Roman" w:cs="Times New Roman"/>
          <w:sz w:val="28"/>
          <w:szCs w:val="28"/>
        </w:rPr>
        <w:t xml:space="preserve"> Ерол Фикрет Фетта – не е в залата</w:t>
      </w:r>
    </w:p>
    <w:p w14:paraId="4A3433D3"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Муса Мюмюн Юсуф - за</w:t>
      </w:r>
    </w:p>
    <w:p w14:paraId="4FB4FAFF"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Борко Радков Йосифов - за</w:t>
      </w:r>
    </w:p>
    <w:p w14:paraId="6D0DDE34"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Селяхтин Мехмед Заид - за</w:t>
      </w:r>
    </w:p>
    <w:p w14:paraId="48125B5D" w14:textId="77777777" w:rsidR="00A14577" w:rsidRPr="00A14577" w:rsidRDefault="0035598B" w:rsidP="00A14577">
      <w:pPr>
        <w:numPr>
          <w:ilvl w:val="0"/>
          <w:numId w:val="16"/>
        </w:numPr>
        <w:contextualSpacing/>
        <w:jc w:val="both"/>
        <w:rPr>
          <w:rFonts w:eastAsia="Times New Roman" w:cs="Times New Roman"/>
          <w:sz w:val="28"/>
          <w:szCs w:val="28"/>
        </w:rPr>
      </w:pPr>
      <w:r>
        <w:rPr>
          <w:rFonts w:eastAsia="Times New Roman" w:cs="Times New Roman"/>
          <w:sz w:val="28"/>
          <w:szCs w:val="28"/>
        </w:rPr>
        <w:t xml:space="preserve"> Бахтияр Юмер Юмер  - отсъства</w:t>
      </w:r>
    </w:p>
    <w:p w14:paraId="0347DCF9"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Хасан Халил Хасан – за</w:t>
      </w:r>
    </w:p>
    <w:p w14:paraId="76F4FC4B"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Мустафа Хабиб Сали - за</w:t>
      </w:r>
    </w:p>
    <w:p w14:paraId="2F7FC029"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Андрей Асенов Челебиев - за</w:t>
      </w:r>
    </w:p>
    <w:p w14:paraId="52FBB97D"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Сабахтин Мустафа Караибрям - за</w:t>
      </w:r>
    </w:p>
    <w:p w14:paraId="1E07CD0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Мехмед Хасан Али - за</w:t>
      </w:r>
    </w:p>
    <w:p w14:paraId="2C512623"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Али Якуб Халил - за</w:t>
      </w:r>
    </w:p>
    <w:p w14:paraId="4030E714"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Гюлсюм  Сами Караосман - за</w:t>
      </w:r>
    </w:p>
    <w:p w14:paraId="2F1DC65B"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Нурхан Ремзи Ахмед - за</w:t>
      </w:r>
    </w:p>
    <w:p w14:paraId="244F4D9A"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Мустафа Хасан Реджеб - за</w:t>
      </w:r>
    </w:p>
    <w:p w14:paraId="1160DDCC"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Мехмед Юсеин Чаирлъ – за</w:t>
      </w:r>
    </w:p>
    <w:p w14:paraId="4C298E36"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Бекир Ахмед Алимолла - за</w:t>
      </w:r>
    </w:p>
    <w:p w14:paraId="714182CF"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Славчо Младенов Ириков - за</w:t>
      </w:r>
    </w:p>
    <w:p w14:paraId="79442D31"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Светлана Христова Янева - за</w:t>
      </w:r>
    </w:p>
    <w:p w14:paraId="4786A384"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Ангел Илиев Александров - за</w:t>
      </w:r>
    </w:p>
    <w:p w14:paraId="133BDC64" w14:textId="77777777" w:rsidR="00A14577" w:rsidRPr="00A14577" w:rsidRDefault="00A14577" w:rsidP="00A14577">
      <w:pPr>
        <w:numPr>
          <w:ilvl w:val="0"/>
          <w:numId w:val="16"/>
        </w:numPr>
        <w:contextualSpacing/>
        <w:jc w:val="both"/>
        <w:rPr>
          <w:rFonts w:eastAsia="Times New Roman" w:cs="Times New Roman"/>
          <w:sz w:val="28"/>
          <w:szCs w:val="28"/>
        </w:rPr>
      </w:pPr>
      <w:r w:rsidRPr="00A14577">
        <w:rPr>
          <w:rFonts w:eastAsia="Times New Roman" w:cs="Times New Roman"/>
          <w:sz w:val="28"/>
          <w:szCs w:val="28"/>
        </w:rPr>
        <w:t xml:space="preserve"> Боян Минчев Бояджиев – за</w:t>
      </w:r>
    </w:p>
    <w:p w14:paraId="7A82AF35" w14:textId="77777777" w:rsidR="00A14577" w:rsidRPr="00A14577" w:rsidRDefault="00A14577" w:rsidP="00A14577">
      <w:pPr>
        <w:jc w:val="both"/>
        <w:rPr>
          <w:rFonts w:eastAsia="Times New Roman" w:cs="Times New Roman"/>
          <w:b/>
          <w:i/>
          <w:sz w:val="28"/>
          <w:szCs w:val="28"/>
        </w:rPr>
      </w:pPr>
    </w:p>
    <w:p w14:paraId="02887E04" w14:textId="77777777" w:rsidR="00A14577" w:rsidRPr="00A14577" w:rsidRDefault="0035598B" w:rsidP="00A14577">
      <w:pPr>
        <w:spacing w:after="200" w:line="276" w:lineRule="auto"/>
        <w:ind w:firstLine="708"/>
        <w:jc w:val="both"/>
        <w:rPr>
          <w:rFonts w:eastAsia="Times New Roman" w:cs="Times New Roman"/>
          <w:b/>
          <w:i/>
          <w:color w:val="000000"/>
          <w:sz w:val="28"/>
          <w:szCs w:val="28"/>
        </w:rPr>
      </w:pPr>
      <w:r w:rsidRPr="0035598B">
        <w:rPr>
          <w:rFonts w:eastAsia="Times New Roman" w:cs="Times New Roman"/>
          <w:b/>
          <w:i/>
          <w:color w:val="000000"/>
          <w:sz w:val="28"/>
          <w:szCs w:val="28"/>
        </w:rPr>
        <w:t>При гласували – 26</w:t>
      </w:r>
      <w:r w:rsidR="00A14577" w:rsidRPr="0035598B">
        <w:rPr>
          <w:rFonts w:eastAsia="Times New Roman" w:cs="Times New Roman"/>
          <w:b/>
          <w:i/>
          <w:color w:val="000000"/>
          <w:sz w:val="28"/>
          <w:szCs w:val="28"/>
        </w:rPr>
        <w:t xml:space="preserve"> общи</w:t>
      </w:r>
      <w:r w:rsidRPr="0035598B">
        <w:rPr>
          <w:rFonts w:eastAsia="Times New Roman" w:cs="Times New Roman"/>
          <w:b/>
          <w:i/>
          <w:color w:val="000000"/>
          <w:sz w:val="28"/>
          <w:szCs w:val="28"/>
        </w:rPr>
        <w:t>нски съветници, от които за – 26</w:t>
      </w:r>
      <w:r w:rsidR="00A14577" w:rsidRPr="0035598B">
        <w:rPr>
          <w:rFonts w:eastAsia="Times New Roman" w:cs="Times New Roman"/>
          <w:b/>
          <w:i/>
          <w:color w:val="000000"/>
          <w:sz w:val="28"/>
          <w:szCs w:val="28"/>
        </w:rPr>
        <w:t>, против – няма, въздържали се – няма.</w:t>
      </w:r>
    </w:p>
    <w:p w14:paraId="4957195F" w14:textId="77777777" w:rsidR="00A14577" w:rsidRPr="0035598B" w:rsidRDefault="00A14577" w:rsidP="00A14577">
      <w:pPr>
        <w:ind w:firstLine="708"/>
        <w:jc w:val="both"/>
        <w:rPr>
          <w:rFonts w:eastAsia="Times New Roman" w:cs="Times New Roman"/>
          <w:color w:val="000000"/>
          <w:sz w:val="28"/>
          <w:szCs w:val="28"/>
        </w:rPr>
      </w:pPr>
      <w:r w:rsidRPr="0035598B">
        <w:rPr>
          <w:rFonts w:eastAsia="Times New Roman" w:cs="Times New Roman"/>
          <w:sz w:val="28"/>
          <w:szCs w:val="28"/>
        </w:rPr>
        <w:t>На основание чл. 21, ал.1,т. 8 от ЗМСМА, чл. 8, ал. 1 от ЗОС, във връзка с параграф 27, ал. 2 от Преходни и заключителни разпоредби към Закона за изменение и допълнение на Закона за собствеността и ползването на земеделските земи,/обн. ДВ, бр.62/ 2010 г. доп. ДВ, бр.61/2016 г./,</w:t>
      </w:r>
      <w:r w:rsidRPr="0035598B">
        <w:rPr>
          <w:rFonts w:eastAsia="Times New Roman" w:cs="Times New Roman"/>
          <w:color w:val="000000"/>
          <w:sz w:val="28"/>
          <w:szCs w:val="28"/>
        </w:rPr>
        <w:t xml:space="preserve"> Общинския съвет прие</w:t>
      </w:r>
    </w:p>
    <w:p w14:paraId="2D753B04" w14:textId="77777777" w:rsidR="00A14577" w:rsidRPr="00A14577" w:rsidRDefault="00A14577" w:rsidP="00A14577">
      <w:pPr>
        <w:jc w:val="both"/>
        <w:rPr>
          <w:rFonts w:eastAsia="Times New Roman" w:cs="Times New Roman"/>
          <w:b/>
          <w:color w:val="000000"/>
          <w:sz w:val="28"/>
          <w:szCs w:val="28"/>
        </w:rPr>
      </w:pPr>
    </w:p>
    <w:p w14:paraId="0565C958"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2CE9F3FC"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35598B">
        <w:rPr>
          <w:rFonts w:eastAsia="Times New Roman" w:cs="Times New Roman"/>
          <w:b/>
          <w:sz w:val="28"/>
          <w:szCs w:val="28"/>
        </w:rPr>
        <w:t>281</w:t>
      </w:r>
    </w:p>
    <w:p w14:paraId="2641DB2C" w14:textId="77777777" w:rsidR="00A14577" w:rsidRPr="00A14577" w:rsidRDefault="00A14577" w:rsidP="00A14577">
      <w:pPr>
        <w:rPr>
          <w:rFonts w:eastAsia="Times New Roman" w:cs="Times New Roman"/>
          <w:b/>
          <w:sz w:val="28"/>
          <w:szCs w:val="28"/>
        </w:rPr>
      </w:pPr>
    </w:p>
    <w:p w14:paraId="4781EB8B" w14:textId="3C32C78E" w:rsidR="00A14577" w:rsidRPr="0035598B" w:rsidRDefault="00A14577" w:rsidP="00A14577">
      <w:pPr>
        <w:numPr>
          <w:ilvl w:val="0"/>
          <w:numId w:val="37"/>
        </w:numPr>
        <w:jc w:val="both"/>
        <w:rPr>
          <w:rFonts w:eastAsia="Times New Roman" w:cs="Times New Roman"/>
          <w:sz w:val="28"/>
          <w:szCs w:val="28"/>
        </w:rPr>
      </w:pPr>
      <w:r w:rsidRPr="0035598B">
        <w:rPr>
          <w:rFonts w:eastAsia="Times New Roman" w:cs="Times New Roman"/>
          <w:sz w:val="28"/>
          <w:szCs w:val="28"/>
        </w:rPr>
        <w:t>Предоставя  на общинската  служба по Земеделие  гр. Крумовград п</w:t>
      </w:r>
      <w:r w:rsidR="00A449EF">
        <w:rPr>
          <w:rFonts w:eastAsia="Times New Roman" w:cs="Times New Roman"/>
          <w:sz w:val="28"/>
          <w:szCs w:val="28"/>
        </w:rPr>
        <w:t xml:space="preserve">оземлени имоти с идентификатори, съгласно изготвените </w:t>
      </w:r>
      <w:r w:rsidRPr="0035598B">
        <w:rPr>
          <w:rFonts w:eastAsia="Times New Roman" w:cs="Times New Roman"/>
          <w:sz w:val="28"/>
          <w:szCs w:val="28"/>
        </w:rPr>
        <w:t xml:space="preserve">скици проекти,  по КК и КР на землище на с. Голяма Чинка, общ. Крумовград </w:t>
      </w:r>
      <w:r w:rsidRPr="0035598B">
        <w:rPr>
          <w:rFonts w:eastAsia="Times New Roman" w:cs="Times New Roman"/>
          <w:sz w:val="28"/>
          <w:szCs w:val="28"/>
        </w:rPr>
        <w:lastRenderedPageBreak/>
        <w:t>за  установяване на границите на земеделски имоти за  които е издадено решение № 7/25.09.2024 г. за признаване на право на възстановяване на собствеността в съществуващи или възстановими стари реални граници, на наследниците на О</w:t>
      </w:r>
      <w:r w:rsidR="00D56E2F">
        <w:rPr>
          <w:rFonts w:eastAsia="Times New Roman" w:cs="Times New Roman"/>
          <w:sz w:val="28"/>
          <w:szCs w:val="28"/>
        </w:rPr>
        <w:t xml:space="preserve">. </w:t>
      </w:r>
      <w:r w:rsidRPr="0035598B">
        <w:rPr>
          <w:rFonts w:eastAsia="Times New Roman" w:cs="Times New Roman"/>
          <w:sz w:val="28"/>
          <w:szCs w:val="28"/>
        </w:rPr>
        <w:t>А</w:t>
      </w:r>
      <w:r w:rsidR="00D56E2F">
        <w:rPr>
          <w:rFonts w:eastAsia="Times New Roman" w:cs="Times New Roman"/>
          <w:sz w:val="28"/>
          <w:szCs w:val="28"/>
        </w:rPr>
        <w:t xml:space="preserve">. </w:t>
      </w:r>
      <w:r w:rsidRPr="0035598B">
        <w:rPr>
          <w:rFonts w:eastAsia="Times New Roman" w:cs="Times New Roman"/>
          <w:sz w:val="28"/>
          <w:szCs w:val="28"/>
        </w:rPr>
        <w:t>Х</w:t>
      </w:r>
      <w:r w:rsidR="00D56E2F">
        <w:rPr>
          <w:rFonts w:eastAsia="Times New Roman" w:cs="Times New Roman"/>
          <w:sz w:val="28"/>
          <w:szCs w:val="28"/>
        </w:rPr>
        <w:t>.</w:t>
      </w:r>
      <w:r w:rsidRPr="0035598B">
        <w:rPr>
          <w:rFonts w:eastAsia="Times New Roman" w:cs="Times New Roman"/>
          <w:sz w:val="28"/>
          <w:szCs w:val="28"/>
        </w:rPr>
        <w:t>, бивш жител на с. Малка Чинка, община Крумовград, както следва:</w:t>
      </w:r>
    </w:p>
    <w:p w14:paraId="5E36150D" w14:textId="77777777" w:rsidR="00A14577" w:rsidRPr="0035598B" w:rsidRDefault="00A14577" w:rsidP="00A14577">
      <w:pPr>
        <w:ind w:left="1416"/>
        <w:jc w:val="both"/>
        <w:rPr>
          <w:rFonts w:eastAsia="Times New Roman" w:cs="Times New Roman"/>
          <w:sz w:val="28"/>
          <w:szCs w:val="28"/>
        </w:rPr>
      </w:pPr>
      <w:r w:rsidRPr="0035598B">
        <w:rPr>
          <w:rFonts w:eastAsia="Times New Roman" w:cs="Times New Roman"/>
          <w:sz w:val="28"/>
          <w:szCs w:val="28"/>
        </w:rPr>
        <w:t>- Проектен имот с идентификатор 15713.11.135, с площ 2155 кв.м.</w:t>
      </w:r>
    </w:p>
    <w:p w14:paraId="5BD28098" w14:textId="77777777" w:rsidR="00A14577" w:rsidRPr="0035598B" w:rsidRDefault="00A14577" w:rsidP="00A14577">
      <w:pPr>
        <w:ind w:left="1416"/>
        <w:jc w:val="both"/>
        <w:rPr>
          <w:rFonts w:eastAsia="Times New Roman" w:cs="Times New Roman"/>
          <w:sz w:val="28"/>
          <w:szCs w:val="28"/>
        </w:rPr>
      </w:pPr>
      <w:r w:rsidRPr="0035598B">
        <w:rPr>
          <w:rFonts w:eastAsia="Times New Roman" w:cs="Times New Roman"/>
          <w:sz w:val="28"/>
          <w:szCs w:val="28"/>
        </w:rPr>
        <w:t xml:space="preserve">  представляващ част от ПИ с идентификатор 15713.11.133;</w:t>
      </w:r>
    </w:p>
    <w:p w14:paraId="359C1E23" w14:textId="77777777" w:rsidR="00A14577" w:rsidRPr="0035598B" w:rsidRDefault="00A14577" w:rsidP="00A14577">
      <w:pPr>
        <w:ind w:left="696"/>
        <w:jc w:val="both"/>
        <w:rPr>
          <w:rFonts w:eastAsia="Times New Roman" w:cs="Times New Roman"/>
          <w:sz w:val="28"/>
          <w:szCs w:val="28"/>
        </w:rPr>
      </w:pPr>
      <w:r w:rsidRPr="0035598B">
        <w:rPr>
          <w:rFonts w:eastAsia="Times New Roman" w:cs="Times New Roman"/>
          <w:sz w:val="28"/>
          <w:szCs w:val="28"/>
        </w:rPr>
        <w:t xml:space="preserve">          - Проектен имот с идентификатор 15713.11.136, с площ 2025 кв.м.                     </w:t>
      </w:r>
    </w:p>
    <w:p w14:paraId="413CF32A" w14:textId="77777777" w:rsidR="00A14577" w:rsidRPr="0035598B" w:rsidRDefault="00A14577" w:rsidP="00A14577">
      <w:pPr>
        <w:ind w:left="696"/>
        <w:jc w:val="both"/>
        <w:rPr>
          <w:rFonts w:eastAsia="Times New Roman" w:cs="Times New Roman"/>
          <w:sz w:val="28"/>
          <w:szCs w:val="28"/>
        </w:rPr>
      </w:pPr>
      <w:r w:rsidRPr="0035598B">
        <w:rPr>
          <w:rFonts w:eastAsia="Times New Roman" w:cs="Times New Roman"/>
          <w:sz w:val="28"/>
          <w:szCs w:val="28"/>
        </w:rPr>
        <w:t xml:space="preserve">            представляващ част от ПИ с идентификатор 15713.11.133;</w:t>
      </w:r>
    </w:p>
    <w:p w14:paraId="5A4972EA" w14:textId="77777777" w:rsidR="00A14577" w:rsidRPr="0035598B" w:rsidRDefault="00A14577" w:rsidP="00A14577">
      <w:pPr>
        <w:ind w:left="696"/>
        <w:jc w:val="both"/>
        <w:rPr>
          <w:rFonts w:eastAsia="Times New Roman" w:cs="Times New Roman"/>
          <w:sz w:val="28"/>
          <w:szCs w:val="28"/>
        </w:rPr>
      </w:pPr>
      <w:r w:rsidRPr="0035598B">
        <w:rPr>
          <w:rFonts w:eastAsia="Times New Roman" w:cs="Times New Roman"/>
          <w:sz w:val="28"/>
          <w:szCs w:val="28"/>
        </w:rPr>
        <w:t xml:space="preserve">          - Проектен имот с идентификатор 15713.11.137, с площ 1079 кв.м.      </w:t>
      </w:r>
    </w:p>
    <w:p w14:paraId="4ECA60FC" w14:textId="77777777" w:rsidR="00A14577" w:rsidRPr="0035598B" w:rsidRDefault="00A14577" w:rsidP="00A14577">
      <w:pPr>
        <w:ind w:left="696"/>
        <w:jc w:val="both"/>
        <w:rPr>
          <w:rFonts w:eastAsia="Times New Roman" w:cs="Times New Roman"/>
          <w:sz w:val="28"/>
          <w:szCs w:val="28"/>
        </w:rPr>
      </w:pPr>
      <w:r w:rsidRPr="0035598B">
        <w:rPr>
          <w:rFonts w:eastAsia="Times New Roman" w:cs="Times New Roman"/>
          <w:sz w:val="28"/>
          <w:szCs w:val="28"/>
        </w:rPr>
        <w:t xml:space="preserve">            представляващ      част от ПИ с идентификатор 15713.11.133;</w:t>
      </w:r>
    </w:p>
    <w:p w14:paraId="44F7858E" w14:textId="77777777" w:rsidR="00A14577" w:rsidRPr="0035598B" w:rsidRDefault="00A14577" w:rsidP="00A14577">
      <w:pPr>
        <w:jc w:val="both"/>
        <w:rPr>
          <w:rFonts w:eastAsia="Times New Roman" w:cs="Times New Roman"/>
          <w:sz w:val="28"/>
          <w:szCs w:val="28"/>
        </w:rPr>
      </w:pPr>
    </w:p>
    <w:p w14:paraId="66CB628A" w14:textId="77777777" w:rsidR="00A14577" w:rsidRPr="0035598B" w:rsidRDefault="00A14577" w:rsidP="00A14577">
      <w:pPr>
        <w:jc w:val="both"/>
        <w:rPr>
          <w:rFonts w:eastAsia="Times New Roman" w:cs="Times New Roman"/>
          <w:b/>
          <w:sz w:val="28"/>
          <w:szCs w:val="28"/>
        </w:rPr>
      </w:pPr>
      <w:r w:rsidRPr="0035598B">
        <w:rPr>
          <w:rFonts w:eastAsia="Times New Roman" w:cs="Times New Roman"/>
          <w:sz w:val="28"/>
          <w:szCs w:val="28"/>
        </w:rPr>
        <w:t xml:space="preserve">         </w:t>
      </w:r>
      <w:r w:rsidRPr="0035598B">
        <w:rPr>
          <w:rFonts w:eastAsia="Times New Roman" w:cs="Times New Roman"/>
          <w:b/>
          <w:sz w:val="28"/>
          <w:szCs w:val="28"/>
        </w:rPr>
        <w:t>2. Възлага на кмета на общината да изпълни решението по съответния ред.</w:t>
      </w:r>
    </w:p>
    <w:p w14:paraId="23902CB0" w14:textId="77777777" w:rsidR="00A14577" w:rsidRPr="00A14577" w:rsidRDefault="00A14577" w:rsidP="00A14577">
      <w:pPr>
        <w:rPr>
          <w:rFonts w:eastAsia="Times New Roman" w:cs="Times New Roman"/>
          <w:b/>
          <w:sz w:val="28"/>
          <w:szCs w:val="28"/>
        </w:rPr>
      </w:pPr>
    </w:p>
    <w:p w14:paraId="6D0F2CA2" w14:textId="77777777" w:rsidR="00A14577" w:rsidRPr="00A14577" w:rsidRDefault="00A14577" w:rsidP="00A14577">
      <w:pPr>
        <w:jc w:val="center"/>
        <w:rPr>
          <w:rFonts w:eastAsia="Times New Roman" w:cs="Times New Roman"/>
          <w:b/>
          <w:sz w:val="28"/>
          <w:szCs w:val="28"/>
        </w:rPr>
      </w:pPr>
    </w:p>
    <w:p w14:paraId="7A3034BD"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ПЕТНАДЕСЕТА ТОЧКА :</w:t>
      </w:r>
    </w:p>
    <w:p w14:paraId="26643A76" w14:textId="77777777" w:rsidR="00A14577" w:rsidRPr="00A14577" w:rsidRDefault="00A14577" w:rsidP="00A14577">
      <w:pPr>
        <w:ind w:firstLine="851"/>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6E2387D2" w14:textId="77777777" w:rsidR="0035598B" w:rsidRPr="0035598B" w:rsidRDefault="00A14577" w:rsidP="0035598B">
      <w:pPr>
        <w:ind w:firstLine="708"/>
        <w:jc w:val="both"/>
        <w:rPr>
          <w:rFonts w:eastAsia="Times New Roman" w:cs="Times New Roman"/>
          <w:sz w:val="28"/>
          <w:szCs w:val="28"/>
        </w:rPr>
      </w:pPr>
      <w:r w:rsidRPr="00A14577">
        <w:rPr>
          <w:rFonts w:eastAsia="Times New Roman" w:cs="Times New Roman"/>
          <w:bCs/>
          <w:i/>
          <w:sz w:val="28"/>
          <w:szCs w:val="28"/>
          <w:lang w:eastAsia="ru-RU"/>
        </w:rPr>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съветници, докладната записка е за отдаване под наем без търг или конкурс на имот – общинска собственост за здравни дейности.</w:t>
      </w:r>
      <w:r w:rsidR="0035598B">
        <w:rPr>
          <w:rFonts w:eastAsia="Times New Roman" w:cs="Times New Roman"/>
          <w:sz w:val="28"/>
          <w:szCs w:val="28"/>
        </w:rPr>
        <w:t xml:space="preserve"> Постъпило е искане</w:t>
      </w:r>
      <w:r w:rsidR="0035598B" w:rsidRPr="0035598B">
        <w:rPr>
          <w:rFonts w:eastAsia="Times New Roman" w:cs="Times New Roman"/>
          <w:sz w:val="28"/>
          <w:szCs w:val="28"/>
        </w:rPr>
        <w:t xml:space="preserve"> </w:t>
      </w:r>
      <w:r w:rsidR="0035598B">
        <w:rPr>
          <w:rFonts w:eastAsia="Times New Roman" w:cs="Times New Roman"/>
          <w:sz w:val="28"/>
          <w:szCs w:val="28"/>
        </w:rPr>
        <w:t>на</w:t>
      </w:r>
      <w:r w:rsidR="0035598B" w:rsidRPr="0035598B">
        <w:rPr>
          <w:rFonts w:eastAsia="Times New Roman" w:cs="Times New Roman"/>
          <w:sz w:val="28"/>
          <w:szCs w:val="28"/>
        </w:rPr>
        <w:t xml:space="preserve"> 13.01.2025 г. от д-р Даниела Семерджиева – управител на </w:t>
      </w:r>
      <w:r w:rsidR="00710442" w:rsidRPr="00C41115">
        <w:rPr>
          <w:rFonts w:eastAsia="Times New Roman" w:cs="Times New Roman"/>
          <w:sz w:val="28"/>
          <w:szCs w:val="28"/>
        </w:rPr>
        <w:t xml:space="preserve">„Амбулатория за специализирана извънболнична медицинска помощ по гастроентерология – индивидуална практика – д-р Даниела Семерджиева“ ЕООД, </w:t>
      </w:r>
      <w:r w:rsidR="0035598B" w:rsidRPr="00C41115">
        <w:rPr>
          <w:rFonts w:eastAsia="Times New Roman" w:cs="Times New Roman"/>
          <w:sz w:val="28"/>
          <w:szCs w:val="28"/>
        </w:rPr>
        <w:t>за ползване на част от недвижим имот – частна общинска собственост,</w:t>
      </w:r>
      <w:r w:rsidR="0035598B" w:rsidRPr="0035598B">
        <w:rPr>
          <w:rFonts w:eastAsia="Times New Roman" w:cs="Times New Roman"/>
          <w:sz w:val="28"/>
          <w:szCs w:val="28"/>
        </w:rPr>
        <w:t xml:space="preserve"> находящ се на първи етаж в сграда</w:t>
      </w:r>
      <w:r w:rsidR="0035598B">
        <w:rPr>
          <w:rFonts w:eastAsia="Times New Roman" w:cs="Times New Roman"/>
          <w:sz w:val="28"/>
          <w:szCs w:val="28"/>
        </w:rPr>
        <w:t>та на болницата.</w:t>
      </w:r>
      <w:r w:rsidR="0035598B" w:rsidRPr="0035598B">
        <w:rPr>
          <w:rFonts w:eastAsia="Times New Roman" w:cs="Times New Roman"/>
          <w:sz w:val="28"/>
          <w:szCs w:val="28"/>
        </w:rPr>
        <w:t xml:space="preserve"> </w:t>
      </w:r>
    </w:p>
    <w:p w14:paraId="641E8404" w14:textId="77777777" w:rsidR="00A14577" w:rsidRPr="00A14577" w:rsidRDefault="0035598B" w:rsidP="00710442">
      <w:pPr>
        <w:ind w:firstLine="708"/>
        <w:jc w:val="both"/>
        <w:rPr>
          <w:rFonts w:eastAsia="Times New Roman" w:cs="Times New Roman"/>
          <w:sz w:val="28"/>
          <w:szCs w:val="28"/>
        </w:rPr>
      </w:pPr>
      <w:r w:rsidRPr="0035598B">
        <w:rPr>
          <w:rFonts w:eastAsia="Times New Roman" w:cs="Times New Roman"/>
          <w:sz w:val="28"/>
          <w:szCs w:val="28"/>
        </w:rPr>
        <w:t>На основание чл. 22, ал. 1 от Наредбата за реда за придобиване, управление и разпореждане с общинско имущество в община Крумовград на Общински съвет – Крумовград, с решение на общинския съвет, имоти частна общинска собственост, могат да се отдават под наем без търг или конкурс за здравни, образователни и социални дейности за задоволяване на съответните нужди на населението, както и на юридически лица с нестопанска цел,</w:t>
      </w:r>
      <w:r>
        <w:rPr>
          <w:rFonts w:eastAsia="Times New Roman" w:cs="Times New Roman"/>
          <w:sz w:val="28"/>
          <w:szCs w:val="28"/>
        </w:rPr>
        <w:t xml:space="preserve"> </w:t>
      </w:r>
      <w:r w:rsidRPr="0035598B">
        <w:rPr>
          <w:rFonts w:eastAsia="Times New Roman" w:cs="Times New Roman"/>
          <w:sz w:val="28"/>
          <w:szCs w:val="28"/>
        </w:rPr>
        <w:t xml:space="preserve">осъществяващи дейност в обществена полза. </w:t>
      </w:r>
      <w:r w:rsidR="00A449EF">
        <w:rPr>
          <w:rFonts w:eastAsia="Times New Roman" w:cs="Times New Roman"/>
          <w:sz w:val="28"/>
          <w:szCs w:val="28"/>
        </w:rPr>
        <w:t>Затова искаме в</w:t>
      </w:r>
      <w:r>
        <w:rPr>
          <w:rFonts w:eastAsia="Times New Roman" w:cs="Times New Roman"/>
          <w:sz w:val="28"/>
          <w:szCs w:val="28"/>
        </w:rPr>
        <w:t xml:space="preserve">ашето съгласие </w:t>
      </w:r>
      <w:r w:rsidRPr="00A14577">
        <w:rPr>
          <w:rFonts w:eastAsia="Calibri" w:cs="Times New Roman"/>
          <w:sz w:val="28"/>
          <w:szCs w:val="28"/>
          <w:lang w:eastAsia="en-US"/>
        </w:rPr>
        <w:t>да бъде отдаден под наем б</w:t>
      </w:r>
      <w:r w:rsidRPr="00A14577">
        <w:rPr>
          <w:rFonts w:eastAsia="Calibri" w:cs="Times New Roman"/>
          <w:sz w:val="28"/>
          <w:szCs w:val="28"/>
          <w:lang w:val="en-US" w:eastAsia="en-US"/>
        </w:rPr>
        <w:t>e</w:t>
      </w:r>
      <w:r w:rsidRPr="00A14577">
        <w:rPr>
          <w:rFonts w:eastAsia="Calibri" w:cs="Times New Roman"/>
          <w:sz w:val="28"/>
          <w:szCs w:val="28"/>
          <w:lang w:eastAsia="en-US"/>
        </w:rPr>
        <w:t>з търг или конкурс за здравни дейности за задоволяване на нужди</w:t>
      </w:r>
      <w:r>
        <w:rPr>
          <w:rFonts w:eastAsia="Calibri" w:cs="Times New Roman"/>
          <w:sz w:val="28"/>
          <w:szCs w:val="28"/>
          <w:lang w:eastAsia="en-US"/>
        </w:rPr>
        <w:t>те на населението този кабинет</w:t>
      </w:r>
      <w:r w:rsidRPr="00A14577">
        <w:rPr>
          <w:rFonts w:eastAsia="Calibri" w:cs="Times New Roman"/>
          <w:sz w:val="28"/>
          <w:szCs w:val="28"/>
          <w:lang w:eastAsia="en-US"/>
        </w:rPr>
        <w:t xml:space="preserve"> </w:t>
      </w:r>
      <w:r>
        <w:rPr>
          <w:rFonts w:eastAsia="Calibri" w:cs="Times New Roman"/>
          <w:sz w:val="28"/>
          <w:szCs w:val="28"/>
          <w:lang w:eastAsia="en-US"/>
        </w:rPr>
        <w:t xml:space="preserve">за </w:t>
      </w:r>
      <w:r w:rsidR="00710442" w:rsidRPr="00C41115">
        <w:rPr>
          <w:rFonts w:eastAsia="Times New Roman" w:cs="Times New Roman"/>
          <w:sz w:val="28"/>
          <w:szCs w:val="28"/>
        </w:rPr>
        <w:t>„Амбулатория за специализирана извънболнична медицинска помощ по гастроентерология – индивидуална практика – д-р Даниела Семерджиева“ ЕООД</w:t>
      </w:r>
      <w:r w:rsidR="00C41115">
        <w:rPr>
          <w:rFonts w:eastAsia="Times New Roman" w:cs="Times New Roman"/>
          <w:sz w:val="28"/>
          <w:szCs w:val="28"/>
        </w:rPr>
        <w:t>.</w:t>
      </w:r>
    </w:p>
    <w:p w14:paraId="01BB69B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 xml:space="preserve">Давам думата на </w:t>
      </w:r>
      <w:r w:rsidR="00C279E4">
        <w:rPr>
          <w:rFonts w:eastAsia="Times New Roman" w:cs="Times New Roman"/>
          <w:sz w:val="28"/>
          <w:szCs w:val="28"/>
        </w:rPr>
        <w:t xml:space="preserve">зам. – председателя </w:t>
      </w:r>
      <w:r w:rsidRPr="00A14577">
        <w:rPr>
          <w:rFonts w:eastAsia="Times New Roman" w:cs="Times New Roman"/>
          <w:sz w:val="28"/>
          <w:szCs w:val="28"/>
        </w:rPr>
        <w:t>на постоянната комисия по „Общинска собственост, приватизация, инвестиционна политика и еврофондове ”.</w:t>
      </w:r>
    </w:p>
    <w:p w14:paraId="0DD275C8"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lastRenderedPageBreak/>
        <w:t xml:space="preserve">Г-н </w:t>
      </w:r>
      <w:r w:rsidR="00C279E4">
        <w:rPr>
          <w:rFonts w:eastAsia="Times New Roman" w:cs="Times New Roman"/>
          <w:i/>
          <w:sz w:val="28"/>
          <w:szCs w:val="28"/>
        </w:rPr>
        <w:t>Хасан Хасан</w:t>
      </w:r>
      <w:r w:rsidRPr="00A14577">
        <w:rPr>
          <w:rFonts w:eastAsia="Times New Roman" w:cs="Times New Roman"/>
          <w:i/>
          <w:sz w:val="28"/>
          <w:szCs w:val="28"/>
        </w:rPr>
        <w:t xml:space="preserve"> – </w:t>
      </w:r>
      <w:r w:rsidR="00A449EF">
        <w:rPr>
          <w:rFonts w:eastAsia="Times New Roman" w:cs="Times New Roman"/>
          <w:i/>
          <w:sz w:val="28"/>
          <w:szCs w:val="28"/>
        </w:rPr>
        <w:t>З</w:t>
      </w:r>
      <w:r w:rsidR="00C279E4">
        <w:rPr>
          <w:rFonts w:eastAsia="Times New Roman" w:cs="Times New Roman"/>
          <w:i/>
          <w:sz w:val="28"/>
          <w:szCs w:val="28"/>
        </w:rPr>
        <w:t xml:space="preserve">ам. – председател на ПК - </w:t>
      </w:r>
      <w:r w:rsidRPr="00A14577">
        <w:rPr>
          <w:rFonts w:eastAsia="Times New Roman" w:cs="Times New Roman"/>
          <w:sz w:val="28"/>
          <w:szCs w:val="28"/>
        </w:rPr>
        <w:t>Постоянната комисия по „Общинска собственост, приватизация, инвестиционна политика и еврофондове” подкрепя внесената докладната записка.</w:t>
      </w:r>
    </w:p>
    <w:p w14:paraId="5DFD4243" w14:textId="77777777" w:rsidR="00A14577" w:rsidRPr="00A14577" w:rsidRDefault="00A14577" w:rsidP="00A14577">
      <w:pPr>
        <w:jc w:val="both"/>
        <w:rPr>
          <w:rFonts w:eastAsia="Times New Roman" w:cs="Times New Roman"/>
          <w:sz w:val="28"/>
          <w:szCs w:val="28"/>
        </w:rPr>
      </w:pPr>
    </w:p>
    <w:p w14:paraId="57E3F58E"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5F503408" w14:textId="77777777" w:rsidR="00A14577" w:rsidRPr="00A14577" w:rsidRDefault="00A14577" w:rsidP="00A14577">
      <w:pPr>
        <w:jc w:val="both"/>
        <w:rPr>
          <w:rFonts w:eastAsia="Times New Roman" w:cs="Times New Roman"/>
          <w:sz w:val="28"/>
          <w:szCs w:val="28"/>
        </w:rPr>
      </w:pPr>
    </w:p>
    <w:p w14:paraId="22E902E1"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602041C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На основание чл. 27 ал. 5 от Закона за местното самоуправление и местната администрация гласуването по решението е поименно. </w:t>
      </w:r>
    </w:p>
    <w:p w14:paraId="5087AF61" w14:textId="77777777" w:rsidR="00A14577" w:rsidRPr="00A14577" w:rsidRDefault="00A14577" w:rsidP="00A14577">
      <w:pPr>
        <w:ind w:firstLine="708"/>
        <w:jc w:val="both"/>
        <w:rPr>
          <w:rFonts w:eastAsia="Times New Roman" w:cs="Times New Roman"/>
          <w:sz w:val="28"/>
          <w:szCs w:val="28"/>
        </w:rPr>
      </w:pPr>
    </w:p>
    <w:p w14:paraId="005FF867"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Метин Байрамали Сали -  за     </w:t>
      </w:r>
    </w:p>
    <w:p w14:paraId="7CC94AED"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Юсеин Ибрахим Хабиб - за</w:t>
      </w:r>
    </w:p>
    <w:p w14:paraId="514C5930" w14:textId="77777777" w:rsidR="00A14577" w:rsidRPr="00A14577" w:rsidRDefault="00C279E4" w:rsidP="00A14577">
      <w:pPr>
        <w:numPr>
          <w:ilvl w:val="0"/>
          <w:numId w:val="17"/>
        </w:numPr>
        <w:contextualSpacing/>
        <w:jc w:val="both"/>
        <w:rPr>
          <w:rFonts w:eastAsia="Times New Roman" w:cs="Times New Roman"/>
          <w:sz w:val="28"/>
          <w:szCs w:val="28"/>
        </w:rPr>
      </w:pPr>
      <w:r>
        <w:rPr>
          <w:rFonts w:eastAsia="Times New Roman" w:cs="Times New Roman"/>
          <w:sz w:val="28"/>
          <w:szCs w:val="28"/>
        </w:rPr>
        <w:t>Ергюн Ахмед Фейзи - отсъства</w:t>
      </w:r>
    </w:p>
    <w:p w14:paraId="79066EA9"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Елван Джелял Али - за</w:t>
      </w:r>
    </w:p>
    <w:p w14:paraId="06D03CA3"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Бахрие Мустафа Семерджи - за</w:t>
      </w:r>
    </w:p>
    <w:p w14:paraId="7DB2FAC6"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Милчо Иванов Казълов - за</w:t>
      </w:r>
    </w:p>
    <w:p w14:paraId="564B7BA9"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Лейля Местан Юсеин - за</w:t>
      </w:r>
    </w:p>
    <w:p w14:paraId="28D3D471"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Ерхан Сабахтин Исмаил - за</w:t>
      </w:r>
    </w:p>
    <w:p w14:paraId="6189C8EB"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Джем Мустафа Курт - за</w:t>
      </w:r>
    </w:p>
    <w:p w14:paraId="7DEDBF5A" w14:textId="77777777" w:rsidR="00A14577" w:rsidRPr="00A14577" w:rsidRDefault="00C279E4" w:rsidP="00A14577">
      <w:pPr>
        <w:numPr>
          <w:ilvl w:val="0"/>
          <w:numId w:val="17"/>
        </w:numPr>
        <w:contextualSpacing/>
        <w:jc w:val="both"/>
        <w:rPr>
          <w:rFonts w:eastAsia="Times New Roman" w:cs="Times New Roman"/>
          <w:sz w:val="28"/>
          <w:szCs w:val="28"/>
        </w:rPr>
      </w:pPr>
      <w:r>
        <w:rPr>
          <w:rFonts w:eastAsia="Times New Roman" w:cs="Times New Roman"/>
          <w:sz w:val="28"/>
          <w:szCs w:val="28"/>
        </w:rPr>
        <w:t xml:space="preserve"> Ерол Фикрет Фетта – не е в залата</w:t>
      </w:r>
    </w:p>
    <w:p w14:paraId="24D2D3B0"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Муса Мюмюн Юсуф - за</w:t>
      </w:r>
    </w:p>
    <w:p w14:paraId="470FC14E"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Борко Радков Йосифов - за</w:t>
      </w:r>
    </w:p>
    <w:p w14:paraId="4277BA48"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Селяхтин Мехмед Заид - за</w:t>
      </w:r>
    </w:p>
    <w:p w14:paraId="06323A0C" w14:textId="77777777" w:rsidR="00A14577" w:rsidRPr="00A14577" w:rsidRDefault="00C279E4" w:rsidP="00A14577">
      <w:pPr>
        <w:numPr>
          <w:ilvl w:val="0"/>
          <w:numId w:val="17"/>
        </w:numPr>
        <w:contextualSpacing/>
        <w:jc w:val="both"/>
        <w:rPr>
          <w:rFonts w:eastAsia="Times New Roman" w:cs="Times New Roman"/>
          <w:sz w:val="28"/>
          <w:szCs w:val="28"/>
        </w:rPr>
      </w:pPr>
      <w:r>
        <w:rPr>
          <w:rFonts w:eastAsia="Times New Roman" w:cs="Times New Roman"/>
          <w:sz w:val="28"/>
          <w:szCs w:val="28"/>
        </w:rPr>
        <w:t xml:space="preserve"> Бахтияр Юмер Юмер  - отсъства</w:t>
      </w:r>
    </w:p>
    <w:p w14:paraId="4FE98253"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Хасан Халил Хасан – за</w:t>
      </w:r>
    </w:p>
    <w:p w14:paraId="4C398B2F"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Мустафа Хабиб Сали - за</w:t>
      </w:r>
    </w:p>
    <w:p w14:paraId="569D6C87"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Андрей Асенов Челебиев - за</w:t>
      </w:r>
    </w:p>
    <w:p w14:paraId="70596ACE"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Сабахтин Мустафа Караибрям - за</w:t>
      </w:r>
    </w:p>
    <w:p w14:paraId="31635307"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Мехмед Хасан Али - за</w:t>
      </w:r>
    </w:p>
    <w:p w14:paraId="4A75067D"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Али Якуб Халил - за</w:t>
      </w:r>
    </w:p>
    <w:p w14:paraId="0686C62D"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Гюлсюм  Сами Караосман - за</w:t>
      </w:r>
    </w:p>
    <w:p w14:paraId="7B6D5AE0"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Нурхан Ремзи Ахмед - за</w:t>
      </w:r>
    </w:p>
    <w:p w14:paraId="2D443BDC"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Мустафа Хасан Реджеб - за</w:t>
      </w:r>
    </w:p>
    <w:p w14:paraId="2DB943C2"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Мехмед Юсеин Чаирлъ – за</w:t>
      </w:r>
    </w:p>
    <w:p w14:paraId="37694557"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Бекир Ахмед Алимолла - за</w:t>
      </w:r>
    </w:p>
    <w:p w14:paraId="5C95E89B"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Славчо Младенов Ириков - за</w:t>
      </w:r>
    </w:p>
    <w:p w14:paraId="7E095F84"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Светлана Христова Янева - за</w:t>
      </w:r>
    </w:p>
    <w:p w14:paraId="48A249A8"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Ангел Илиев Александров - за</w:t>
      </w:r>
    </w:p>
    <w:p w14:paraId="14F091DE" w14:textId="77777777" w:rsidR="00A14577" w:rsidRPr="00A14577" w:rsidRDefault="00A14577" w:rsidP="00A14577">
      <w:pPr>
        <w:numPr>
          <w:ilvl w:val="0"/>
          <w:numId w:val="17"/>
        </w:numPr>
        <w:contextualSpacing/>
        <w:jc w:val="both"/>
        <w:rPr>
          <w:rFonts w:eastAsia="Times New Roman" w:cs="Times New Roman"/>
          <w:sz w:val="28"/>
          <w:szCs w:val="28"/>
        </w:rPr>
      </w:pPr>
      <w:r w:rsidRPr="00A14577">
        <w:rPr>
          <w:rFonts w:eastAsia="Times New Roman" w:cs="Times New Roman"/>
          <w:sz w:val="28"/>
          <w:szCs w:val="28"/>
        </w:rPr>
        <w:t xml:space="preserve"> Боян Минчев Бояджиев – за</w:t>
      </w:r>
    </w:p>
    <w:p w14:paraId="6C18B156" w14:textId="77777777" w:rsidR="00A14577" w:rsidRPr="00A14577" w:rsidRDefault="00A14577" w:rsidP="00A14577">
      <w:pPr>
        <w:jc w:val="both"/>
        <w:rPr>
          <w:rFonts w:eastAsia="Times New Roman" w:cs="Times New Roman"/>
          <w:b/>
          <w:i/>
          <w:sz w:val="28"/>
          <w:szCs w:val="28"/>
        </w:rPr>
      </w:pPr>
    </w:p>
    <w:p w14:paraId="0A581938" w14:textId="77777777" w:rsidR="00A14577" w:rsidRPr="00A14577" w:rsidRDefault="00C279E4" w:rsidP="00A14577">
      <w:pPr>
        <w:spacing w:after="200" w:line="276" w:lineRule="auto"/>
        <w:ind w:firstLine="708"/>
        <w:jc w:val="both"/>
        <w:rPr>
          <w:rFonts w:eastAsia="Times New Roman" w:cs="Times New Roman"/>
          <w:b/>
          <w:i/>
          <w:color w:val="000000"/>
          <w:sz w:val="28"/>
          <w:szCs w:val="28"/>
        </w:rPr>
      </w:pPr>
      <w:r w:rsidRPr="00C279E4">
        <w:rPr>
          <w:rFonts w:eastAsia="Times New Roman" w:cs="Times New Roman"/>
          <w:b/>
          <w:i/>
          <w:color w:val="000000"/>
          <w:sz w:val="28"/>
          <w:szCs w:val="28"/>
        </w:rPr>
        <w:lastRenderedPageBreak/>
        <w:t>При гласували – 26</w:t>
      </w:r>
      <w:r w:rsidR="00A14577" w:rsidRPr="00C279E4">
        <w:rPr>
          <w:rFonts w:eastAsia="Times New Roman" w:cs="Times New Roman"/>
          <w:b/>
          <w:i/>
          <w:color w:val="000000"/>
          <w:sz w:val="28"/>
          <w:szCs w:val="28"/>
        </w:rPr>
        <w:t xml:space="preserve"> общи</w:t>
      </w:r>
      <w:r w:rsidRPr="00C279E4">
        <w:rPr>
          <w:rFonts w:eastAsia="Times New Roman" w:cs="Times New Roman"/>
          <w:b/>
          <w:i/>
          <w:color w:val="000000"/>
          <w:sz w:val="28"/>
          <w:szCs w:val="28"/>
        </w:rPr>
        <w:t>нски съветници, от които за – 26</w:t>
      </w:r>
      <w:r w:rsidR="00A14577" w:rsidRPr="00C279E4">
        <w:rPr>
          <w:rFonts w:eastAsia="Times New Roman" w:cs="Times New Roman"/>
          <w:b/>
          <w:i/>
          <w:color w:val="000000"/>
          <w:sz w:val="28"/>
          <w:szCs w:val="28"/>
        </w:rPr>
        <w:t>, против – няма, въздържали се – няма.</w:t>
      </w:r>
    </w:p>
    <w:p w14:paraId="70CC3F40"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На основание чл. 21, ал. 1, т. 8 от Закона за местното самоуправление и местната администрация, чл. 22, ал. 1 от Наредбата за реда за придобиване, управление и разпореждане с общинско имущество в община Крумовград на Общински съвет – Крумовград,</w:t>
      </w:r>
      <w:r w:rsidRPr="00A14577">
        <w:rPr>
          <w:rFonts w:eastAsia="Times New Roman" w:cs="Times New Roman"/>
          <w:color w:val="000000"/>
          <w:sz w:val="28"/>
          <w:szCs w:val="28"/>
        </w:rPr>
        <w:t xml:space="preserve"> Общинския съвет прие</w:t>
      </w:r>
    </w:p>
    <w:p w14:paraId="66A36625" w14:textId="77777777" w:rsidR="00A14577" w:rsidRPr="00A14577" w:rsidRDefault="00A14577" w:rsidP="00A14577">
      <w:pPr>
        <w:jc w:val="both"/>
        <w:rPr>
          <w:rFonts w:eastAsia="Times New Roman" w:cs="Times New Roman"/>
          <w:b/>
          <w:color w:val="000000"/>
          <w:sz w:val="28"/>
          <w:szCs w:val="28"/>
        </w:rPr>
      </w:pPr>
    </w:p>
    <w:p w14:paraId="259288DD"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01993D96"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C279E4">
        <w:rPr>
          <w:rFonts w:eastAsia="Times New Roman" w:cs="Times New Roman"/>
          <w:b/>
          <w:sz w:val="28"/>
          <w:szCs w:val="28"/>
        </w:rPr>
        <w:t>282</w:t>
      </w:r>
    </w:p>
    <w:p w14:paraId="6EDC58EA" w14:textId="77777777" w:rsidR="00A14577" w:rsidRPr="00A14577" w:rsidRDefault="00A14577" w:rsidP="00A14577">
      <w:pPr>
        <w:jc w:val="center"/>
        <w:rPr>
          <w:rFonts w:eastAsia="Times New Roman" w:cs="Times New Roman"/>
          <w:b/>
          <w:sz w:val="28"/>
          <w:szCs w:val="28"/>
        </w:rPr>
      </w:pPr>
    </w:p>
    <w:p w14:paraId="164BF668" w14:textId="77777777" w:rsidR="00A14577" w:rsidRPr="00A14577" w:rsidRDefault="00A14577" w:rsidP="00A14577">
      <w:pPr>
        <w:ind w:firstLine="708"/>
        <w:jc w:val="both"/>
        <w:rPr>
          <w:rFonts w:eastAsia="Calibri" w:cs="Times New Roman"/>
          <w:sz w:val="28"/>
          <w:szCs w:val="28"/>
          <w:lang w:eastAsia="en-US"/>
        </w:rPr>
      </w:pPr>
      <w:r w:rsidRPr="00A14577">
        <w:rPr>
          <w:rFonts w:eastAsia="Calibri" w:cs="Times New Roman"/>
          <w:b/>
          <w:sz w:val="28"/>
          <w:szCs w:val="28"/>
          <w:lang w:eastAsia="en-US"/>
        </w:rPr>
        <w:t xml:space="preserve">I. ДАВА СЪГЛАСИЕ </w:t>
      </w:r>
      <w:r w:rsidRPr="00A14577">
        <w:rPr>
          <w:rFonts w:eastAsia="Calibri" w:cs="Times New Roman"/>
          <w:sz w:val="28"/>
          <w:szCs w:val="28"/>
          <w:lang w:eastAsia="en-US"/>
        </w:rPr>
        <w:t>да бъде отдаден под наем б</w:t>
      </w:r>
      <w:r w:rsidRPr="00A14577">
        <w:rPr>
          <w:rFonts w:eastAsia="Calibri" w:cs="Times New Roman"/>
          <w:sz w:val="28"/>
          <w:szCs w:val="28"/>
          <w:lang w:val="en-US" w:eastAsia="en-US"/>
        </w:rPr>
        <w:t>e</w:t>
      </w:r>
      <w:r w:rsidRPr="00A14577">
        <w:rPr>
          <w:rFonts w:eastAsia="Calibri" w:cs="Times New Roman"/>
          <w:sz w:val="28"/>
          <w:szCs w:val="28"/>
          <w:lang w:eastAsia="en-US"/>
        </w:rPr>
        <w:t xml:space="preserve">з търг или конкурс за здравни дейности за задоволяване на нуждите на населението на </w:t>
      </w:r>
      <w:r w:rsidR="00710442" w:rsidRPr="00C41115">
        <w:rPr>
          <w:rFonts w:eastAsia="Times New Roman" w:cs="Times New Roman"/>
          <w:sz w:val="28"/>
          <w:szCs w:val="28"/>
        </w:rPr>
        <w:t>„Амбулатория за специализирана извънболнична медицинска помощ по гастроентерология – индивидуална практика – д-р Даниела Семерджиева“ ЕООД</w:t>
      </w:r>
      <w:r w:rsidRPr="00C41115">
        <w:rPr>
          <w:rFonts w:eastAsia="Calibri" w:cs="Times New Roman"/>
          <w:sz w:val="28"/>
          <w:szCs w:val="28"/>
          <w:lang w:eastAsia="en-US"/>
        </w:rPr>
        <w:t>, с ЕИ</w:t>
      </w:r>
      <w:r w:rsidRPr="00A14577">
        <w:rPr>
          <w:rFonts w:eastAsia="Calibri" w:cs="Times New Roman"/>
          <w:sz w:val="28"/>
          <w:szCs w:val="28"/>
          <w:lang w:eastAsia="en-US"/>
        </w:rPr>
        <w:t xml:space="preserve">К: 208122093, със седалище и адрес на управление: с. Полковник Желязово № 92, общ. Крумовград, представлявано от управителя д-р Даниела Семерджиева – гастроентеролог, част от недвижим имот – частна общинска собственост, представляващ: самостоятелен обект в сграда с идентификатор 39970.505.1097.2.29 </w:t>
      </w:r>
      <w:r w:rsidRPr="00A14577">
        <w:rPr>
          <w:rFonts w:eastAsia="Calibri" w:cs="Times New Roman"/>
          <w:sz w:val="28"/>
          <w:szCs w:val="28"/>
          <w:lang w:val="en-US" w:eastAsia="en-US"/>
        </w:rPr>
        <w:t>(</w:t>
      </w:r>
      <w:r w:rsidRPr="00A14577">
        <w:rPr>
          <w:rFonts w:eastAsia="Calibri" w:cs="Times New Roman"/>
          <w:sz w:val="28"/>
          <w:szCs w:val="28"/>
          <w:lang w:eastAsia="en-US"/>
        </w:rPr>
        <w:t>кабинет № 29</w:t>
      </w:r>
      <w:r w:rsidRPr="00A14577">
        <w:rPr>
          <w:rFonts w:eastAsia="Calibri" w:cs="Times New Roman"/>
          <w:sz w:val="28"/>
          <w:szCs w:val="28"/>
          <w:lang w:val="en-US" w:eastAsia="en-US"/>
        </w:rPr>
        <w:t>)</w:t>
      </w:r>
      <w:r w:rsidRPr="00A14577">
        <w:rPr>
          <w:rFonts w:eastAsia="Calibri" w:cs="Times New Roman"/>
          <w:sz w:val="28"/>
          <w:szCs w:val="28"/>
          <w:lang w:eastAsia="en-US"/>
        </w:rPr>
        <w:t xml:space="preserve"> по КККР на гр. Крумовград, с полезна площ от 30,25 кв.м., находящ се на първи етаж в сграда с идентификатор 39970.505.1097.2, с предназначение: за здравни и социални услуги, разположена в поземлен имот с идентификатор 39970.505.1097 по КККР на гр. Крумовград, актуван с АЧОС № 16 614/01.07.2024 г., при цена определена, съобразно чл. 21 от НРПУРОИ, за срок от 10 години.</w:t>
      </w:r>
    </w:p>
    <w:p w14:paraId="7B38BA49" w14:textId="77777777" w:rsidR="00A14577" w:rsidRPr="00A14577" w:rsidRDefault="00A14577" w:rsidP="00A14577">
      <w:pPr>
        <w:ind w:firstLine="708"/>
        <w:jc w:val="both"/>
        <w:rPr>
          <w:rFonts w:eastAsia="Calibri" w:cs="Times New Roman"/>
          <w:sz w:val="28"/>
          <w:szCs w:val="28"/>
          <w:lang w:eastAsia="en-US"/>
        </w:rPr>
      </w:pPr>
      <w:r w:rsidRPr="00A14577">
        <w:rPr>
          <w:rFonts w:eastAsia="Calibri" w:cs="Times New Roman"/>
          <w:b/>
          <w:sz w:val="28"/>
          <w:szCs w:val="28"/>
          <w:lang w:val="en-US" w:eastAsia="en-US"/>
        </w:rPr>
        <w:t xml:space="preserve">II. </w:t>
      </w:r>
      <w:r w:rsidRPr="00A14577">
        <w:rPr>
          <w:rFonts w:eastAsia="Calibri" w:cs="Times New Roman"/>
          <w:b/>
          <w:sz w:val="28"/>
          <w:szCs w:val="28"/>
          <w:lang w:eastAsia="en-US"/>
        </w:rPr>
        <w:t>ВЪЗЛАГА</w:t>
      </w:r>
      <w:r w:rsidRPr="00A14577">
        <w:rPr>
          <w:rFonts w:eastAsia="Calibri" w:cs="Times New Roman"/>
          <w:sz w:val="28"/>
          <w:szCs w:val="28"/>
          <w:lang w:eastAsia="en-US"/>
        </w:rPr>
        <w:t xml:space="preserve"> на кмета на Община Крумовград да изпълни решението по съответния ред.</w:t>
      </w:r>
    </w:p>
    <w:p w14:paraId="4A4F7FCD" w14:textId="77777777" w:rsidR="00A14577" w:rsidRPr="00A14577" w:rsidRDefault="00A14577" w:rsidP="00A14577">
      <w:pPr>
        <w:ind w:firstLine="708"/>
        <w:jc w:val="both"/>
        <w:rPr>
          <w:rFonts w:eastAsia="Times New Roman" w:cs="Times New Roman"/>
          <w:sz w:val="28"/>
          <w:szCs w:val="28"/>
        </w:rPr>
      </w:pPr>
    </w:p>
    <w:p w14:paraId="66E6A9EC" w14:textId="77777777" w:rsidR="00A14577" w:rsidRPr="00A14577" w:rsidRDefault="00A14577" w:rsidP="00A14577">
      <w:pPr>
        <w:ind w:firstLine="708"/>
        <w:jc w:val="both"/>
        <w:rPr>
          <w:rFonts w:eastAsia="Times New Roman" w:cs="Times New Roman"/>
          <w:sz w:val="28"/>
          <w:szCs w:val="28"/>
        </w:rPr>
      </w:pPr>
    </w:p>
    <w:p w14:paraId="3A11A364" w14:textId="77777777" w:rsidR="00A14577" w:rsidRPr="00A14577" w:rsidRDefault="00A14577" w:rsidP="00A14577">
      <w:pPr>
        <w:jc w:val="both"/>
        <w:rPr>
          <w:rFonts w:eastAsia="Times New Roman" w:cs="Times New Roman"/>
          <w:sz w:val="28"/>
          <w:szCs w:val="28"/>
        </w:rPr>
      </w:pPr>
      <w:r w:rsidRPr="00A14577">
        <w:rPr>
          <w:rFonts w:eastAsia="Times New Roman" w:cs="Times New Roman"/>
          <w:b/>
          <w:sz w:val="28"/>
          <w:szCs w:val="28"/>
          <w:u w:val="single"/>
        </w:rPr>
        <w:t>ПО ШЕСТНАДЕСЕТА ТОЧКА :</w:t>
      </w:r>
    </w:p>
    <w:p w14:paraId="51B6194E" w14:textId="77777777" w:rsidR="00A14577" w:rsidRDefault="00A14577" w:rsidP="00C279E4">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Уважаеми колеги, следващата докладна записка е във връзка със създаване и определяне на състава на наблюдателна комисия по Закона за изпълнение на наказанията и задържането под стража към Общински съвет Крумовград.</w:t>
      </w:r>
    </w:p>
    <w:p w14:paraId="51F5A757" w14:textId="77777777" w:rsidR="00C279E4" w:rsidRPr="00C279E4" w:rsidRDefault="00C279E4" w:rsidP="00C279E4">
      <w:pPr>
        <w:autoSpaceDE w:val="0"/>
        <w:autoSpaceDN w:val="0"/>
        <w:adjustRightInd w:val="0"/>
        <w:ind w:firstLine="708"/>
        <w:jc w:val="both"/>
        <w:rPr>
          <w:rFonts w:eastAsia="Times New Roman" w:cs="Times New Roman"/>
          <w:color w:val="000000"/>
          <w:sz w:val="28"/>
          <w:szCs w:val="28"/>
        </w:rPr>
      </w:pPr>
      <w:r w:rsidRPr="00C279E4">
        <w:rPr>
          <w:rFonts w:eastAsia="Times New Roman" w:cs="Times New Roman"/>
          <w:color w:val="000000"/>
          <w:sz w:val="28"/>
          <w:szCs w:val="28"/>
        </w:rPr>
        <w:t xml:space="preserve">Съгласно чл. 170 от Закона за изпълнение на наказанията и задържането под стража работата по ресоциализацията на лишените от свобода се подпомага от представители на наблюдателни комисии, комисии за борба с противообществените прояви на малолетни и непълнолетни, териториални структури на Министерството на труда и социалната политика, граждански и религиозни сдружения и неправителствени организации. </w:t>
      </w:r>
    </w:p>
    <w:p w14:paraId="5821A4EC"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Съгласно чл. 171 от  Закона за изпълнение на наказанията и задържането под стража Наблюдателните комисии:</w:t>
      </w:r>
    </w:p>
    <w:p w14:paraId="1DC0D64A"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1. осъществяват обществен контрол на дейността на местата за лишаване</w:t>
      </w:r>
    </w:p>
    <w:p w14:paraId="09E9A596"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lastRenderedPageBreak/>
        <w:t>от свобода;</w:t>
      </w:r>
    </w:p>
    <w:p w14:paraId="638210A8"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2. подпомагат ресоциализацията на лишените от свобода, включително чрез иницииране на социални услуги на територията на общината;</w:t>
      </w:r>
    </w:p>
    <w:p w14:paraId="0FC5DA78"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3. правят предложения за изменяне на режима, преместване на лишените от свобода в затворнически заведения от по-лек или по-тежък тип или за условно предсрочно освобождаване;</w:t>
      </w:r>
    </w:p>
    <w:p w14:paraId="345AF47A"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4. правят предложения и дават мнения по искания за помилване;</w:t>
      </w:r>
    </w:p>
    <w:p w14:paraId="2061BFB8" w14:textId="77777777" w:rsidR="00C279E4" w:rsidRPr="00C279E4" w:rsidRDefault="00C279E4" w:rsidP="00C279E4">
      <w:pPr>
        <w:widowControl w:val="0"/>
        <w:autoSpaceDE w:val="0"/>
        <w:autoSpaceDN w:val="0"/>
        <w:adjustRightInd w:val="0"/>
        <w:ind w:right="140" w:firstLine="708"/>
        <w:jc w:val="both"/>
        <w:rPr>
          <w:rFonts w:eastAsia="Times New Roman" w:cs="Times New Roman"/>
          <w:color w:val="000000"/>
          <w:sz w:val="28"/>
          <w:szCs w:val="28"/>
        </w:rPr>
      </w:pPr>
      <w:r w:rsidRPr="00C279E4">
        <w:rPr>
          <w:rFonts w:eastAsia="Times New Roman" w:cs="Times New Roman"/>
          <w:color w:val="000000"/>
          <w:sz w:val="28"/>
          <w:szCs w:val="28"/>
        </w:rPr>
        <w:t>5. подпомагат семействата на лишените от свобода;</w:t>
      </w:r>
    </w:p>
    <w:p w14:paraId="6104AFB0"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t>6. съдействат за настаняване на работа и битовото устройване на освободените от местата за лишаване от свобода.</w:t>
      </w:r>
    </w:p>
    <w:p w14:paraId="0BD4D579" w14:textId="77777777" w:rsid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r>
      <w:r>
        <w:rPr>
          <w:rFonts w:eastAsia="Times New Roman" w:cs="Times New Roman"/>
          <w:color w:val="000000"/>
          <w:sz w:val="28"/>
          <w:szCs w:val="28"/>
        </w:rPr>
        <w:t>В тази връзка предлагам Общински съвет Крумовград:</w:t>
      </w:r>
    </w:p>
    <w:p w14:paraId="7F0E30F6" w14:textId="77777777" w:rsidR="00C279E4" w:rsidRPr="00C279E4" w:rsidRDefault="00C279E4" w:rsidP="00C279E4">
      <w:pPr>
        <w:autoSpaceDE w:val="0"/>
        <w:autoSpaceDN w:val="0"/>
        <w:adjustRightInd w:val="0"/>
        <w:ind w:left="708" w:firstLine="708"/>
        <w:jc w:val="both"/>
        <w:rPr>
          <w:rFonts w:eastAsia="Times New Roman" w:cs="Times New Roman"/>
          <w:color w:val="000000"/>
          <w:sz w:val="28"/>
          <w:szCs w:val="28"/>
        </w:rPr>
      </w:pPr>
      <w:r w:rsidRPr="00C279E4">
        <w:rPr>
          <w:rFonts w:eastAsia="Times New Roman" w:cs="Times New Roman"/>
          <w:color w:val="000000"/>
          <w:sz w:val="28"/>
          <w:szCs w:val="28"/>
        </w:rPr>
        <w:t>1. Създава наблюдателна комисия по чл. 170, ал. 2 от Закона за изпълнение на наказанията и задържането под стража, постоянно действаща по своя характер  и  в състав от 9 /девет/ членове.</w:t>
      </w:r>
    </w:p>
    <w:p w14:paraId="5E793B6F" w14:textId="77777777" w:rsidR="00C279E4" w:rsidRPr="00C279E4" w:rsidRDefault="00C279E4" w:rsidP="00C279E4">
      <w:pPr>
        <w:autoSpaceDE w:val="0"/>
        <w:autoSpaceDN w:val="0"/>
        <w:adjustRightInd w:val="0"/>
        <w:jc w:val="both"/>
        <w:rPr>
          <w:rFonts w:eastAsia="Times New Roman" w:cs="Times New Roman"/>
          <w:color w:val="000000"/>
          <w:sz w:val="28"/>
          <w:szCs w:val="28"/>
        </w:rPr>
      </w:pPr>
      <w:r w:rsidRPr="00C279E4">
        <w:rPr>
          <w:rFonts w:eastAsia="Times New Roman" w:cs="Times New Roman"/>
          <w:color w:val="000000"/>
          <w:sz w:val="28"/>
          <w:szCs w:val="28"/>
        </w:rPr>
        <w:tab/>
      </w:r>
      <w:r>
        <w:rPr>
          <w:rFonts w:eastAsia="Times New Roman" w:cs="Times New Roman"/>
          <w:color w:val="000000"/>
          <w:sz w:val="28"/>
          <w:szCs w:val="28"/>
        </w:rPr>
        <w:tab/>
      </w:r>
      <w:r w:rsidRPr="00C279E4">
        <w:rPr>
          <w:rFonts w:eastAsia="Times New Roman" w:cs="Times New Roman"/>
          <w:color w:val="000000"/>
          <w:sz w:val="28"/>
          <w:szCs w:val="28"/>
        </w:rPr>
        <w:t>2. Определя следните представители в Наблюдателната комисия към Общински съвет Крумовград:</w:t>
      </w:r>
    </w:p>
    <w:p w14:paraId="6BEA0B15"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color w:val="000000"/>
          <w:sz w:val="28"/>
          <w:szCs w:val="28"/>
        </w:rPr>
        <w:t>Председател на комисията –</w:t>
      </w:r>
      <w:r>
        <w:rPr>
          <w:rFonts w:eastAsia="Times New Roman" w:cs="Times New Roman"/>
          <w:color w:val="000000"/>
          <w:sz w:val="28"/>
          <w:szCs w:val="28"/>
        </w:rPr>
        <w:t xml:space="preserve"> </w:t>
      </w:r>
      <w:r w:rsidRPr="00C279E4">
        <w:rPr>
          <w:rFonts w:eastAsia="Times New Roman" w:cs="Times New Roman"/>
          <w:color w:val="000000"/>
          <w:sz w:val="28"/>
          <w:szCs w:val="28"/>
        </w:rPr>
        <w:t>Гюлсюм Сами Караосман -</w:t>
      </w:r>
      <w:r w:rsidRPr="00C279E4">
        <w:rPr>
          <w:rFonts w:eastAsia="Times New Roman" w:cs="Times New Roman"/>
          <w:sz w:val="28"/>
          <w:szCs w:val="28"/>
        </w:rPr>
        <w:t xml:space="preserve"> общински съветник </w:t>
      </w:r>
    </w:p>
    <w:p w14:paraId="0CB804D7"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 xml:space="preserve"> Секретар на комисията – Фахри Местан Юсеин - Секретар на община Крумовград;</w:t>
      </w:r>
    </w:p>
    <w:p w14:paraId="0A9E6847"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 xml:space="preserve"> Членове на комисията:</w:t>
      </w:r>
    </w:p>
    <w:p w14:paraId="7A1319CC" w14:textId="77777777" w:rsidR="00C279E4" w:rsidRPr="00C279E4" w:rsidRDefault="00C279E4" w:rsidP="00C279E4">
      <w:pPr>
        <w:numPr>
          <w:ilvl w:val="0"/>
          <w:numId w:val="38"/>
        </w:numPr>
        <w:contextualSpacing/>
        <w:jc w:val="both"/>
        <w:rPr>
          <w:rFonts w:eastAsia="Times New Roman" w:cs="Times New Roman"/>
          <w:sz w:val="28"/>
          <w:szCs w:val="28"/>
        </w:rPr>
      </w:pPr>
      <w:r w:rsidRPr="00C279E4">
        <w:rPr>
          <w:rFonts w:eastAsia="Times New Roman" w:cs="Times New Roman"/>
          <w:sz w:val="28"/>
          <w:szCs w:val="28"/>
        </w:rPr>
        <w:t>Боян Минчев Бояджиев - общински съветник – член;</w:t>
      </w:r>
    </w:p>
    <w:p w14:paraId="49D1952E"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2. Светлана Христова Янева  - общински съветник – член;</w:t>
      </w:r>
    </w:p>
    <w:p w14:paraId="0854D91C"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3. Представител на РУ - Крумовград   - член;</w:t>
      </w:r>
    </w:p>
    <w:p w14:paraId="3A19C104"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4. Представител на пробационна служба  - член;</w:t>
      </w:r>
    </w:p>
    <w:p w14:paraId="090E98FD" w14:textId="77777777" w:rsidR="00C279E4" w:rsidRPr="00C279E4" w:rsidRDefault="00C279E4" w:rsidP="00C279E4">
      <w:pPr>
        <w:ind w:firstLine="708"/>
        <w:jc w:val="both"/>
        <w:rPr>
          <w:rFonts w:eastAsia="Times New Roman" w:cs="Times New Roman"/>
          <w:sz w:val="28"/>
          <w:szCs w:val="28"/>
        </w:rPr>
      </w:pPr>
      <w:r w:rsidRPr="00C279E4">
        <w:rPr>
          <w:rFonts w:eastAsia="Times New Roman" w:cs="Times New Roman"/>
          <w:sz w:val="28"/>
          <w:szCs w:val="28"/>
        </w:rPr>
        <w:t>5. Представител на  Дирекция „Социално подпомагане” - гр. Крумовград-член;</w:t>
      </w:r>
    </w:p>
    <w:p w14:paraId="100FCFEB" w14:textId="77777777" w:rsidR="00C279E4" w:rsidRPr="00C279E4" w:rsidRDefault="00C279E4" w:rsidP="00C279E4">
      <w:pPr>
        <w:jc w:val="both"/>
        <w:rPr>
          <w:rFonts w:eastAsia="Times New Roman" w:cs="Times New Roman"/>
          <w:sz w:val="28"/>
          <w:szCs w:val="28"/>
        </w:rPr>
      </w:pPr>
      <w:r w:rsidRPr="00C279E4">
        <w:rPr>
          <w:rFonts w:eastAsia="Times New Roman" w:cs="Times New Roman"/>
          <w:sz w:val="28"/>
          <w:szCs w:val="28"/>
        </w:rPr>
        <w:tab/>
        <w:t>6. Представител на  дирекция „Бюро по труда” гр.Крумовград-член;</w:t>
      </w:r>
    </w:p>
    <w:p w14:paraId="49A83214" w14:textId="77777777" w:rsidR="00C279E4" w:rsidRDefault="00C279E4" w:rsidP="00C279E4">
      <w:pPr>
        <w:jc w:val="both"/>
        <w:rPr>
          <w:rFonts w:eastAsia="Times New Roman" w:cs="Times New Roman"/>
          <w:sz w:val="28"/>
          <w:szCs w:val="28"/>
        </w:rPr>
      </w:pPr>
      <w:r w:rsidRPr="00C279E4">
        <w:rPr>
          <w:rFonts w:eastAsia="Times New Roman" w:cs="Times New Roman"/>
          <w:sz w:val="28"/>
          <w:szCs w:val="28"/>
        </w:rPr>
        <w:tab/>
        <w:t>7. Фатме Расим Ахмед – ст. експерт и секретар на МКБППМН при община Крумовград- член.</w:t>
      </w:r>
      <w:r w:rsidRPr="00C279E4">
        <w:rPr>
          <w:rFonts w:eastAsia="Times New Roman" w:cs="Times New Roman"/>
          <w:sz w:val="28"/>
          <w:szCs w:val="28"/>
        </w:rPr>
        <w:tab/>
      </w:r>
    </w:p>
    <w:p w14:paraId="5495FC96" w14:textId="77777777" w:rsidR="00A14577" w:rsidRPr="00A14577" w:rsidRDefault="00A449EF" w:rsidP="00C279E4">
      <w:pPr>
        <w:jc w:val="both"/>
        <w:rPr>
          <w:rFonts w:eastAsia="Times New Roman" w:cs="Times New Roman"/>
          <w:sz w:val="28"/>
          <w:szCs w:val="28"/>
        </w:rPr>
      </w:pPr>
      <w:r>
        <w:rPr>
          <w:rFonts w:eastAsia="Times New Roman" w:cs="Times New Roman"/>
          <w:sz w:val="28"/>
          <w:szCs w:val="28"/>
        </w:rPr>
        <w:t xml:space="preserve"> </w:t>
      </w:r>
      <w:r>
        <w:rPr>
          <w:rFonts w:eastAsia="Times New Roman" w:cs="Times New Roman"/>
          <w:sz w:val="28"/>
          <w:szCs w:val="28"/>
        </w:rPr>
        <w:tab/>
        <w:t>П</w:t>
      </w:r>
      <w:r w:rsidR="00C279E4">
        <w:rPr>
          <w:rFonts w:eastAsia="Times New Roman" w:cs="Times New Roman"/>
          <w:sz w:val="28"/>
          <w:szCs w:val="28"/>
        </w:rPr>
        <w:t>редлагам във варианта, в който е предложен да бъде решение на днешното заседание.</w:t>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t xml:space="preserve">  </w:t>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r w:rsidR="00C279E4">
        <w:rPr>
          <w:rFonts w:eastAsia="Times New Roman" w:cs="Times New Roman"/>
          <w:sz w:val="28"/>
          <w:szCs w:val="28"/>
        </w:rPr>
        <w:tab/>
      </w:r>
    </w:p>
    <w:p w14:paraId="1907DFB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w:t>
      </w:r>
    </w:p>
    <w:p w14:paraId="5E1EEF95"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Г-жа Лейля Юсеин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 xml:space="preserve">” подкрепя </w:t>
      </w:r>
      <w:r w:rsidRPr="00A14577">
        <w:rPr>
          <w:rFonts w:eastAsia="Calibri" w:cs="Times New Roman"/>
          <w:sz w:val="28"/>
          <w:szCs w:val="28"/>
          <w:lang w:eastAsia="en-US"/>
        </w:rPr>
        <w:t>внесената докладна записка, без забележки.</w:t>
      </w:r>
    </w:p>
    <w:p w14:paraId="63DA217C" w14:textId="77777777" w:rsidR="00A14577" w:rsidRPr="00A14577" w:rsidRDefault="00A14577" w:rsidP="00A14577">
      <w:pPr>
        <w:jc w:val="both"/>
        <w:rPr>
          <w:rFonts w:eastAsia="Times New Roman" w:cs="Times New Roman"/>
          <w:sz w:val="28"/>
          <w:szCs w:val="28"/>
        </w:rPr>
      </w:pPr>
    </w:p>
    <w:p w14:paraId="424383A3"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331DEC24" w14:textId="77777777" w:rsidR="00A14577" w:rsidRPr="00A14577" w:rsidRDefault="00A14577" w:rsidP="00A14577">
      <w:pPr>
        <w:jc w:val="both"/>
        <w:rPr>
          <w:rFonts w:eastAsia="Times New Roman" w:cs="Times New Roman"/>
          <w:sz w:val="28"/>
          <w:szCs w:val="28"/>
        </w:rPr>
      </w:pPr>
    </w:p>
    <w:p w14:paraId="1DF8F872"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lastRenderedPageBreak/>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735FFF4F" w14:textId="77777777" w:rsidR="00A14577" w:rsidRPr="00A14577" w:rsidRDefault="00A14577" w:rsidP="00A14577">
      <w:pPr>
        <w:jc w:val="both"/>
        <w:rPr>
          <w:rFonts w:eastAsia="Times New Roman" w:cs="Times New Roman"/>
          <w:b/>
          <w:i/>
          <w:sz w:val="28"/>
          <w:szCs w:val="28"/>
        </w:rPr>
      </w:pPr>
    </w:p>
    <w:p w14:paraId="44D267FE" w14:textId="77777777" w:rsidR="00A14577" w:rsidRPr="00A14577" w:rsidRDefault="00A14577" w:rsidP="00A14577">
      <w:pPr>
        <w:spacing w:after="200" w:line="276" w:lineRule="auto"/>
        <w:ind w:firstLine="708"/>
        <w:jc w:val="both"/>
        <w:rPr>
          <w:rFonts w:eastAsia="Times New Roman" w:cs="Times New Roman"/>
          <w:b/>
          <w:i/>
          <w:color w:val="000000"/>
          <w:sz w:val="28"/>
          <w:szCs w:val="28"/>
        </w:rPr>
      </w:pPr>
      <w:r w:rsidRPr="00C279E4">
        <w:rPr>
          <w:rFonts w:eastAsia="Times New Roman" w:cs="Times New Roman"/>
          <w:b/>
          <w:i/>
          <w:color w:val="000000"/>
          <w:sz w:val="28"/>
          <w:szCs w:val="28"/>
        </w:rPr>
        <w:t>При гласували – 26 общински съветници, от които за – 26, против – няма, въздържали се – няма.</w:t>
      </w:r>
    </w:p>
    <w:p w14:paraId="56EC637F" w14:textId="77777777" w:rsidR="00A14577" w:rsidRPr="00A14577" w:rsidRDefault="00A14577" w:rsidP="00A14577">
      <w:pPr>
        <w:jc w:val="both"/>
        <w:rPr>
          <w:rFonts w:eastAsia="Times New Roman" w:cs="Times New Roman"/>
          <w:color w:val="000000"/>
          <w:sz w:val="28"/>
          <w:szCs w:val="28"/>
        </w:rPr>
      </w:pPr>
    </w:p>
    <w:p w14:paraId="45B1F260"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 xml:space="preserve">На </w:t>
      </w:r>
      <w:r w:rsidRPr="00A14577">
        <w:rPr>
          <w:rFonts w:eastAsia="Times New Roman" w:cs="Times New Roman"/>
          <w:color w:val="000000"/>
          <w:sz w:val="28"/>
          <w:szCs w:val="28"/>
        </w:rPr>
        <w:t>основание чл. 21, ал. 1, т. 1 и ал. 2 от ЗМСМА и чл. 170, ал. 2 и 3 от ЗИНЗПС</w:t>
      </w:r>
      <w:r w:rsidRPr="00A14577">
        <w:rPr>
          <w:rFonts w:eastAsia="Times New Roman" w:cs="Times New Roman"/>
          <w:sz w:val="28"/>
          <w:szCs w:val="28"/>
        </w:rPr>
        <w:t>,</w:t>
      </w:r>
      <w:r w:rsidRPr="00A14577">
        <w:rPr>
          <w:rFonts w:eastAsia="Times New Roman" w:cs="Times New Roman"/>
          <w:color w:val="000000"/>
          <w:sz w:val="28"/>
          <w:szCs w:val="28"/>
        </w:rPr>
        <w:t xml:space="preserve"> Общинския съвет прие</w:t>
      </w:r>
    </w:p>
    <w:p w14:paraId="56AC34A6" w14:textId="77777777" w:rsidR="00A14577" w:rsidRPr="00A14577" w:rsidRDefault="00A14577" w:rsidP="00A14577">
      <w:pPr>
        <w:jc w:val="both"/>
        <w:rPr>
          <w:rFonts w:eastAsia="Times New Roman" w:cs="Times New Roman"/>
          <w:b/>
          <w:color w:val="000000"/>
          <w:sz w:val="28"/>
          <w:szCs w:val="28"/>
        </w:rPr>
      </w:pPr>
    </w:p>
    <w:p w14:paraId="276CB419"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Р Е Ш Е Н И Е</w:t>
      </w:r>
    </w:p>
    <w:p w14:paraId="1045FD39"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C279E4">
        <w:rPr>
          <w:rFonts w:eastAsia="Times New Roman" w:cs="Times New Roman"/>
          <w:b/>
          <w:sz w:val="28"/>
          <w:szCs w:val="28"/>
        </w:rPr>
        <w:t>283</w:t>
      </w:r>
    </w:p>
    <w:p w14:paraId="68103AE3" w14:textId="77777777" w:rsidR="00A14577" w:rsidRPr="00A14577" w:rsidRDefault="00A14577" w:rsidP="00A14577">
      <w:pPr>
        <w:jc w:val="center"/>
        <w:rPr>
          <w:rFonts w:eastAsia="Times New Roman" w:cs="Times New Roman"/>
          <w:b/>
          <w:sz w:val="28"/>
          <w:szCs w:val="28"/>
        </w:rPr>
      </w:pPr>
    </w:p>
    <w:p w14:paraId="51B005BC" w14:textId="77777777" w:rsidR="00A14577" w:rsidRPr="00A14577" w:rsidRDefault="00A14577" w:rsidP="00A14577">
      <w:pPr>
        <w:autoSpaceDE w:val="0"/>
        <w:autoSpaceDN w:val="0"/>
        <w:adjustRightInd w:val="0"/>
        <w:ind w:firstLine="708"/>
        <w:jc w:val="both"/>
        <w:rPr>
          <w:rFonts w:eastAsia="Times New Roman" w:cs="Times New Roman"/>
          <w:color w:val="000000"/>
          <w:sz w:val="28"/>
          <w:szCs w:val="28"/>
        </w:rPr>
      </w:pPr>
      <w:r w:rsidRPr="00A14577">
        <w:rPr>
          <w:rFonts w:eastAsia="Times New Roman" w:cs="Times New Roman"/>
          <w:color w:val="000000"/>
          <w:sz w:val="28"/>
          <w:szCs w:val="28"/>
        </w:rPr>
        <w:t>Общински съвет Крумовград:</w:t>
      </w:r>
    </w:p>
    <w:p w14:paraId="68D8CD05" w14:textId="77777777" w:rsidR="00A14577" w:rsidRPr="00A14577" w:rsidRDefault="00A14577" w:rsidP="00A14577">
      <w:pPr>
        <w:autoSpaceDE w:val="0"/>
        <w:autoSpaceDN w:val="0"/>
        <w:adjustRightInd w:val="0"/>
        <w:jc w:val="both"/>
        <w:rPr>
          <w:rFonts w:eastAsia="Times New Roman" w:cs="Times New Roman"/>
          <w:color w:val="000000"/>
          <w:sz w:val="28"/>
          <w:szCs w:val="28"/>
        </w:rPr>
      </w:pPr>
      <w:r w:rsidRPr="00A14577">
        <w:rPr>
          <w:rFonts w:eastAsia="Times New Roman" w:cs="Times New Roman"/>
          <w:color w:val="000000"/>
          <w:sz w:val="28"/>
          <w:szCs w:val="28"/>
        </w:rPr>
        <w:tab/>
        <w:t>1. Създава наблюдателна комисия по чл. 170, ал. 2 от Закона за изпълнение на наказанията и задържането под стража, постоянно действаща по своя характер  и  в състав от 9 /девет/ членове.</w:t>
      </w:r>
    </w:p>
    <w:p w14:paraId="603E1CD8" w14:textId="77777777" w:rsidR="00A14577" w:rsidRPr="00A14577" w:rsidRDefault="00A14577" w:rsidP="00A14577">
      <w:pPr>
        <w:autoSpaceDE w:val="0"/>
        <w:autoSpaceDN w:val="0"/>
        <w:adjustRightInd w:val="0"/>
        <w:jc w:val="both"/>
        <w:rPr>
          <w:rFonts w:eastAsia="Times New Roman" w:cs="Times New Roman"/>
          <w:color w:val="000000"/>
          <w:sz w:val="28"/>
          <w:szCs w:val="28"/>
        </w:rPr>
      </w:pPr>
      <w:r w:rsidRPr="00A14577">
        <w:rPr>
          <w:rFonts w:eastAsia="Times New Roman" w:cs="Times New Roman"/>
          <w:color w:val="000000"/>
          <w:sz w:val="28"/>
          <w:szCs w:val="28"/>
        </w:rPr>
        <w:tab/>
        <w:t>2. Определя следните представители в Наблюдателната комисия към Общински съвет Крумовград:</w:t>
      </w:r>
    </w:p>
    <w:p w14:paraId="49E5771D" w14:textId="77777777" w:rsidR="00A14577" w:rsidRPr="00A14577" w:rsidRDefault="002E2843" w:rsidP="00A14577">
      <w:pPr>
        <w:ind w:firstLine="708"/>
        <w:jc w:val="both"/>
        <w:rPr>
          <w:rFonts w:eastAsia="Times New Roman" w:cs="Times New Roman"/>
          <w:sz w:val="28"/>
          <w:szCs w:val="28"/>
        </w:rPr>
      </w:pPr>
      <w:r>
        <w:rPr>
          <w:rFonts w:eastAsia="Times New Roman" w:cs="Times New Roman"/>
          <w:color w:val="000000"/>
          <w:sz w:val="28"/>
          <w:szCs w:val="28"/>
        </w:rPr>
        <w:t xml:space="preserve">Председател на комисията </w:t>
      </w:r>
      <w:r w:rsidR="00A14577" w:rsidRPr="00A14577">
        <w:rPr>
          <w:rFonts w:eastAsia="Times New Roman" w:cs="Times New Roman"/>
          <w:color w:val="000000"/>
          <w:sz w:val="28"/>
          <w:szCs w:val="28"/>
        </w:rPr>
        <w:t>–</w:t>
      </w:r>
      <w:r>
        <w:rPr>
          <w:rFonts w:eastAsia="Times New Roman" w:cs="Times New Roman"/>
          <w:color w:val="000000"/>
          <w:sz w:val="28"/>
          <w:szCs w:val="28"/>
        </w:rPr>
        <w:t xml:space="preserve"> </w:t>
      </w:r>
      <w:r w:rsidR="00A14577" w:rsidRPr="00A14577">
        <w:rPr>
          <w:rFonts w:eastAsia="Times New Roman" w:cs="Times New Roman"/>
          <w:color w:val="000000"/>
          <w:sz w:val="28"/>
          <w:szCs w:val="28"/>
        </w:rPr>
        <w:t>Гюлсюм Сами Караосман -</w:t>
      </w:r>
      <w:r w:rsidR="00A14577" w:rsidRPr="00A14577">
        <w:rPr>
          <w:rFonts w:eastAsia="Times New Roman" w:cs="Times New Roman"/>
          <w:sz w:val="28"/>
          <w:szCs w:val="28"/>
        </w:rPr>
        <w:t xml:space="preserve"> общински съветник </w:t>
      </w:r>
    </w:p>
    <w:p w14:paraId="03177BEA"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 Секретар на комисията – Фахри Местан Юсеин - Секретар на община Крумовград;</w:t>
      </w:r>
    </w:p>
    <w:p w14:paraId="36F9747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sz w:val="28"/>
          <w:szCs w:val="28"/>
        </w:rPr>
        <w:t xml:space="preserve"> Членове на комисията:</w:t>
      </w:r>
    </w:p>
    <w:p w14:paraId="1AF58C0B" w14:textId="77777777" w:rsidR="00710442" w:rsidRPr="00C41115" w:rsidRDefault="00710442" w:rsidP="00C41115">
      <w:pPr>
        <w:pStyle w:val="a7"/>
        <w:ind w:firstLine="708"/>
        <w:rPr>
          <w:rFonts w:ascii="Times New Roman" w:hAnsi="Times New Roman"/>
          <w:sz w:val="28"/>
          <w:szCs w:val="28"/>
        </w:rPr>
      </w:pPr>
      <w:r w:rsidRPr="00C41115">
        <w:rPr>
          <w:rFonts w:ascii="Times New Roman" w:hAnsi="Times New Roman"/>
          <w:sz w:val="28"/>
          <w:szCs w:val="28"/>
        </w:rPr>
        <w:t xml:space="preserve">1. </w:t>
      </w:r>
      <w:r w:rsidR="00A14577" w:rsidRPr="00C41115">
        <w:rPr>
          <w:rFonts w:ascii="Times New Roman" w:hAnsi="Times New Roman"/>
          <w:sz w:val="28"/>
          <w:szCs w:val="28"/>
        </w:rPr>
        <w:t>Боян Минчев Бояджиев - общински съветник – член;</w:t>
      </w:r>
    </w:p>
    <w:p w14:paraId="590A3CD0" w14:textId="77777777" w:rsidR="00A14577" w:rsidRPr="00C41115" w:rsidRDefault="00A14577" w:rsidP="00C41115">
      <w:pPr>
        <w:pStyle w:val="a7"/>
        <w:ind w:firstLine="708"/>
        <w:rPr>
          <w:rFonts w:ascii="Times New Roman" w:hAnsi="Times New Roman"/>
          <w:sz w:val="28"/>
          <w:szCs w:val="28"/>
        </w:rPr>
      </w:pPr>
      <w:r w:rsidRPr="00C41115">
        <w:rPr>
          <w:rFonts w:ascii="Times New Roman" w:hAnsi="Times New Roman"/>
          <w:sz w:val="28"/>
          <w:szCs w:val="28"/>
        </w:rPr>
        <w:t>2. Светлана Христова Янева  - общински съветник – член;</w:t>
      </w:r>
    </w:p>
    <w:p w14:paraId="78CBE7F4" w14:textId="77777777" w:rsidR="00A14577" w:rsidRPr="00C41115" w:rsidRDefault="00A14577" w:rsidP="00C41115">
      <w:pPr>
        <w:pStyle w:val="a7"/>
        <w:ind w:firstLine="708"/>
        <w:rPr>
          <w:rFonts w:ascii="Times New Roman" w:hAnsi="Times New Roman"/>
          <w:sz w:val="28"/>
          <w:szCs w:val="28"/>
        </w:rPr>
      </w:pPr>
      <w:r w:rsidRPr="00C41115">
        <w:rPr>
          <w:rFonts w:ascii="Times New Roman" w:hAnsi="Times New Roman"/>
          <w:sz w:val="28"/>
          <w:szCs w:val="28"/>
        </w:rPr>
        <w:t>3. Представител на РУ - Крумовград   - член;</w:t>
      </w:r>
    </w:p>
    <w:p w14:paraId="418E672A" w14:textId="77777777" w:rsidR="00A14577" w:rsidRPr="00C41115" w:rsidRDefault="00A14577" w:rsidP="00C41115">
      <w:pPr>
        <w:pStyle w:val="a7"/>
        <w:ind w:firstLine="708"/>
        <w:rPr>
          <w:rFonts w:ascii="Times New Roman" w:hAnsi="Times New Roman"/>
          <w:sz w:val="28"/>
          <w:szCs w:val="28"/>
        </w:rPr>
      </w:pPr>
      <w:r w:rsidRPr="00C41115">
        <w:rPr>
          <w:rFonts w:ascii="Times New Roman" w:hAnsi="Times New Roman"/>
          <w:sz w:val="28"/>
          <w:szCs w:val="28"/>
        </w:rPr>
        <w:t>4. Представител на пробационна служба  - член;</w:t>
      </w:r>
    </w:p>
    <w:p w14:paraId="0F1882EA" w14:textId="77777777" w:rsidR="00A14577" w:rsidRPr="00C41115" w:rsidRDefault="00A14577" w:rsidP="00C41115">
      <w:pPr>
        <w:pStyle w:val="a7"/>
        <w:ind w:firstLine="708"/>
        <w:rPr>
          <w:rFonts w:ascii="Times New Roman" w:hAnsi="Times New Roman"/>
          <w:sz w:val="28"/>
          <w:szCs w:val="28"/>
        </w:rPr>
      </w:pPr>
      <w:r w:rsidRPr="00C41115">
        <w:rPr>
          <w:rFonts w:ascii="Times New Roman" w:hAnsi="Times New Roman"/>
          <w:sz w:val="28"/>
          <w:szCs w:val="28"/>
        </w:rPr>
        <w:t>5. Представител на  Дирекция „Социално подпомагане” - гр. Крумовград-член;</w:t>
      </w:r>
    </w:p>
    <w:p w14:paraId="3A62F784" w14:textId="77777777" w:rsidR="00A14577" w:rsidRPr="00C41115" w:rsidRDefault="00A14577" w:rsidP="00C41115">
      <w:pPr>
        <w:pStyle w:val="a7"/>
        <w:ind w:firstLine="708"/>
        <w:rPr>
          <w:rFonts w:ascii="Times New Roman" w:hAnsi="Times New Roman"/>
          <w:sz w:val="28"/>
          <w:szCs w:val="28"/>
        </w:rPr>
      </w:pPr>
      <w:r w:rsidRPr="00C41115">
        <w:rPr>
          <w:rFonts w:ascii="Times New Roman" w:hAnsi="Times New Roman"/>
          <w:sz w:val="28"/>
          <w:szCs w:val="28"/>
        </w:rPr>
        <w:t>6. Представител на  дирекция „Бюро по труда” гр.Крумовград-член;</w:t>
      </w:r>
    </w:p>
    <w:p w14:paraId="01BE58C0" w14:textId="77777777" w:rsidR="00A14577" w:rsidRPr="00710442" w:rsidRDefault="00A14577" w:rsidP="00C41115">
      <w:pPr>
        <w:pStyle w:val="a7"/>
        <w:ind w:firstLine="708"/>
        <w:rPr>
          <w:rFonts w:ascii="Times New Roman" w:hAnsi="Times New Roman"/>
          <w:sz w:val="28"/>
          <w:szCs w:val="28"/>
        </w:rPr>
      </w:pPr>
      <w:r w:rsidRPr="00C41115">
        <w:rPr>
          <w:rFonts w:ascii="Times New Roman" w:hAnsi="Times New Roman"/>
          <w:sz w:val="28"/>
          <w:szCs w:val="28"/>
        </w:rPr>
        <w:t>7. Фатме Расим Ахмед – ст. експерт и секретар на МКБППМН при община Крумовград- член.</w:t>
      </w:r>
      <w:r w:rsidRPr="00710442">
        <w:rPr>
          <w:rFonts w:ascii="Times New Roman" w:hAnsi="Times New Roman"/>
          <w:sz w:val="28"/>
          <w:szCs w:val="28"/>
        </w:rPr>
        <w:tab/>
      </w:r>
    </w:p>
    <w:p w14:paraId="7E5F7066" w14:textId="77777777" w:rsidR="00A14577" w:rsidRPr="00710442" w:rsidRDefault="00A14577" w:rsidP="00710442">
      <w:pPr>
        <w:pStyle w:val="a7"/>
        <w:rPr>
          <w:rFonts w:ascii="Times New Roman" w:hAnsi="Times New Roman"/>
          <w:sz w:val="28"/>
          <w:szCs w:val="28"/>
        </w:rPr>
      </w:pPr>
    </w:p>
    <w:p w14:paraId="2E67F12B" w14:textId="77777777" w:rsidR="00A14577" w:rsidRPr="00A14577" w:rsidRDefault="00A14577" w:rsidP="00A14577">
      <w:pPr>
        <w:ind w:firstLine="708"/>
        <w:jc w:val="both"/>
        <w:rPr>
          <w:rFonts w:eastAsia="Times New Roman" w:cs="Times New Roman"/>
          <w:color w:val="000000"/>
          <w:sz w:val="28"/>
          <w:szCs w:val="28"/>
        </w:rPr>
      </w:pPr>
    </w:p>
    <w:p w14:paraId="649BCF9E" w14:textId="77777777" w:rsidR="00A14577" w:rsidRPr="006A63D6" w:rsidRDefault="00A14577" w:rsidP="00A14577">
      <w:pPr>
        <w:jc w:val="both"/>
        <w:rPr>
          <w:rFonts w:eastAsia="Times New Roman" w:cs="Times New Roman"/>
          <w:sz w:val="28"/>
          <w:szCs w:val="28"/>
        </w:rPr>
      </w:pPr>
      <w:r w:rsidRPr="006A63D6">
        <w:rPr>
          <w:rFonts w:eastAsia="Times New Roman" w:cs="Times New Roman"/>
          <w:b/>
          <w:sz w:val="28"/>
          <w:szCs w:val="28"/>
          <w:u w:val="single"/>
        </w:rPr>
        <w:t>ПО СЕДЕМНАДЕСЕТА ТОЧКА :</w:t>
      </w:r>
    </w:p>
    <w:p w14:paraId="4878C7CD" w14:textId="77777777" w:rsidR="006A63D6" w:rsidRDefault="00A14577" w:rsidP="006A63D6">
      <w:pPr>
        <w:pStyle w:val="Style"/>
        <w:ind w:left="0" w:firstLine="708"/>
        <w:rPr>
          <w:sz w:val="28"/>
          <w:szCs w:val="28"/>
        </w:rPr>
      </w:pPr>
      <w:r w:rsidRPr="00A14577">
        <w:rPr>
          <w:i/>
          <w:sz w:val="28"/>
          <w:szCs w:val="28"/>
        </w:rPr>
        <w:t xml:space="preserve">Г-н Метин Байрамали – Председател на ОбС </w:t>
      </w:r>
      <w:r w:rsidRPr="00A14577">
        <w:rPr>
          <w:sz w:val="28"/>
          <w:szCs w:val="28"/>
        </w:rPr>
        <w:t xml:space="preserve">– </w:t>
      </w:r>
      <w:r w:rsidR="002E2843">
        <w:rPr>
          <w:sz w:val="28"/>
          <w:szCs w:val="28"/>
        </w:rPr>
        <w:t xml:space="preserve"> Колеги, представям на в</w:t>
      </w:r>
      <w:r w:rsidR="006A63D6">
        <w:rPr>
          <w:sz w:val="28"/>
          <w:szCs w:val="28"/>
        </w:rPr>
        <w:t>ашето внимание докладната записка относно избиране на временно изпълняващ длъжността кмет на кметство Странджево. С писмо с наш изх. № 03 от 21.01.2025</w:t>
      </w:r>
      <w:r w:rsidR="006A63D6">
        <w:rPr>
          <w:sz w:val="28"/>
          <w:szCs w:val="28"/>
          <w:lang w:val="en-US"/>
        </w:rPr>
        <w:t xml:space="preserve"> </w:t>
      </w:r>
      <w:r w:rsidR="006A63D6">
        <w:rPr>
          <w:sz w:val="28"/>
          <w:szCs w:val="28"/>
        </w:rPr>
        <w:t>г. на основание чл. 42, ал.</w:t>
      </w:r>
      <w:r w:rsidR="006A63D6">
        <w:rPr>
          <w:sz w:val="28"/>
          <w:szCs w:val="28"/>
          <w:lang w:val="en-US"/>
        </w:rPr>
        <w:t xml:space="preserve"> </w:t>
      </w:r>
      <w:r w:rsidR="006A63D6">
        <w:rPr>
          <w:sz w:val="28"/>
          <w:szCs w:val="28"/>
        </w:rPr>
        <w:t xml:space="preserve">2 от Закона за местното самоуправление и местната администрация и представено препис-извлечение от Акт за смърт от 18.01.2025  г. на </w:t>
      </w:r>
      <w:r w:rsidR="006A63D6" w:rsidRPr="006A63D6">
        <w:rPr>
          <w:bCs/>
          <w:sz w:val="28"/>
          <w:szCs w:val="28"/>
        </w:rPr>
        <w:t>Джематин Осман Юсуф,</w:t>
      </w:r>
      <w:r w:rsidR="006A63D6">
        <w:rPr>
          <w:sz w:val="28"/>
          <w:szCs w:val="28"/>
        </w:rPr>
        <w:t xml:space="preserve"> кмет на кметство с. Странджево, община Крумовград, ОИК- Крумовград е уведомена за </w:t>
      </w:r>
      <w:r w:rsidR="006A63D6">
        <w:rPr>
          <w:sz w:val="28"/>
          <w:szCs w:val="28"/>
        </w:rPr>
        <w:lastRenderedPageBreak/>
        <w:t>настъпили обстоятелства  по чл. 42, ал.</w:t>
      </w:r>
      <w:r w:rsidR="006A63D6">
        <w:rPr>
          <w:sz w:val="28"/>
          <w:szCs w:val="28"/>
          <w:lang w:val="en-US"/>
        </w:rPr>
        <w:t xml:space="preserve"> </w:t>
      </w:r>
      <w:r w:rsidR="006A63D6">
        <w:rPr>
          <w:sz w:val="28"/>
          <w:szCs w:val="28"/>
        </w:rPr>
        <w:t>1, т. 1</w:t>
      </w:r>
      <w:r w:rsidR="006A63D6">
        <w:rPr>
          <w:sz w:val="28"/>
          <w:szCs w:val="28"/>
          <w:lang w:val="en-US"/>
        </w:rPr>
        <w:t>3</w:t>
      </w:r>
      <w:r w:rsidR="006A63D6">
        <w:rPr>
          <w:sz w:val="28"/>
          <w:szCs w:val="28"/>
        </w:rPr>
        <w:t xml:space="preserve"> от ЗМСМА.</w:t>
      </w:r>
    </w:p>
    <w:p w14:paraId="5C95D06C" w14:textId="77777777" w:rsidR="006A63D6" w:rsidRDefault="006A63D6" w:rsidP="006A63D6">
      <w:pPr>
        <w:pStyle w:val="Style"/>
        <w:ind w:left="0" w:firstLine="708"/>
        <w:rPr>
          <w:sz w:val="28"/>
          <w:szCs w:val="28"/>
          <w:lang w:val="en-US"/>
        </w:rPr>
      </w:pPr>
      <w:r>
        <w:rPr>
          <w:sz w:val="28"/>
          <w:szCs w:val="28"/>
        </w:rPr>
        <w:t>ОИК Крумовград с решение № 158 от 23.01.2025 г. прекратява предсрочно правомощията на кмета на кметство с. Странджево  и   предприема действия по уведомяване на ЦИК. Тук има една техническа грешка</w:t>
      </w:r>
      <w:r w:rsidR="007E0019">
        <w:rPr>
          <w:sz w:val="28"/>
          <w:szCs w:val="28"/>
        </w:rPr>
        <w:t>. Д</w:t>
      </w:r>
      <w:r>
        <w:rPr>
          <w:sz w:val="28"/>
          <w:szCs w:val="28"/>
        </w:rPr>
        <w:t>ата</w:t>
      </w:r>
      <w:r w:rsidR="007E0019">
        <w:rPr>
          <w:sz w:val="28"/>
          <w:szCs w:val="28"/>
        </w:rPr>
        <w:t>та</w:t>
      </w:r>
      <w:r>
        <w:rPr>
          <w:sz w:val="28"/>
          <w:szCs w:val="28"/>
        </w:rPr>
        <w:t xml:space="preserve"> на решението не е 23.11.2025 г., а е 23.01.2025 г.</w:t>
      </w:r>
    </w:p>
    <w:p w14:paraId="7A69ADFA" w14:textId="77777777" w:rsidR="006A63D6" w:rsidRDefault="006A63D6" w:rsidP="006A63D6">
      <w:pPr>
        <w:autoSpaceDE w:val="0"/>
        <w:autoSpaceDN w:val="0"/>
        <w:adjustRightInd w:val="0"/>
        <w:ind w:firstLine="708"/>
        <w:rPr>
          <w:b/>
          <w:sz w:val="28"/>
          <w:szCs w:val="28"/>
        </w:rPr>
      </w:pPr>
      <w:r>
        <w:rPr>
          <w:sz w:val="28"/>
          <w:szCs w:val="28"/>
        </w:rPr>
        <w:t>На  31.01.2025 г. е публикуван Указ № 13 от 30.01.2025  г. на Президента на Република България за насрочване на частични избори за кмет на кметство Странджево, община  Крумовград  на 16.03.2025 г.</w:t>
      </w:r>
      <w:r>
        <w:rPr>
          <w:b/>
          <w:sz w:val="28"/>
          <w:szCs w:val="28"/>
        </w:rPr>
        <w:t xml:space="preserve"> </w:t>
      </w:r>
    </w:p>
    <w:p w14:paraId="43443B7E" w14:textId="77777777" w:rsidR="006A63D6" w:rsidRPr="006A63D6" w:rsidRDefault="006A63D6" w:rsidP="006A63D6">
      <w:pPr>
        <w:pStyle w:val="Style"/>
        <w:ind w:left="0" w:right="1" w:firstLine="708"/>
        <w:rPr>
          <w:sz w:val="28"/>
          <w:szCs w:val="28"/>
        </w:rPr>
      </w:pPr>
      <w:r>
        <w:rPr>
          <w:sz w:val="28"/>
          <w:szCs w:val="28"/>
        </w:rPr>
        <w:t xml:space="preserve">На основание чл. 42, ал. 6  от Закона за местното самоуправление и местната администрация следва Общински съвет да избере временно изпълняващ длъжността „кмет на кметство”. В ал. 6 на  чл. 42, </w:t>
      </w:r>
      <w:r>
        <w:rPr>
          <w:color w:val="FF0000"/>
          <w:sz w:val="28"/>
          <w:szCs w:val="28"/>
        </w:rPr>
        <w:t xml:space="preserve">  </w:t>
      </w:r>
      <w:r>
        <w:rPr>
          <w:sz w:val="28"/>
          <w:szCs w:val="28"/>
        </w:rPr>
        <w:t>от ЗМСМА е посочено:</w:t>
      </w:r>
    </w:p>
    <w:p w14:paraId="2BAB2B5D" w14:textId="77777777" w:rsidR="006A63D6" w:rsidRDefault="006A63D6" w:rsidP="006A63D6">
      <w:pPr>
        <w:ind w:right="1"/>
        <w:jc w:val="both"/>
        <w:rPr>
          <w:sz w:val="28"/>
          <w:szCs w:val="28"/>
          <w:highlight w:val="white"/>
          <w:shd w:val="clear" w:color="auto" w:fill="FEFEFE"/>
        </w:rPr>
      </w:pPr>
      <w:r>
        <w:rPr>
          <w:sz w:val="28"/>
          <w:szCs w:val="28"/>
          <w:highlight w:val="white"/>
          <w:shd w:val="clear" w:color="auto" w:fill="FEFEFE"/>
        </w:rPr>
        <w:t xml:space="preserve">              „Когато пълномощията на кмет на община или на кметство са прекратени предсрочно, общинският съвет избира временно изпълняващ длъжността кмет на общината, съответно временно изпълняващ длъжността кмет на кметството за срок до полагане на клетва от новоизбрания кмет...”.</w:t>
      </w:r>
    </w:p>
    <w:p w14:paraId="60AB5969" w14:textId="77777777" w:rsidR="006A63D6" w:rsidRDefault="006A63D6" w:rsidP="006A63D6">
      <w:pPr>
        <w:pStyle w:val="Style"/>
        <w:ind w:left="0" w:right="1" w:firstLine="708"/>
        <w:rPr>
          <w:sz w:val="28"/>
          <w:szCs w:val="28"/>
        </w:rPr>
      </w:pPr>
      <w:r>
        <w:rPr>
          <w:sz w:val="28"/>
          <w:szCs w:val="28"/>
        </w:rPr>
        <w:t xml:space="preserve">Предлагам за временно изпълняващ длъжността </w:t>
      </w:r>
      <w:r w:rsidR="002E2843">
        <w:rPr>
          <w:sz w:val="28"/>
          <w:szCs w:val="28"/>
        </w:rPr>
        <w:t xml:space="preserve">кмет на кметство с. Странджево г-н </w:t>
      </w:r>
      <w:r>
        <w:rPr>
          <w:sz w:val="28"/>
          <w:szCs w:val="28"/>
        </w:rPr>
        <w:t xml:space="preserve">Раим Сабри Мехмедали до полагане на клетва от новоизбрания кмет на Странджево. </w:t>
      </w:r>
    </w:p>
    <w:p w14:paraId="28920E0D" w14:textId="77777777" w:rsidR="006A63D6" w:rsidRDefault="006A63D6" w:rsidP="006A63D6">
      <w:pPr>
        <w:pStyle w:val="Style"/>
        <w:ind w:left="0" w:right="1" w:firstLine="708"/>
        <w:rPr>
          <w:sz w:val="28"/>
          <w:szCs w:val="28"/>
        </w:rPr>
      </w:pPr>
      <w:r>
        <w:rPr>
          <w:sz w:val="28"/>
          <w:szCs w:val="28"/>
        </w:rPr>
        <w:t xml:space="preserve">Лицето е от населеното място и има опит в административната работа. Към настоящия момент е старши специалист по гражданско състояние  и административно обслужване  към дирекция ГРАО. Смятам, че би се справил с дейностите  като  кмет на кметство и като длъжностно лице по гражданско състояние. </w:t>
      </w:r>
    </w:p>
    <w:p w14:paraId="0631DAB3" w14:textId="77777777" w:rsidR="00A14577" w:rsidRPr="00A14577" w:rsidRDefault="00A14577" w:rsidP="006A63D6">
      <w:pPr>
        <w:jc w:val="both"/>
        <w:rPr>
          <w:rFonts w:eastAsia="Times New Roman" w:cs="Times New Roman"/>
          <w:sz w:val="28"/>
          <w:szCs w:val="28"/>
        </w:rPr>
      </w:pPr>
    </w:p>
    <w:p w14:paraId="419FAD90"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 xml:space="preserve">Г-н Метин Байрамали – Председател на ОбС – </w:t>
      </w:r>
      <w:r w:rsidRPr="00A14577">
        <w:rPr>
          <w:rFonts w:eastAsia="Times New Roman" w:cs="Times New Roman"/>
          <w:sz w:val="28"/>
          <w:szCs w:val="28"/>
        </w:rPr>
        <w:t>Давам думата на председателя на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w:t>
      </w:r>
    </w:p>
    <w:p w14:paraId="25D2516B" w14:textId="77777777" w:rsidR="00A14577" w:rsidRPr="00A14577" w:rsidRDefault="00A14577" w:rsidP="00A14577">
      <w:pPr>
        <w:ind w:firstLine="708"/>
        <w:jc w:val="both"/>
        <w:rPr>
          <w:rFonts w:eastAsia="Calibri" w:cs="Times New Roman"/>
          <w:sz w:val="28"/>
          <w:szCs w:val="28"/>
          <w:lang w:eastAsia="en-US"/>
        </w:rPr>
      </w:pPr>
      <w:r w:rsidRPr="00A14577">
        <w:rPr>
          <w:rFonts w:eastAsia="Times New Roman" w:cs="Times New Roman"/>
          <w:i/>
          <w:sz w:val="28"/>
          <w:szCs w:val="28"/>
        </w:rPr>
        <w:t>Г-жа Лейля Юсеин –</w:t>
      </w:r>
      <w:r w:rsidRPr="00A14577">
        <w:rPr>
          <w:rFonts w:eastAsia="Times New Roman" w:cs="Times New Roman"/>
          <w:sz w:val="28"/>
          <w:szCs w:val="28"/>
        </w:rPr>
        <w:t xml:space="preserve"> Постоянната комисия по „</w:t>
      </w:r>
      <w:r w:rsidRPr="00A14577">
        <w:rPr>
          <w:rFonts w:eastAsia="Calibri" w:cs="Times New Roman"/>
          <w:sz w:val="28"/>
          <w:szCs w:val="28"/>
        </w:rPr>
        <w:t>Местно самоуправление, нормативна уредба, регионална политика и безработица</w:t>
      </w:r>
      <w:r w:rsidRPr="00A14577">
        <w:rPr>
          <w:rFonts w:eastAsia="Times New Roman" w:cs="Times New Roman"/>
          <w:sz w:val="28"/>
          <w:szCs w:val="28"/>
        </w:rPr>
        <w:t xml:space="preserve">” подкрепя </w:t>
      </w:r>
      <w:r w:rsidR="006A63D6">
        <w:rPr>
          <w:rFonts w:eastAsia="Calibri" w:cs="Times New Roman"/>
          <w:sz w:val="28"/>
          <w:szCs w:val="28"/>
          <w:lang w:eastAsia="en-US"/>
        </w:rPr>
        <w:t xml:space="preserve">внесената докладна записка. </w:t>
      </w:r>
    </w:p>
    <w:p w14:paraId="108A4320" w14:textId="77777777" w:rsidR="00A14577" w:rsidRPr="00A14577" w:rsidRDefault="00A14577" w:rsidP="00A14577">
      <w:pPr>
        <w:jc w:val="both"/>
        <w:rPr>
          <w:rFonts w:eastAsia="Times New Roman" w:cs="Times New Roman"/>
          <w:sz w:val="28"/>
          <w:szCs w:val="28"/>
        </w:rPr>
      </w:pPr>
    </w:p>
    <w:p w14:paraId="233DE085"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17DB0325" w14:textId="77777777" w:rsidR="00A14577" w:rsidRPr="00A14577" w:rsidRDefault="00A14577" w:rsidP="00A14577">
      <w:pPr>
        <w:jc w:val="both"/>
        <w:rPr>
          <w:rFonts w:eastAsia="Times New Roman" w:cs="Times New Roman"/>
          <w:sz w:val="28"/>
          <w:szCs w:val="28"/>
        </w:rPr>
      </w:pPr>
    </w:p>
    <w:p w14:paraId="48145817"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4F84464B" w14:textId="77777777" w:rsidR="00A14577" w:rsidRPr="00A14577" w:rsidRDefault="00A14577" w:rsidP="00A14577">
      <w:pPr>
        <w:jc w:val="both"/>
        <w:rPr>
          <w:rFonts w:eastAsia="Times New Roman" w:cs="Times New Roman"/>
          <w:b/>
          <w:i/>
          <w:sz w:val="28"/>
          <w:szCs w:val="28"/>
        </w:rPr>
      </w:pPr>
    </w:p>
    <w:p w14:paraId="20898038" w14:textId="77777777" w:rsidR="00A14577" w:rsidRPr="00A14577" w:rsidRDefault="006A63D6" w:rsidP="00A14577">
      <w:pPr>
        <w:spacing w:after="200" w:line="276" w:lineRule="auto"/>
        <w:ind w:firstLine="708"/>
        <w:jc w:val="both"/>
        <w:rPr>
          <w:rFonts w:eastAsia="Times New Roman" w:cs="Times New Roman"/>
          <w:b/>
          <w:i/>
          <w:color w:val="000000"/>
          <w:sz w:val="28"/>
          <w:szCs w:val="28"/>
        </w:rPr>
      </w:pPr>
      <w:r w:rsidRPr="006A63D6">
        <w:rPr>
          <w:rFonts w:eastAsia="Times New Roman" w:cs="Times New Roman"/>
          <w:b/>
          <w:i/>
          <w:color w:val="000000"/>
          <w:sz w:val="28"/>
          <w:szCs w:val="28"/>
        </w:rPr>
        <w:t>При гласували – 26</w:t>
      </w:r>
      <w:r w:rsidR="00A14577" w:rsidRPr="006A63D6">
        <w:rPr>
          <w:rFonts w:eastAsia="Times New Roman" w:cs="Times New Roman"/>
          <w:b/>
          <w:i/>
          <w:color w:val="000000"/>
          <w:sz w:val="28"/>
          <w:szCs w:val="28"/>
        </w:rPr>
        <w:t xml:space="preserve"> общински съветници, от кои</w:t>
      </w:r>
      <w:r w:rsidRPr="006A63D6">
        <w:rPr>
          <w:rFonts w:eastAsia="Times New Roman" w:cs="Times New Roman"/>
          <w:b/>
          <w:i/>
          <w:color w:val="000000"/>
          <w:sz w:val="28"/>
          <w:szCs w:val="28"/>
        </w:rPr>
        <w:t>то за – 26</w:t>
      </w:r>
      <w:r w:rsidR="00A14577" w:rsidRPr="006A63D6">
        <w:rPr>
          <w:rFonts w:eastAsia="Times New Roman" w:cs="Times New Roman"/>
          <w:b/>
          <w:i/>
          <w:color w:val="000000"/>
          <w:sz w:val="28"/>
          <w:szCs w:val="28"/>
        </w:rPr>
        <w:t>, против – няма, въздържали се – няма.</w:t>
      </w:r>
    </w:p>
    <w:p w14:paraId="56089712" w14:textId="77777777" w:rsidR="00A14577" w:rsidRPr="00A14577" w:rsidRDefault="00A14577" w:rsidP="00A14577">
      <w:pPr>
        <w:ind w:firstLine="708"/>
        <w:jc w:val="both"/>
        <w:rPr>
          <w:rFonts w:eastAsia="Times New Roman" w:cs="Times New Roman"/>
          <w:color w:val="000000"/>
          <w:sz w:val="28"/>
          <w:szCs w:val="28"/>
        </w:rPr>
      </w:pPr>
      <w:r w:rsidRPr="00A14577">
        <w:rPr>
          <w:rFonts w:eastAsia="Times New Roman" w:cs="Times New Roman"/>
          <w:sz w:val="28"/>
          <w:szCs w:val="28"/>
        </w:rPr>
        <w:t>На основание чл. 21, ал. 2 от ЗМСМА  и във връзка с чл. 42</w:t>
      </w:r>
      <w:r w:rsidRPr="00A14577">
        <w:rPr>
          <w:rFonts w:eastAsia="Times New Roman" w:cs="Times New Roman"/>
          <w:color w:val="000000"/>
          <w:sz w:val="28"/>
          <w:szCs w:val="28"/>
        </w:rPr>
        <w:t xml:space="preserve">, ал. 6  </w:t>
      </w:r>
      <w:r w:rsidR="00961684">
        <w:rPr>
          <w:rFonts w:eastAsia="Times New Roman" w:cs="Times New Roman"/>
          <w:sz w:val="28"/>
          <w:szCs w:val="28"/>
        </w:rPr>
        <w:t>от ЗМСМА</w:t>
      </w:r>
      <w:r w:rsidRPr="00A14577">
        <w:rPr>
          <w:rFonts w:eastAsia="Times New Roman" w:cs="Times New Roman"/>
          <w:sz w:val="28"/>
          <w:szCs w:val="28"/>
        </w:rPr>
        <w:t>,</w:t>
      </w:r>
      <w:r w:rsidRPr="00A14577">
        <w:rPr>
          <w:rFonts w:eastAsia="Times New Roman" w:cs="Times New Roman"/>
          <w:color w:val="000000"/>
          <w:sz w:val="28"/>
          <w:szCs w:val="28"/>
        </w:rPr>
        <w:t xml:space="preserve"> Общинския съвет прие</w:t>
      </w:r>
    </w:p>
    <w:p w14:paraId="22986642" w14:textId="77777777" w:rsidR="00A14577" w:rsidRPr="00A14577" w:rsidRDefault="00A14577" w:rsidP="00A14577">
      <w:pPr>
        <w:jc w:val="both"/>
        <w:rPr>
          <w:rFonts w:eastAsia="Times New Roman" w:cs="Times New Roman"/>
          <w:b/>
          <w:color w:val="000000"/>
          <w:sz w:val="28"/>
          <w:szCs w:val="28"/>
        </w:rPr>
      </w:pPr>
    </w:p>
    <w:p w14:paraId="4B97A7DA"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lastRenderedPageBreak/>
        <w:t>Р Е Ш Е Н И Е</w:t>
      </w:r>
    </w:p>
    <w:p w14:paraId="140F20AD" w14:textId="77777777" w:rsidR="00A14577" w:rsidRPr="00A14577" w:rsidRDefault="00A14577" w:rsidP="00A14577">
      <w:pPr>
        <w:jc w:val="center"/>
        <w:rPr>
          <w:rFonts w:eastAsia="Times New Roman" w:cs="Times New Roman"/>
          <w:b/>
          <w:sz w:val="28"/>
          <w:szCs w:val="28"/>
        </w:rPr>
      </w:pPr>
      <w:r w:rsidRPr="00A14577">
        <w:rPr>
          <w:rFonts w:eastAsia="Times New Roman" w:cs="Times New Roman"/>
          <w:b/>
          <w:sz w:val="28"/>
          <w:szCs w:val="28"/>
        </w:rPr>
        <w:t xml:space="preserve">№ </w:t>
      </w:r>
      <w:r w:rsidR="00961684">
        <w:rPr>
          <w:rFonts w:eastAsia="Times New Roman" w:cs="Times New Roman"/>
          <w:b/>
          <w:sz w:val="28"/>
          <w:szCs w:val="28"/>
        </w:rPr>
        <w:t>284</w:t>
      </w:r>
    </w:p>
    <w:p w14:paraId="23655575" w14:textId="77777777" w:rsidR="00A14577" w:rsidRPr="00A14577" w:rsidRDefault="00A14577" w:rsidP="00A14577">
      <w:pPr>
        <w:jc w:val="center"/>
        <w:rPr>
          <w:rFonts w:eastAsia="Times New Roman" w:cs="Times New Roman"/>
          <w:b/>
          <w:sz w:val="28"/>
          <w:szCs w:val="28"/>
        </w:rPr>
      </w:pPr>
    </w:p>
    <w:p w14:paraId="018C1D5C" w14:textId="77777777" w:rsidR="00A14577" w:rsidRPr="00A14577" w:rsidRDefault="00A14577" w:rsidP="00A14577">
      <w:pPr>
        <w:ind w:firstLine="708"/>
        <w:jc w:val="both"/>
        <w:rPr>
          <w:rFonts w:eastAsia="Times New Roman" w:cs="Times New Roman"/>
          <w:sz w:val="28"/>
          <w:szCs w:val="28"/>
        </w:rPr>
      </w:pPr>
      <w:r w:rsidRPr="00A14577">
        <w:rPr>
          <w:rFonts w:eastAsia="Times New Roman" w:cs="Times New Roman"/>
          <w:b/>
          <w:sz w:val="28"/>
          <w:szCs w:val="28"/>
        </w:rPr>
        <w:t>1. ИЗБИРА</w:t>
      </w:r>
      <w:r w:rsidRPr="00A14577">
        <w:rPr>
          <w:rFonts w:eastAsia="Times New Roman" w:cs="Times New Roman"/>
          <w:sz w:val="28"/>
          <w:szCs w:val="28"/>
        </w:rPr>
        <w:t xml:space="preserve"> </w:t>
      </w:r>
      <w:r w:rsidRPr="00A14577">
        <w:rPr>
          <w:rFonts w:eastAsia="Times New Roman" w:cs="Times New Roman"/>
          <w:b/>
          <w:sz w:val="28"/>
          <w:szCs w:val="28"/>
        </w:rPr>
        <w:t>за временно изпълняващ длъжността  кмет на кметство</w:t>
      </w:r>
      <w:r w:rsidRPr="00A14577">
        <w:rPr>
          <w:rFonts w:eastAsia="Times New Roman" w:cs="Times New Roman"/>
          <w:sz w:val="28"/>
          <w:szCs w:val="28"/>
        </w:rPr>
        <w:t xml:space="preserve"> Странджево,  община Крумовград Раим Сабри Мехмедали  с ЕГН ХХХ (заличен) </w:t>
      </w:r>
      <w:r w:rsidR="00961684">
        <w:rPr>
          <w:rFonts w:eastAsia="Times New Roman" w:cs="Times New Roman"/>
          <w:sz w:val="28"/>
          <w:szCs w:val="28"/>
        </w:rPr>
        <w:t xml:space="preserve">за срок до полагане на клетва </w:t>
      </w:r>
      <w:r w:rsidRPr="00A14577">
        <w:rPr>
          <w:rFonts w:eastAsia="Times New Roman" w:cs="Times New Roman"/>
          <w:sz w:val="28"/>
          <w:szCs w:val="28"/>
        </w:rPr>
        <w:t>от новоизбрания кмет на кметство Странджево, община Крумовград.</w:t>
      </w:r>
    </w:p>
    <w:p w14:paraId="774EFA35" w14:textId="77777777" w:rsidR="00A14577" w:rsidRPr="00A14577" w:rsidRDefault="00A14577" w:rsidP="00A14577">
      <w:pPr>
        <w:ind w:firstLine="708"/>
        <w:jc w:val="both"/>
        <w:rPr>
          <w:rFonts w:eastAsia="Times New Roman" w:cs="Times New Roman"/>
          <w:b/>
          <w:sz w:val="28"/>
          <w:szCs w:val="28"/>
        </w:rPr>
      </w:pPr>
      <w:r w:rsidRPr="00A14577">
        <w:rPr>
          <w:rFonts w:eastAsia="Times New Roman" w:cs="Times New Roman"/>
          <w:sz w:val="28"/>
          <w:szCs w:val="28"/>
        </w:rPr>
        <w:t>2. Временно изпълняващ</w:t>
      </w:r>
      <w:r w:rsidR="00961684">
        <w:rPr>
          <w:rFonts w:eastAsia="Times New Roman" w:cs="Times New Roman"/>
          <w:sz w:val="28"/>
          <w:szCs w:val="28"/>
        </w:rPr>
        <w:t xml:space="preserve">ия длъжността кмет на кметство </w:t>
      </w:r>
      <w:r w:rsidRPr="00A14577">
        <w:rPr>
          <w:rFonts w:eastAsia="Times New Roman" w:cs="Times New Roman"/>
          <w:sz w:val="28"/>
          <w:szCs w:val="28"/>
        </w:rPr>
        <w:t>Странджево   да получава основно месечно възнаграждение, определено за длъжността Кмет  на кметство Странджево.</w:t>
      </w:r>
    </w:p>
    <w:p w14:paraId="2BE1AE67" w14:textId="77777777" w:rsidR="00A14577" w:rsidRDefault="00A14577" w:rsidP="00A14577">
      <w:pPr>
        <w:jc w:val="both"/>
        <w:rPr>
          <w:rFonts w:eastAsia="Times New Roman" w:cs="Times New Roman"/>
          <w:color w:val="000000"/>
          <w:sz w:val="28"/>
          <w:szCs w:val="28"/>
        </w:rPr>
      </w:pPr>
    </w:p>
    <w:p w14:paraId="0BEC810F" w14:textId="77777777" w:rsidR="00961684" w:rsidRDefault="00961684" w:rsidP="00A14577">
      <w:pPr>
        <w:jc w:val="both"/>
        <w:rPr>
          <w:rFonts w:eastAsia="Times New Roman" w:cs="Times New Roman"/>
          <w:color w:val="000000"/>
          <w:sz w:val="28"/>
          <w:szCs w:val="28"/>
        </w:rPr>
      </w:pPr>
    </w:p>
    <w:p w14:paraId="0B1FD58C" w14:textId="77777777" w:rsidR="00961684" w:rsidRPr="00A14577" w:rsidRDefault="00961684" w:rsidP="00961684">
      <w:pPr>
        <w:jc w:val="both"/>
        <w:rPr>
          <w:rFonts w:eastAsia="Times New Roman" w:cs="Times New Roman"/>
          <w:sz w:val="28"/>
          <w:szCs w:val="28"/>
        </w:rPr>
      </w:pPr>
      <w:r w:rsidRPr="00A14577">
        <w:rPr>
          <w:rFonts w:eastAsia="Times New Roman" w:cs="Times New Roman"/>
          <w:b/>
          <w:sz w:val="28"/>
          <w:szCs w:val="28"/>
          <w:u w:val="single"/>
        </w:rPr>
        <w:t xml:space="preserve">ПО </w:t>
      </w:r>
      <w:r>
        <w:rPr>
          <w:rFonts w:eastAsia="Times New Roman" w:cs="Times New Roman"/>
          <w:b/>
          <w:sz w:val="28"/>
          <w:szCs w:val="28"/>
          <w:u w:val="single"/>
        </w:rPr>
        <w:t xml:space="preserve">ОСЕМНАДЕСЕТА </w:t>
      </w:r>
      <w:r w:rsidRPr="00A14577">
        <w:rPr>
          <w:rFonts w:eastAsia="Times New Roman" w:cs="Times New Roman"/>
          <w:b/>
          <w:sz w:val="28"/>
          <w:szCs w:val="28"/>
          <w:u w:val="single"/>
        </w:rPr>
        <w:t>ТОЧКА :</w:t>
      </w:r>
    </w:p>
    <w:p w14:paraId="5F501F12" w14:textId="77777777" w:rsidR="00961684" w:rsidRPr="00A14577" w:rsidRDefault="00961684" w:rsidP="00961684">
      <w:pPr>
        <w:ind w:firstLine="708"/>
        <w:jc w:val="both"/>
        <w:rPr>
          <w:rFonts w:eastAsia="Times New Roman" w:cs="Times New Roman"/>
          <w:bCs/>
          <w:i/>
          <w:sz w:val="28"/>
          <w:szCs w:val="28"/>
          <w:lang w:eastAsia="ru-RU"/>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 xml:space="preserve">– Давам думата на </w:t>
      </w:r>
      <w:r w:rsidRPr="00A14577">
        <w:rPr>
          <w:rFonts w:eastAsia="Times New Roman" w:cs="Times New Roman"/>
          <w:bCs/>
          <w:sz w:val="28"/>
          <w:szCs w:val="28"/>
          <w:lang w:eastAsia="ru-RU"/>
        </w:rPr>
        <w:t>г-жа Себихан Мехмед - Кмет на община Крумовград</w:t>
      </w:r>
      <w:r w:rsidRPr="00A14577">
        <w:rPr>
          <w:rFonts w:eastAsia="Times New Roman" w:cs="Times New Roman"/>
          <w:sz w:val="28"/>
          <w:szCs w:val="28"/>
        </w:rPr>
        <w:t>.</w:t>
      </w:r>
    </w:p>
    <w:p w14:paraId="1FC4CCC2" w14:textId="77777777" w:rsidR="00961684" w:rsidRDefault="00961684" w:rsidP="00961684">
      <w:pPr>
        <w:jc w:val="both"/>
        <w:rPr>
          <w:rFonts w:eastAsia="Times New Roman" w:cs="Times New Roman"/>
          <w:sz w:val="28"/>
          <w:szCs w:val="28"/>
        </w:rPr>
      </w:pPr>
      <w:r w:rsidRPr="00A14577">
        <w:rPr>
          <w:rFonts w:eastAsia="Times New Roman" w:cs="Times New Roman"/>
          <w:bCs/>
          <w:i/>
          <w:sz w:val="28"/>
          <w:szCs w:val="28"/>
          <w:lang w:eastAsia="ru-RU"/>
        </w:rPr>
        <w:t xml:space="preserve"> </w:t>
      </w:r>
      <w:r w:rsidRPr="00A14577">
        <w:rPr>
          <w:rFonts w:eastAsia="Times New Roman" w:cs="Times New Roman"/>
          <w:bCs/>
          <w:i/>
          <w:sz w:val="28"/>
          <w:szCs w:val="28"/>
          <w:lang w:eastAsia="ru-RU"/>
        </w:rPr>
        <w:tab/>
        <w:t>Г-жа Себихан Мехмед - Кмет на община Крумовград</w:t>
      </w:r>
      <w:r w:rsidRPr="00A14577">
        <w:rPr>
          <w:rFonts w:eastAsia="Times New Roman" w:cs="Times New Roman"/>
          <w:i/>
          <w:sz w:val="28"/>
          <w:szCs w:val="28"/>
        </w:rPr>
        <w:t xml:space="preserve"> –</w:t>
      </w:r>
      <w:r w:rsidRPr="00A14577">
        <w:rPr>
          <w:rFonts w:eastAsia="Times New Roman" w:cs="Times New Roman"/>
          <w:sz w:val="28"/>
          <w:szCs w:val="28"/>
        </w:rPr>
        <w:t xml:space="preserve"> Уважаеми дами и господа общински съве</w:t>
      </w:r>
      <w:r>
        <w:rPr>
          <w:rFonts w:eastAsia="Times New Roman" w:cs="Times New Roman"/>
          <w:sz w:val="28"/>
          <w:szCs w:val="28"/>
        </w:rPr>
        <w:t>тници, докладната записка е за п</w:t>
      </w:r>
      <w:r w:rsidRPr="00961684">
        <w:rPr>
          <w:rFonts w:eastAsia="Times New Roman" w:cs="Times New Roman"/>
          <w:sz w:val="28"/>
          <w:szCs w:val="28"/>
        </w:rPr>
        <w:t>редоставяне на временен безлихвен заем по процедура чрез директно предоставяне на безвъзмездна финансова помощ BG05SFPR002-2.0</w:t>
      </w:r>
      <w:r w:rsidRPr="00961684">
        <w:rPr>
          <w:rFonts w:eastAsia="Times New Roman" w:cs="Times New Roman"/>
          <w:sz w:val="28"/>
          <w:szCs w:val="28"/>
          <w:lang w:val="en-US"/>
        </w:rPr>
        <w:t>12</w:t>
      </w:r>
      <w:r w:rsidRPr="00961684">
        <w:rPr>
          <w:rFonts w:eastAsia="Times New Roman" w:cs="Times New Roman"/>
          <w:sz w:val="28"/>
          <w:szCs w:val="28"/>
        </w:rPr>
        <w:t xml:space="preserve"> „ИНОВАТИВНИ ЗДРАВНО-СОЦИАЛНИ УСЛУГИ“, финансирана от Програма „Развитие на човешките ресурси” 2021-2027 г. </w:t>
      </w:r>
    </w:p>
    <w:p w14:paraId="5BEFF26F" w14:textId="77777777" w:rsidR="00961684" w:rsidRPr="00961684" w:rsidRDefault="00961684" w:rsidP="00961684">
      <w:pPr>
        <w:ind w:firstLine="708"/>
        <w:jc w:val="both"/>
        <w:rPr>
          <w:rFonts w:eastAsia="Times New Roman" w:cs="Times New Roman"/>
          <w:sz w:val="28"/>
          <w:szCs w:val="28"/>
        </w:rPr>
      </w:pPr>
      <w:r w:rsidRPr="00961684">
        <w:rPr>
          <w:rFonts w:eastAsia="Times New Roman" w:cs="Times New Roman"/>
          <w:sz w:val="28"/>
          <w:szCs w:val="28"/>
        </w:rPr>
        <w:t xml:space="preserve">В началото на месец декември 2024 година Министерството на труда и социалната политика изпрати до общините - конкретни бенефициенти, указания за кандидатстване по процедура чрез директно предоставяне на безвъзмездна финансова помощ BG05SFPR002-2.012 „ИНОВАТИВНИ ЗДРАВНО-СОЦИАЛНИ УСЛУГИ“, финансирана от Програма „Развитие на човешките ресурси” 2021-2027 година. </w:t>
      </w:r>
    </w:p>
    <w:p w14:paraId="1F3482DD" w14:textId="77777777" w:rsidR="00961684" w:rsidRPr="00961684" w:rsidRDefault="00961684" w:rsidP="00961684">
      <w:pPr>
        <w:ind w:firstLine="708"/>
        <w:jc w:val="both"/>
        <w:rPr>
          <w:rFonts w:eastAsia="Times New Roman" w:cs="Times New Roman"/>
          <w:sz w:val="28"/>
          <w:szCs w:val="28"/>
        </w:rPr>
      </w:pPr>
      <w:r w:rsidRPr="00961684">
        <w:rPr>
          <w:rFonts w:eastAsia="Times New Roman" w:cs="Times New Roman"/>
          <w:sz w:val="28"/>
          <w:szCs w:val="28"/>
        </w:rPr>
        <w:t xml:space="preserve">Съгласно горе-цитираните указания не трябваше да се допуска прекъсване на предоставяните здравно-социални услуги на допустимите по настоящата операция целеви групи. За целта беше необходимо в срок до 15.01.2025 година, всички кандидати – общини да представят препис от Решение на Общински съвет за даване на съгласие за кандидатстване по процедура BG05SFPR002-2.012 „ИНОВАТИВНИ ЗДРАВНО-СОЦИАЛНИ УСЛУГИ“ и препис от Решение на Общински съвет за възлагане на услуга от общ икономически интерес /УОИИ/. С решение № 264/23.12.2024 година Общински съвет Крумовград даде съгласие за кандидатстване и за възлагане на УОИИ по процедурата. </w:t>
      </w:r>
    </w:p>
    <w:p w14:paraId="3C8D1966" w14:textId="77777777" w:rsidR="00961684" w:rsidRPr="00961684" w:rsidRDefault="00961684" w:rsidP="00961684">
      <w:pPr>
        <w:ind w:firstLine="708"/>
        <w:jc w:val="both"/>
        <w:rPr>
          <w:rFonts w:eastAsia="Times New Roman" w:cs="Times New Roman"/>
          <w:sz w:val="28"/>
          <w:szCs w:val="28"/>
        </w:rPr>
      </w:pPr>
      <w:r w:rsidRPr="00961684">
        <w:rPr>
          <w:rFonts w:eastAsia="Times New Roman" w:cs="Times New Roman"/>
          <w:sz w:val="28"/>
          <w:szCs w:val="28"/>
        </w:rPr>
        <w:t xml:space="preserve">През месец декември бяха изготвени оценки на потребностите на потенциалните потребители по новата процедура. Община Крумовград, след приключване на проекта по процедура „Грижа в дома“, считано от 16.01.2025 година назначи 10 домашни помощници /6,375 щата/ и 1 социален работник /1 щат/. От 03.02.2025 година е назначен още 1 домашен помощник /0,25 щата/. </w:t>
      </w:r>
      <w:r w:rsidRPr="00961684">
        <w:rPr>
          <w:rFonts w:eastAsia="Times New Roman" w:cs="Times New Roman"/>
          <w:sz w:val="28"/>
          <w:szCs w:val="28"/>
        </w:rPr>
        <w:lastRenderedPageBreak/>
        <w:t>Указанията на УО на Програма „Развитие на човешките ресурси“ са, че всички разходи до подписване на договор за БФП ще бъдат ретроактивни.</w:t>
      </w:r>
    </w:p>
    <w:p w14:paraId="0C1431FA" w14:textId="77777777" w:rsidR="00961684" w:rsidRDefault="00961684" w:rsidP="00961684">
      <w:pPr>
        <w:ind w:firstLine="708"/>
        <w:jc w:val="both"/>
        <w:rPr>
          <w:rFonts w:eastAsia="Times New Roman" w:cs="Times New Roman"/>
          <w:sz w:val="28"/>
          <w:szCs w:val="28"/>
        </w:rPr>
      </w:pPr>
      <w:r>
        <w:rPr>
          <w:rFonts w:eastAsia="Times New Roman" w:cs="Times New Roman"/>
          <w:sz w:val="28"/>
          <w:szCs w:val="28"/>
        </w:rPr>
        <w:t xml:space="preserve">Към днешна дата процедурата </w:t>
      </w:r>
      <w:r w:rsidRPr="00961684">
        <w:rPr>
          <w:rFonts w:eastAsia="Times New Roman" w:cs="Times New Roman"/>
          <w:sz w:val="28"/>
          <w:szCs w:val="28"/>
        </w:rPr>
        <w:t>все още не е обявена за кандидатстване и съответно няма подписан договор за БФП. До общините в края на януари бяха изпратени изменени указания за кандидатстване, които все още не са официално публикувани.</w:t>
      </w:r>
    </w:p>
    <w:p w14:paraId="7DCE0814" w14:textId="77777777" w:rsidR="000E71B9" w:rsidRPr="000E71B9" w:rsidRDefault="000E71B9" w:rsidP="000E71B9">
      <w:pPr>
        <w:ind w:firstLine="708"/>
        <w:jc w:val="both"/>
        <w:rPr>
          <w:rFonts w:eastAsia="Times New Roman" w:cs="Times New Roman"/>
          <w:sz w:val="28"/>
          <w:szCs w:val="28"/>
        </w:rPr>
      </w:pPr>
      <w:r w:rsidRPr="000E71B9">
        <w:rPr>
          <w:rFonts w:eastAsia="Times New Roman" w:cs="Times New Roman"/>
          <w:sz w:val="28"/>
          <w:szCs w:val="28"/>
        </w:rPr>
        <w:t>Предвид и</w:t>
      </w:r>
      <w:r>
        <w:rPr>
          <w:rFonts w:eastAsia="Times New Roman" w:cs="Times New Roman"/>
          <w:sz w:val="28"/>
          <w:szCs w:val="28"/>
        </w:rPr>
        <w:t>зложеното по-горе е необходимо о</w:t>
      </w:r>
      <w:r w:rsidRPr="000E71B9">
        <w:rPr>
          <w:rFonts w:eastAsia="Times New Roman" w:cs="Times New Roman"/>
          <w:sz w:val="28"/>
          <w:szCs w:val="28"/>
        </w:rPr>
        <w:t xml:space="preserve">бщина Крумовград да предостави от бюджета си временен безлихвен заем в размер на 16 000 лева за изплащане на заплатите на работещите лица по проекта /домашни помощници и социален работник/ за месец януари и февруари 2025 година. </w:t>
      </w:r>
    </w:p>
    <w:p w14:paraId="6418D34F" w14:textId="77777777" w:rsidR="000E71B9" w:rsidRPr="000E71B9" w:rsidRDefault="000E71B9" w:rsidP="000E71B9">
      <w:pPr>
        <w:ind w:firstLine="708"/>
        <w:jc w:val="both"/>
        <w:rPr>
          <w:rFonts w:eastAsia="Times New Roman" w:cs="Times New Roman"/>
          <w:sz w:val="28"/>
          <w:szCs w:val="28"/>
        </w:rPr>
      </w:pPr>
      <w:r w:rsidRPr="000E71B9">
        <w:rPr>
          <w:rFonts w:eastAsia="Times New Roman" w:cs="Times New Roman"/>
          <w:sz w:val="28"/>
          <w:szCs w:val="28"/>
        </w:rPr>
        <w:t>С цел недопускане на закъснение за изплащан</w:t>
      </w:r>
      <w:r w:rsidR="002E2843">
        <w:rPr>
          <w:rFonts w:eastAsia="Times New Roman" w:cs="Times New Roman"/>
          <w:sz w:val="28"/>
          <w:szCs w:val="28"/>
        </w:rPr>
        <w:t xml:space="preserve">ето на заплатите на назначените </w:t>
      </w:r>
      <w:r w:rsidRPr="000E71B9">
        <w:rPr>
          <w:rFonts w:eastAsia="Times New Roman" w:cs="Times New Roman"/>
          <w:sz w:val="28"/>
          <w:szCs w:val="28"/>
        </w:rPr>
        <w:t>домашни помощ</w:t>
      </w:r>
      <w:r w:rsidR="002E2843">
        <w:rPr>
          <w:rFonts w:eastAsia="Times New Roman" w:cs="Times New Roman"/>
          <w:sz w:val="28"/>
          <w:szCs w:val="28"/>
        </w:rPr>
        <w:t xml:space="preserve">ници, предлагам да бъде </w:t>
      </w:r>
      <w:r w:rsidRPr="000E71B9">
        <w:rPr>
          <w:rFonts w:eastAsia="Times New Roman" w:cs="Times New Roman"/>
          <w:sz w:val="28"/>
          <w:szCs w:val="28"/>
        </w:rPr>
        <w:t>допуснато предварително изпълнение на решението по реда на чл. 60, ал. 1 от АПК.</w:t>
      </w:r>
    </w:p>
    <w:p w14:paraId="276F7B35" w14:textId="77777777" w:rsidR="00961684" w:rsidRPr="00A14577" w:rsidRDefault="00961684" w:rsidP="00961684">
      <w:pPr>
        <w:jc w:val="both"/>
        <w:rPr>
          <w:rFonts w:eastAsia="Times New Roman" w:cs="Times New Roman"/>
          <w:sz w:val="28"/>
          <w:szCs w:val="28"/>
        </w:rPr>
      </w:pPr>
    </w:p>
    <w:p w14:paraId="7AD65D3E" w14:textId="77777777" w:rsidR="00961684" w:rsidRPr="00A14577" w:rsidRDefault="00961684" w:rsidP="00961684">
      <w:pPr>
        <w:ind w:firstLine="708"/>
        <w:jc w:val="both"/>
        <w:rPr>
          <w:rFonts w:eastAsia="Times New Roman" w:cs="Times New Roman"/>
          <w:sz w:val="28"/>
          <w:szCs w:val="28"/>
        </w:rPr>
      </w:pPr>
      <w:r w:rsidRPr="004829C1">
        <w:rPr>
          <w:rFonts w:eastAsia="Times New Roman" w:cs="Times New Roman"/>
          <w:i/>
          <w:sz w:val="28"/>
          <w:szCs w:val="28"/>
        </w:rPr>
        <w:t xml:space="preserve">Г-н Метин Байрамали – Председател на ОбС - </w:t>
      </w:r>
      <w:r w:rsidRPr="004829C1">
        <w:rPr>
          <w:rFonts w:eastAsia="Times New Roman" w:cs="Times New Roman"/>
          <w:sz w:val="28"/>
          <w:szCs w:val="28"/>
        </w:rPr>
        <w:t>Давам думата на председателстващия постоянната комисия по „</w:t>
      </w:r>
      <w:r w:rsidRPr="004829C1">
        <w:rPr>
          <w:rFonts w:eastAsia="Calibri" w:cs="Times New Roman"/>
          <w:sz w:val="28"/>
          <w:szCs w:val="28"/>
          <w:lang w:eastAsia="en-US"/>
        </w:rPr>
        <w:t>Бюджет, финанси и икономическа политика</w:t>
      </w:r>
      <w:r w:rsidRPr="004829C1">
        <w:rPr>
          <w:rFonts w:eastAsia="Times New Roman" w:cs="Times New Roman"/>
          <w:sz w:val="28"/>
          <w:szCs w:val="28"/>
        </w:rPr>
        <w:t>“.</w:t>
      </w:r>
    </w:p>
    <w:p w14:paraId="0CC40E2F" w14:textId="77777777" w:rsidR="00961684" w:rsidRPr="00A14577" w:rsidRDefault="00961684" w:rsidP="00961684">
      <w:pPr>
        <w:ind w:firstLine="708"/>
        <w:jc w:val="both"/>
        <w:rPr>
          <w:rFonts w:eastAsia="Times New Roman" w:cs="Times New Roman"/>
          <w:sz w:val="28"/>
          <w:szCs w:val="28"/>
        </w:rPr>
      </w:pPr>
      <w:r w:rsidRPr="00A14577">
        <w:rPr>
          <w:rFonts w:eastAsia="Times New Roman" w:cs="Times New Roman"/>
          <w:i/>
          <w:sz w:val="28"/>
          <w:szCs w:val="28"/>
        </w:rPr>
        <w:t>Г-н Милчо Казълов –</w:t>
      </w:r>
      <w:r w:rsidRPr="00A14577">
        <w:rPr>
          <w:rFonts w:eastAsia="Times New Roman" w:cs="Times New Roman"/>
          <w:sz w:val="28"/>
          <w:szCs w:val="28"/>
        </w:rPr>
        <w:t xml:space="preserve"> Постоянната комисия по „</w:t>
      </w:r>
      <w:r w:rsidRPr="00A14577">
        <w:rPr>
          <w:rFonts w:eastAsia="Calibri" w:cs="Times New Roman"/>
          <w:sz w:val="28"/>
          <w:szCs w:val="28"/>
          <w:lang w:eastAsia="en-US"/>
        </w:rPr>
        <w:t>Бюджет, финанси и икономическа политика</w:t>
      </w:r>
      <w:r w:rsidRPr="00A14577">
        <w:rPr>
          <w:rFonts w:eastAsia="Times New Roman" w:cs="Times New Roman"/>
          <w:sz w:val="28"/>
          <w:szCs w:val="28"/>
        </w:rPr>
        <w:t>“ подкрепя докладната записка без забележки.</w:t>
      </w:r>
    </w:p>
    <w:p w14:paraId="5860E1E3" w14:textId="77777777" w:rsidR="00961684" w:rsidRPr="00A14577" w:rsidRDefault="00961684" w:rsidP="00961684">
      <w:pPr>
        <w:jc w:val="both"/>
        <w:rPr>
          <w:rFonts w:eastAsia="Times New Roman" w:cs="Times New Roman"/>
          <w:sz w:val="28"/>
          <w:szCs w:val="28"/>
        </w:rPr>
      </w:pPr>
    </w:p>
    <w:p w14:paraId="17C69FE1" w14:textId="77777777" w:rsidR="00961684" w:rsidRPr="00A14577" w:rsidRDefault="00961684" w:rsidP="00961684">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39F0291F" w14:textId="77777777" w:rsidR="00961684" w:rsidRPr="00A14577" w:rsidRDefault="00961684" w:rsidP="00961684">
      <w:pPr>
        <w:jc w:val="both"/>
        <w:rPr>
          <w:rFonts w:eastAsia="Times New Roman" w:cs="Times New Roman"/>
          <w:sz w:val="28"/>
          <w:szCs w:val="28"/>
        </w:rPr>
      </w:pPr>
    </w:p>
    <w:p w14:paraId="4D664E72" w14:textId="77777777" w:rsidR="00961684" w:rsidRPr="00A14577" w:rsidRDefault="00961684" w:rsidP="00961684">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пристъпим към гласуване. </w:t>
      </w:r>
    </w:p>
    <w:p w14:paraId="68DC507D" w14:textId="77777777" w:rsidR="00961684" w:rsidRPr="00A14577" w:rsidRDefault="00961684" w:rsidP="00961684">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xml:space="preserve">: На основание чл. 27 ал. 5 от Закона за местното самоуправление и местната администрация гласуването по решението е поименно. </w:t>
      </w:r>
    </w:p>
    <w:p w14:paraId="6708CCE2" w14:textId="77777777" w:rsidR="00961684" w:rsidRPr="00A14577" w:rsidRDefault="00961684" w:rsidP="00961684">
      <w:pPr>
        <w:ind w:firstLine="708"/>
        <w:jc w:val="both"/>
        <w:rPr>
          <w:rFonts w:eastAsia="Times New Roman" w:cs="Times New Roman"/>
          <w:sz w:val="28"/>
          <w:szCs w:val="28"/>
        </w:rPr>
      </w:pPr>
    </w:p>
    <w:p w14:paraId="57A8F582"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Метин Байрамали Сали -  за     </w:t>
      </w:r>
    </w:p>
    <w:p w14:paraId="07DF5C4A"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Юсеин Ибрахим Хабиб - за</w:t>
      </w:r>
    </w:p>
    <w:p w14:paraId="1EE4311E" w14:textId="77777777" w:rsidR="00961684" w:rsidRPr="00A14577" w:rsidRDefault="00961684" w:rsidP="00961684">
      <w:pPr>
        <w:numPr>
          <w:ilvl w:val="0"/>
          <w:numId w:val="46"/>
        </w:numPr>
        <w:contextualSpacing/>
        <w:jc w:val="both"/>
        <w:rPr>
          <w:rFonts w:eastAsia="Times New Roman" w:cs="Times New Roman"/>
          <w:sz w:val="28"/>
          <w:szCs w:val="28"/>
        </w:rPr>
      </w:pPr>
      <w:r>
        <w:rPr>
          <w:rFonts w:eastAsia="Times New Roman" w:cs="Times New Roman"/>
          <w:sz w:val="28"/>
          <w:szCs w:val="28"/>
        </w:rPr>
        <w:t>Ергюн Ахмед Фейзи - отсъства</w:t>
      </w:r>
    </w:p>
    <w:p w14:paraId="333D0226"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Елван Джелял Али - за</w:t>
      </w:r>
    </w:p>
    <w:p w14:paraId="468832C3"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Бахрие Мустафа Семерджи - за</w:t>
      </w:r>
    </w:p>
    <w:p w14:paraId="72103D33"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Милчо Иванов Казълов - за</w:t>
      </w:r>
    </w:p>
    <w:p w14:paraId="7408CFFA"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Лейля Местан Юсеин - за</w:t>
      </w:r>
    </w:p>
    <w:p w14:paraId="111F8CCE"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Ерхан Сабахтин Исмаил - за</w:t>
      </w:r>
    </w:p>
    <w:p w14:paraId="02696C5E"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Джем Мустафа Курт - за</w:t>
      </w:r>
    </w:p>
    <w:p w14:paraId="216F0819" w14:textId="77777777" w:rsidR="00961684" w:rsidRPr="00A14577" w:rsidRDefault="00961684" w:rsidP="00961684">
      <w:pPr>
        <w:numPr>
          <w:ilvl w:val="0"/>
          <w:numId w:val="46"/>
        </w:numPr>
        <w:contextualSpacing/>
        <w:jc w:val="both"/>
        <w:rPr>
          <w:rFonts w:eastAsia="Times New Roman" w:cs="Times New Roman"/>
          <w:sz w:val="28"/>
          <w:szCs w:val="28"/>
        </w:rPr>
      </w:pPr>
      <w:r>
        <w:rPr>
          <w:rFonts w:eastAsia="Times New Roman" w:cs="Times New Roman"/>
          <w:sz w:val="28"/>
          <w:szCs w:val="28"/>
        </w:rPr>
        <w:t xml:space="preserve"> Ерол Фикрет Фетта – не е в залата</w:t>
      </w:r>
    </w:p>
    <w:p w14:paraId="3B967888"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Муса Мюмюн Юсуф - за</w:t>
      </w:r>
    </w:p>
    <w:p w14:paraId="169AD4E6"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Борко Радков Йосифов - за</w:t>
      </w:r>
    </w:p>
    <w:p w14:paraId="4CE626B7"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Селяхтин Мехмед Заид - за</w:t>
      </w:r>
    </w:p>
    <w:p w14:paraId="346805EF" w14:textId="77777777" w:rsidR="00961684" w:rsidRPr="00A14577" w:rsidRDefault="00961684" w:rsidP="00961684">
      <w:pPr>
        <w:numPr>
          <w:ilvl w:val="0"/>
          <w:numId w:val="46"/>
        </w:numPr>
        <w:contextualSpacing/>
        <w:jc w:val="both"/>
        <w:rPr>
          <w:rFonts w:eastAsia="Times New Roman" w:cs="Times New Roman"/>
          <w:sz w:val="28"/>
          <w:szCs w:val="28"/>
        </w:rPr>
      </w:pPr>
      <w:r>
        <w:rPr>
          <w:rFonts w:eastAsia="Times New Roman" w:cs="Times New Roman"/>
          <w:sz w:val="28"/>
          <w:szCs w:val="28"/>
        </w:rPr>
        <w:t xml:space="preserve"> Бахтияр Юмер Юмер  - отсъства</w:t>
      </w:r>
    </w:p>
    <w:p w14:paraId="15B8784B"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Хасан Халил Хасан – за</w:t>
      </w:r>
    </w:p>
    <w:p w14:paraId="60EBA03F"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lastRenderedPageBreak/>
        <w:t xml:space="preserve"> Мустафа Хабиб Сали - за</w:t>
      </w:r>
    </w:p>
    <w:p w14:paraId="4A6F8A45"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Андрей Асенов Челебиев - за</w:t>
      </w:r>
    </w:p>
    <w:p w14:paraId="34185CCC"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Сабахтин Мустафа Караибрям - за</w:t>
      </w:r>
    </w:p>
    <w:p w14:paraId="25ACCEE2"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Мехмед Хасан Али - за</w:t>
      </w:r>
    </w:p>
    <w:p w14:paraId="71898698"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Али Якуб Халил - за</w:t>
      </w:r>
    </w:p>
    <w:p w14:paraId="43FD74E6"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Гюлсюм  Сами Караосман - за</w:t>
      </w:r>
    </w:p>
    <w:p w14:paraId="6D7A62CF"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Нурхан Ремзи Ахмед - за</w:t>
      </w:r>
    </w:p>
    <w:p w14:paraId="0B2D9571"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Мустафа Хасан Реджеб - за</w:t>
      </w:r>
    </w:p>
    <w:p w14:paraId="6ECAB570"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Мехмед Юсеин Чаирлъ – за</w:t>
      </w:r>
    </w:p>
    <w:p w14:paraId="719F7C06"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Бекир Ахмед Алимолла - за</w:t>
      </w:r>
    </w:p>
    <w:p w14:paraId="0E65F994"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Славчо Младенов Ириков - за</w:t>
      </w:r>
    </w:p>
    <w:p w14:paraId="79245EEE"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Светлана Христова Янева - за</w:t>
      </w:r>
    </w:p>
    <w:p w14:paraId="035ACB33"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Ангел Илиев Александров - за</w:t>
      </w:r>
    </w:p>
    <w:p w14:paraId="4D320505" w14:textId="77777777" w:rsidR="00961684" w:rsidRPr="00A14577" w:rsidRDefault="00961684" w:rsidP="00961684">
      <w:pPr>
        <w:numPr>
          <w:ilvl w:val="0"/>
          <w:numId w:val="46"/>
        </w:numPr>
        <w:contextualSpacing/>
        <w:jc w:val="both"/>
        <w:rPr>
          <w:rFonts w:eastAsia="Times New Roman" w:cs="Times New Roman"/>
          <w:sz w:val="28"/>
          <w:szCs w:val="28"/>
        </w:rPr>
      </w:pPr>
      <w:r w:rsidRPr="00A14577">
        <w:rPr>
          <w:rFonts w:eastAsia="Times New Roman" w:cs="Times New Roman"/>
          <w:sz w:val="28"/>
          <w:szCs w:val="28"/>
        </w:rPr>
        <w:t xml:space="preserve"> Боян Минчев Бояджиев – за</w:t>
      </w:r>
    </w:p>
    <w:p w14:paraId="12F77214" w14:textId="77777777" w:rsidR="00961684" w:rsidRPr="00A14577" w:rsidRDefault="00961684" w:rsidP="00961684">
      <w:pPr>
        <w:jc w:val="both"/>
        <w:rPr>
          <w:rFonts w:eastAsia="Times New Roman" w:cs="Times New Roman"/>
          <w:b/>
          <w:i/>
          <w:sz w:val="28"/>
          <w:szCs w:val="28"/>
        </w:rPr>
      </w:pPr>
    </w:p>
    <w:p w14:paraId="39E013E7" w14:textId="77777777" w:rsidR="00961684" w:rsidRPr="00A14577" w:rsidRDefault="00961684" w:rsidP="00961684">
      <w:pPr>
        <w:spacing w:after="200" w:line="276" w:lineRule="auto"/>
        <w:ind w:firstLine="708"/>
        <w:jc w:val="both"/>
        <w:rPr>
          <w:rFonts w:eastAsia="Times New Roman" w:cs="Times New Roman"/>
          <w:b/>
          <w:i/>
          <w:color w:val="000000"/>
          <w:sz w:val="28"/>
          <w:szCs w:val="28"/>
        </w:rPr>
      </w:pPr>
      <w:r w:rsidRPr="004829C1">
        <w:rPr>
          <w:rFonts w:eastAsia="Times New Roman" w:cs="Times New Roman"/>
          <w:b/>
          <w:i/>
          <w:color w:val="000000"/>
          <w:sz w:val="28"/>
          <w:szCs w:val="28"/>
        </w:rPr>
        <w:t>При гласували – 26 общински съветници, от които за – 26, против – няма, въздържали се – няма.</w:t>
      </w:r>
    </w:p>
    <w:p w14:paraId="646845F4" w14:textId="77777777" w:rsidR="00961684" w:rsidRPr="00A14577" w:rsidRDefault="00961684" w:rsidP="00961684">
      <w:pPr>
        <w:ind w:firstLine="708"/>
        <w:jc w:val="both"/>
        <w:rPr>
          <w:rFonts w:eastAsia="Times New Roman" w:cs="Times New Roman"/>
          <w:color w:val="000000"/>
          <w:sz w:val="28"/>
          <w:szCs w:val="28"/>
        </w:rPr>
      </w:pPr>
      <w:r w:rsidRPr="00A14577">
        <w:rPr>
          <w:rFonts w:eastAsia="Times New Roman" w:cs="Times New Roman"/>
          <w:sz w:val="28"/>
          <w:szCs w:val="28"/>
        </w:rPr>
        <w:t xml:space="preserve"> </w:t>
      </w:r>
      <w:r w:rsidR="000E71B9" w:rsidRPr="000E71B9">
        <w:rPr>
          <w:rFonts w:eastAsia="Calibri" w:cs="Times New Roman"/>
          <w:sz w:val="28"/>
          <w:szCs w:val="28"/>
        </w:rPr>
        <w:t xml:space="preserve">На </w:t>
      </w:r>
      <w:r w:rsidR="000E71B9" w:rsidRPr="000E71B9">
        <w:rPr>
          <w:rFonts w:eastAsia="Times New Roman" w:cs="Times New Roman"/>
          <w:sz w:val="28"/>
          <w:szCs w:val="28"/>
        </w:rPr>
        <w:t>основание чл.</w:t>
      </w:r>
      <w:r w:rsidR="000E71B9">
        <w:rPr>
          <w:rFonts w:eastAsia="Times New Roman" w:cs="Times New Roman"/>
          <w:sz w:val="28"/>
          <w:szCs w:val="28"/>
        </w:rPr>
        <w:t xml:space="preserve"> </w:t>
      </w:r>
      <w:r w:rsidR="000E71B9" w:rsidRPr="000E71B9">
        <w:rPr>
          <w:rFonts w:eastAsia="Times New Roman" w:cs="Times New Roman"/>
          <w:sz w:val="28"/>
          <w:szCs w:val="28"/>
        </w:rPr>
        <w:t>21, ал.</w:t>
      </w:r>
      <w:r w:rsidR="000E71B9">
        <w:rPr>
          <w:rFonts w:eastAsia="Times New Roman" w:cs="Times New Roman"/>
          <w:sz w:val="28"/>
          <w:szCs w:val="28"/>
        </w:rPr>
        <w:t xml:space="preserve"> </w:t>
      </w:r>
      <w:r w:rsidR="000E71B9" w:rsidRPr="000E71B9">
        <w:rPr>
          <w:rFonts w:eastAsia="Times New Roman" w:cs="Times New Roman"/>
          <w:sz w:val="28"/>
          <w:szCs w:val="28"/>
        </w:rPr>
        <w:t>1, т. 6 и т.</w:t>
      </w:r>
      <w:r w:rsidR="000E71B9">
        <w:rPr>
          <w:rFonts w:eastAsia="Times New Roman" w:cs="Times New Roman"/>
          <w:sz w:val="28"/>
          <w:szCs w:val="28"/>
        </w:rPr>
        <w:t xml:space="preserve"> </w:t>
      </w:r>
      <w:r w:rsidR="000E71B9" w:rsidRPr="000E71B9">
        <w:rPr>
          <w:rFonts w:eastAsia="Times New Roman" w:cs="Times New Roman"/>
          <w:sz w:val="28"/>
          <w:szCs w:val="28"/>
        </w:rPr>
        <w:t>23 от ЗМСМА,</w:t>
      </w:r>
      <w:r w:rsidR="000E71B9" w:rsidRPr="000E71B9">
        <w:rPr>
          <w:rFonts w:ascii="Calibri" w:eastAsia="Times New Roman" w:hAnsi="Calibri" w:cs="Times New Roman"/>
          <w:sz w:val="28"/>
          <w:szCs w:val="28"/>
        </w:rPr>
        <w:t xml:space="preserve"> </w:t>
      </w:r>
      <w:r w:rsidR="000E71B9" w:rsidRPr="000E71B9">
        <w:rPr>
          <w:rFonts w:ascii="Calibri" w:eastAsia="Times New Roman" w:hAnsi="Calibri" w:cs="Times New Roman"/>
          <w:sz w:val="28"/>
          <w:szCs w:val="28"/>
          <w:lang w:val="en-US"/>
        </w:rPr>
        <w:t xml:space="preserve"> </w:t>
      </w:r>
      <w:r w:rsidR="000E71B9" w:rsidRPr="000E71B9">
        <w:rPr>
          <w:rFonts w:eastAsia="Times New Roman" w:cs="Times New Roman"/>
          <w:sz w:val="28"/>
          <w:szCs w:val="28"/>
        </w:rPr>
        <w:t>чл.</w:t>
      </w:r>
      <w:r w:rsidR="000E71B9">
        <w:rPr>
          <w:rFonts w:eastAsia="Times New Roman" w:cs="Times New Roman"/>
          <w:sz w:val="28"/>
          <w:szCs w:val="28"/>
        </w:rPr>
        <w:t xml:space="preserve"> </w:t>
      </w:r>
      <w:r w:rsidR="000E71B9" w:rsidRPr="000E71B9">
        <w:rPr>
          <w:rFonts w:eastAsia="Times New Roman" w:cs="Times New Roman"/>
          <w:sz w:val="28"/>
          <w:szCs w:val="28"/>
        </w:rPr>
        <w:t>104, ал.</w:t>
      </w:r>
      <w:r w:rsidR="000E71B9">
        <w:rPr>
          <w:rFonts w:eastAsia="Times New Roman" w:cs="Times New Roman"/>
          <w:sz w:val="28"/>
          <w:szCs w:val="28"/>
        </w:rPr>
        <w:t xml:space="preserve"> </w:t>
      </w:r>
      <w:r w:rsidR="000E71B9" w:rsidRPr="000E71B9">
        <w:rPr>
          <w:rFonts w:eastAsia="Times New Roman" w:cs="Times New Roman"/>
          <w:sz w:val="28"/>
          <w:szCs w:val="28"/>
        </w:rPr>
        <w:t>1, т. 5 и ал. 4 от ЗПФ, чл.</w:t>
      </w:r>
      <w:r w:rsidR="000E71B9">
        <w:rPr>
          <w:rFonts w:eastAsia="Times New Roman" w:cs="Times New Roman"/>
          <w:sz w:val="28"/>
          <w:szCs w:val="28"/>
        </w:rPr>
        <w:t xml:space="preserve"> </w:t>
      </w:r>
      <w:r w:rsidR="000E71B9" w:rsidRPr="000E71B9">
        <w:rPr>
          <w:rFonts w:eastAsia="Times New Roman" w:cs="Times New Roman"/>
          <w:sz w:val="28"/>
          <w:szCs w:val="28"/>
        </w:rPr>
        <w:t>41, ал.</w:t>
      </w:r>
      <w:r w:rsidR="000E71B9">
        <w:rPr>
          <w:rFonts w:eastAsia="Times New Roman" w:cs="Times New Roman"/>
          <w:sz w:val="28"/>
          <w:szCs w:val="28"/>
        </w:rPr>
        <w:t xml:space="preserve"> </w:t>
      </w:r>
      <w:r w:rsidR="000E71B9" w:rsidRPr="000E71B9">
        <w:rPr>
          <w:rFonts w:eastAsia="Times New Roman" w:cs="Times New Roman"/>
          <w:sz w:val="28"/>
          <w:szCs w:val="28"/>
        </w:rPr>
        <w:t>1 и ал.</w:t>
      </w:r>
      <w:r w:rsidR="000E71B9">
        <w:rPr>
          <w:rFonts w:eastAsia="Times New Roman" w:cs="Times New Roman"/>
          <w:sz w:val="28"/>
          <w:szCs w:val="28"/>
        </w:rPr>
        <w:t xml:space="preserve"> </w:t>
      </w:r>
      <w:r w:rsidR="000E71B9" w:rsidRPr="000E71B9">
        <w:rPr>
          <w:rFonts w:eastAsia="Times New Roman" w:cs="Times New Roman"/>
          <w:sz w:val="28"/>
          <w:szCs w:val="28"/>
        </w:rPr>
        <w:t>2 от Наредба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Крумовград</w:t>
      </w:r>
      <w:r w:rsidRPr="00A14577">
        <w:rPr>
          <w:rFonts w:eastAsia="Times New Roman" w:cs="Times New Roman"/>
          <w:sz w:val="28"/>
          <w:szCs w:val="28"/>
        </w:rPr>
        <w:t xml:space="preserve">, </w:t>
      </w:r>
      <w:r w:rsidRPr="00A14577">
        <w:rPr>
          <w:rFonts w:eastAsia="Times New Roman" w:cs="Times New Roman"/>
          <w:color w:val="000000"/>
          <w:sz w:val="28"/>
          <w:szCs w:val="28"/>
        </w:rPr>
        <w:t>Общинския съвет прие</w:t>
      </w:r>
    </w:p>
    <w:p w14:paraId="0F5094F5" w14:textId="77777777" w:rsidR="00961684" w:rsidRPr="00A14577" w:rsidRDefault="00961684" w:rsidP="00961684">
      <w:pPr>
        <w:ind w:firstLine="708"/>
        <w:jc w:val="both"/>
        <w:rPr>
          <w:rFonts w:eastAsia="Times New Roman" w:cs="Times New Roman"/>
          <w:color w:val="000000"/>
          <w:sz w:val="28"/>
          <w:szCs w:val="28"/>
        </w:rPr>
      </w:pPr>
    </w:p>
    <w:p w14:paraId="216F4363" w14:textId="77777777" w:rsidR="00961684" w:rsidRPr="00A14577" w:rsidRDefault="00961684" w:rsidP="00961684">
      <w:pPr>
        <w:jc w:val="center"/>
        <w:rPr>
          <w:rFonts w:eastAsia="Times New Roman" w:cs="Times New Roman"/>
          <w:b/>
          <w:sz w:val="28"/>
          <w:szCs w:val="28"/>
        </w:rPr>
      </w:pPr>
      <w:r w:rsidRPr="00A14577">
        <w:rPr>
          <w:rFonts w:eastAsia="Times New Roman" w:cs="Times New Roman"/>
          <w:b/>
          <w:sz w:val="28"/>
          <w:szCs w:val="28"/>
        </w:rPr>
        <w:t>Р Е Ш Е Н И Е</w:t>
      </w:r>
    </w:p>
    <w:p w14:paraId="4478F246" w14:textId="77777777" w:rsidR="00961684" w:rsidRPr="00A14577" w:rsidRDefault="00961684" w:rsidP="000E71B9">
      <w:pPr>
        <w:tabs>
          <w:tab w:val="left" w:pos="4287"/>
          <w:tab w:val="center" w:pos="4748"/>
        </w:tabs>
        <w:jc w:val="center"/>
        <w:rPr>
          <w:rFonts w:eastAsia="Times New Roman" w:cs="Times New Roman"/>
          <w:b/>
          <w:sz w:val="28"/>
          <w:szCs w:val="28"/>
        </w:rPr>
      </w:pPr>
      <w:r w:rsidRPr="00A14577">
        <w:rPr>
          <w:rFonts w:eastAsia="Times New Roman" w:cs="Times New Roman"/>
          <w:b/>
          <w:sz w:val="28"/>
          <w:szCs w:val="28"/>
        </w:rPr>
        <w:t xml:space="preserve">№ </w:t>
      </w:r>
      <w:r w:rsidR="000E71B9">
        <w:rPr>
          <w:rFonts w:eastAsia="Times New Roman" w:cs="Times New Roman"/>
          <w:b/>
          <w:sz w:val="28"/>
          <w:szCs w:val="28"/>
        </w:rPr>
        <w:t>285</w:t>
      </w:r>
    </w:p>
    <w:p w14:paraId="6EF341F1" w14:textId="77777777" w:rsidR="000E71B9" w:rsidRDefault="000E71B9" w:rsidP="000E71B9">
      <w:pPr>
        <w:numPr>
          <w:ilvl w:val="0"/>
          <w:numId w:val="22"/>
        </w:numPr>
        <w:tabs>
          <w:tab w:val="left" w:pos="993"/>
        </w:tabs>
        <w:autoSpaceDE w:val="0"/>
        <w:autoSpaceDN w:val="0"/>
        <w:adjustRightInd w:val="0"/>
        <w:spacing w:before="120"/>
        <w:ind w:left="0" w:right="57" w:firstLine="709"/>
        <w:jc w:val="both"/>
        <w:rPr>
          <w:sz w:val="28"/>
          <w:szCs w:val="28"/>
        </w:rPr>
      </w:pPr>
      <w:r w:rsidRPr="00B9400B">
        <w:rPr>
          <w:b/>
          <w:sz w:val="28"/>
          <w:szCs w:val="28"/>
        </w:rPr>
        <w:t>Дава съгласие</w:t>
      </w:r>
      <w:r w:rsidRPr="00B9400B">
        <w:rPr>
          <w:sz w:val="28"/>
          <w:szCs w:val="28"/>
        </w:rPr>
        <w:t xml:space="preserve"> за п</w:t>
      </w:r>
      <w:r>
        <w:rPr>
          <w:sz w:val="28"/>
          <w:szCs w:val="28"/>
        </w:rPr>
        <w:t xml:space="preserve">редоставяне </w:t>
      </w:r>
      <w:r w:rsidRPr="00B9400B">
        <w:rPr>
          <w:sz w:val="28"/>
          <w:szCs w:val="28"/>
        </w:rPr>
        <w:t xml:space="preserve">на временен безлихвен заем от преходния остатък </w:t>
      </w:r>
      <w:r>
        <w:rPr>
          <w:sz w:val="28"/>
          <w:szCs w:val="28"/>
        </w:rPr>
        <w:t>от</w:t>
      </w:r>
      <w:r w:rsidRPr="00B9400B">
        <w:rPr>
          <w:sz w:val="28"/>
          <w:szCs w:val="28"/>
        </w:rPr>
        <w:t xml:space="preserve"> бюджета на община Крумовград за 2024 година за изпълнение на дейностите по проект, по процедура чрез директно предоставяне на безвъзмездна финансова помощ BG05SFPR002-2.0</w:t>
      </w:r>
      <w:r w:rsidRPr="00B9400B">
        <w:rPr>
          <w:sz w:val="28"/>
          <w:szCs w:val="28"/>
          <w:lang w:val="en-US"/>
        </w:rPr>
        <w:t>12</w:t>
      </w:r>
      <w:r w:rsidRPr="00B9400B">
        <w:rPr>
          <w:sz w:val="28"/>
          <w:szCs w:val="28"/>
        </w:rPr>
        <w:t xml:space="preserve"> „ИНОВАТИВНИ ЗДРАВНО-СОЦИАЛНИ УСЛУГИ“, финансирана от Програма „Развитие на човешките ресурси” 2021-2027 г. в размер на </w:t>
      </w:r>
      <w:r>
        <w:rPr>
          <w:sz w:val="28"/>
          <w:szCs w:val="28"/>
        </w:rPr>
        <w:t xml:space="preserve">16 000 </w:t>
      </w:r>
      <w:r w:rsidRPr="00B9400B">
        <w:rPr>
          <w:sz w:val="28"/>
          <w:szCs w:val="28"/>
        </w:rPr>
        <w:t>лева.</w:t>
      </w:r>
    </w:p>
    <w:p w14:paraId="0535A494" w14:textId="77777777" w:rsidR="000E71B9" w:rsidRDefault="000E71B9" w:rsidP="000E71B9">
      <w:pPr>
        <w:tabs>
          <w:tab w:val="left" w:pos="993"/>
        </w:tabs>
        <w:autoSpaceDE w:val="0"/>
        <w:autoSpaceDN w:val="0"/>
        <w:adjustRightInd w:val="0"/>
        <w:spacing w:before="120"/>
        <w:ind w:right="57"/>
        <w:jc w:val="both"/>
        <w:rPr>
          <w:sz w:val="28"/>
          <w:szCs w:val="28"/>
        </w:rPr>
      </w:pPr>
      <w:r>
        <w:rPr>
          <w:sz w:val="28"/>
          <w:szCs w:val="28"/>
        </w:rPr>
        <w:t xml:space="preserve">         </w:t>
      </w:r>
      <w:r w:rsidRPr="000E71B9">
        <w:rPr>
          <w:sz w:val="28"/>
          <w:szCs w:val="28"/>
        </w:rPr>
        <w:t>2.</w:t>
      </w:r>
      <w:r>
        <w:rPr>
          <w:sz w:val="28"/>
          <w:szCs w:val="28"/>
        </w:rPr>
        <w:t xml:space="preserve"> </w:t>
      </w:r>
      <w:r w:rsidRPr="000E71B9">
        <w:rPr>
          <w:b/>
          <w:sz w:val="28"/>
          <w:szCs w:val="28"/>
        </w:rPr>
        <w:t>ДОПУСКА</w:t>
      </w:r>
      <w:r w:rsidRPr="000E71B9">
        <w:rPr>
          <w:sz w:val="28"/>
          <w:szCs w:val="28"/>
        </w:rPr>
        <w:t xml:space="preserve"> предварително изпълнение на решението на основание чл. 60, ал. 1 от АПК, съгласно изложените мотиви в докладната записка.</w:t>
      </w:r>
    </w:p>
    <w:p w14:paraId="75F77623" w14:textId="77777777" w:rsidR="00E47729" w:rsidRPr="000E71B9" w:rsidRDefault="00E47729" w:rsidP="000E71B9">
      <w:pPr>
        <w:tabs>
          <w:tab w:val="left" w:pos="993"/>
        </w:tabs>
        <w:autoSpaceDE w:val="0"/>
        <w:autoSpaceDN w:val="0"/>
        <w:adjustRightInd w:val="0"/>
        <w:spacing w:before="120"/>
        <w:ind w:right="57"/>
        <w:jc w:val="both"/>
        <w:rPr>
          <w:sz w:val="28"/>
          <w:szCs w:val="28"/>
        </w:rPr>
      </w:pPr>
    </w:p>
    <w:p w14:paraId="317C1BA5" w14:textId="77777777" w:rsidR="00A14577" w:rsidRPr="00A14577" w:rsidRDefault="00A14577" w:rsidP="00A14577">
      <w:pPr>
        <w:jc w:val="both"/>
        <w:rPr>
          <w:rFonts w:eastAsia="Times New Roman" w:cs="Times New Roman"/>
          <w:color w:val="000000"/>
          <w:sz w:val="28"/>
          <w:szCs w:val="28"/>
        </w:rPr>
      </w:pPr>
    </w:p>
    <w:p w14:paraId="013D5765" w14:textId="77777777" w:rsidR="00E47729" w:rsidRPr="00A14577" w:rsidRDefault="00E47729" w:rsidP="00E47729">
      <w:pPr>
        <w:jc w:val="both"/>
        <w:rPr>
          <w:rFonts w:eastAsia="Times New Roman" w:cs="Times New Roman"/>
          <w:sz w:val="28"/>
          <w:szCs w:val="28"/>
        </w:rPr>
      </w:pPr>
      <w:r w:rsidRPr="00A14577">
        <w:rPr>
          <w:rFonts w:eastAsia="Times New Roman" w:cs="Times New Roman"/>
          <w:b/>
          <w:sz w:val="28"/>
          <w:szCs w:val="28"/>
          <w:u w:val="single"/>
        </w:rPr>
        <w:t xml:space="preserve">ПО </w:t>
      </w:r>
      <w:r>
        <w:rPr>
          <w:rFonts w:eastAsia="Times New Roman" w:cs="Times New Roman"/>
          <w:b/>
          <w:sz w:val="28"/>
          <w:szCs w:val="28"/>
          <w:u w:val="single"/>
        </w:rPr>
        <w:t>ДЕВЕТНАДЕСЕТА</w:t>
      </w:r>
      <w:r w:rsidRPr="00A14577">
        <w:rPr>
          <w:rFonts w:eastAsia="Times New Roman" w:cs="Times New Roman"/>
          <w:b/>
          <w:sz w:val="28"/>
          <w:szCs w:val="28"/>
          <w:u w:val="single"/>
        </w:rPr>
        <w:t xml:space="preserve"> ТОЧКА:</w:t>
      </w:r>
    </w:p>
    <w:p w14:paraId="294E77FD" w14:textId="77777777" w:rsidR="00E47729" w:rsidRPr="00A14577" w:rsidRDefault="00E47729" w:rsidP="00E47729">
      <w:pPr>
        <w:ind w:firstLine="851"/>
        <w:jc w:val="both"/>
        <w:rPr>
          <w:rFonts w:eastAsia="Times New Roman" w:cs="Times New Roman"/>
          <w:sz w:val="28"/>
          <w:szCs w:val="20"/>
        </w:rPr>
      </w:pPr>
      <w:r w:rsidRPr="00A14577">
        <w:rPr>
          <w:rFonts w:eastAsia="Times New Roman" w:cs="Times New Roman"/>
          <w:i/>
          <w:sz w:val="28"/>
          <w:szCs w:val="28"/>
        </w:rPr>
        <w:t xml:space="preserve">Г-н Метин Байрамали – Председател на ОбС </w:t>
      </w:r>
      <w:r w:rsidRPr="00A14577">
        <w:rPr>
          <w:rFonts w:eastAsia="Times New Roman" w:cs="Times New Roman"/>
          <w:sz w:val="28"/>
          <w:szCs w:val="28"/>
        </w:rPr>
        <w:t>–</w:t>
      </w:r>
      <w:r w:rsidRPr="00A14577">
        <w:rPr>
          <w:rFonts w:eastAsia="Times New Roman" w:cs="Times New Roman"/>
          <w:sz w:val="28"/>
          <w:szCs w:val="20"/>
        </w:rPr>
        <w:t xml:space="preserve"> Давам думата на </w:t>
      </w:r>
      <w:r>
        <w:rPr>
          <w:rFonts w:eastAsia="Times New Roman" w:cs="Times New Roman"/>
          <w:sz w:val="28"/>
          <w:szCs w:val="20"/>
        </w:rPr>
        <w:t>г-н Гюрсел Гюслю</w:t>
      </w:r>
      <w:r w:rsidRPr="00A14577">
        <w:rPr>
          <w:rFonts w:eastAsia="Times New Roman" w:cs="Times New Roman"/>
          <w:sz w:val="28"/>
          <w:szCs w:val="20"/>
        </w:rPr>
        <w:t xml:space="preserve"> – Управител на </w:t>
      </w:r>
      <w:r>
        <w:rPr>
          <w:rFonts w:eastAsia="Times New Roman" w:cs="Times New Roman"/>
          <w:sz w:val="28"/>
          <w:szCs w:val="20"/>
        </w:rPr>
        <w:t>„Общинско дружество Крумовица“ ЕООД</w:t>
      </w:r>
      <w:r w:rsidRPr="00A14577">
        <w:rPr>
          <w:rFonts w:eastAsia="Times New Roman" w:cs="Times New Roman"/>
          <w:sz w:val="28"/>
          <w:szCs w:val="20"/>
        </w:rPr>
        <w:t>.</w:t>
      </w:r>
    </w:p>
    <w:p w14:paraId="425DE487" w14:textId="77777777" w:rsidR="00E47729" w:rsidRDefault="00E47729" w:rsidP="00E47729">
      <w:pPr>
        <w:ind w:firstLine="851"/>
        <w:jc w:val="both"/>
        <w:rPr>
          <w:rFonts w:eastAsia="Times New Roman" w:cs="Times New Roman"/>
          <w:sz w:val="28"/>
          <w:szCs w:val="20"/>
          <w:lang w:val="en-US"/>
        </w:rPr>
      </w:pPr>
      <w:r w:rsidRPr="00E47729">
        <w:rPr>
          <w:rFonts w:eastAsia="Times New Roman" w:cs="Times New Roman"/>
          <w:bCs/>
          <w:i/>
          <w:sz w:val="28"/>
          <w:szCs w:val="28"/>
          <w:lang w:eastAsia="ru-RU"/>
        </w:rPr>
        <w:t xml:space="preserve">Г-н  </w:t>
      </w:r>
      <w:r w:rsidRPr="00E47729">
        <w:rPr>
          <w:rFonts w:eastAsia="Times New Roman" w:cs="Times New Roman"/>
          <w:i/>
          <w:sz w:val="28"/>
          <w:szCs w:val="20"/>
        </w:rPr>
        <w:t xml:space="preserve">Гюрсел Гюслю – Управител на „Общинско дружество Крумовица“ </w:t>
      </w:r>
      <w:r>
        <w:rPr>
          <w:rFonts w:eastAsia="Times New Roman" w:cs="Times New Roman"/>
          <w:i/>
          <w:sz w:val="28"/>
          <w:szCs w:val="20"/>
        </w:rPr>
        <w:t>ЕОО</w:t>
      </w:r>
      <w:r w:rsidR="00C713C9">
        <w:rPr>
          <w:rFonts w:eastAsia="Times New Roman" w:cs="Times New Roman"/>
          <w:i/>
          <w:sz w:val="28"/>
          <w:szCs w:val="20"/>
          <w:lang w:val="en-US"/>
        </w:rPr>
        <w:t xml:space="preserve"> </w:t>
      </w:r>
      <w:r w:rsidRPr="00E47729">
        <w:rPr>
          <w:rFonts w:eastAsia="Times New Roman" w:cs="Times New Roman"/>
          <w:i/>
          <w:sz w:val="28"/>
          <w:szCs w:val="28"/>
        </w:rPr>
        <w:t>–</w:t>
      </w:r>
      <w:r w:rsidRPr="00A14577">
        <w:rPr>
          <w:rFonts w:eastAsia="Times New Roman" w:cs="Times New Roman"/>
          <w:sz w:val="28"/>
          <w:szCs w:val="28"/>
        </w:rPr>
        <w:t xml:space="preserve"> Уважаеми господин Председател, уважаема госпожо Кмет, </w:t>
      </w:r>
      <w:r w:rsidRPr="00A14577">
        <w:rPr>
          <w:rFonts w:eastAsia="Times New Roman" w:cs="Times New Roman"/>
          <w:sz w:val="28"/>
          <w:szCs w:val="28"/>
        </w:rPr>
        <w:lastRenderedPageBreak/>
        <w:t xml:space="preserve">дами и господа общински съветници, представям на </w:t>
      </w:r>
      <w:r w:rsidR="002E2843">
        <w:rPr>
          <w:rFonts w:eastAsia="Times New Roman" w:cs="Times New Roman"/>
          <w:sz w:val="28"/>
          <w:szCs w:val="28"/>
        </w:rPr>
        <w:t>вашето</w:t>
      </w:r>
      <w:r w:rsidRPr="00A14577">
        <w:rPr>
          <w:rFonts w:eastAsia="Times New Roman" w:cs="Times New Roman"/>
          <w:sz w:val="28"/>
          <w:szCs w:val="28"/>
        </w:rPr>
        <w:t xml:space="preserve"> внимание Годишния доклад за състоянието на системите за финансово управление и контрол </w:t>
      </w:r>
      <w:r w:rsidRPr="00A14577">
        <w:rPr>
          <w:rFonts w:eastAsia="Times New Roman" w:cs="Times New Roman"/>
          <w:sz w:val="28"/>
          <w:szCs w:val="20"/>
        </w:rPr>
        <w:t xml:space="preserve">на </w:t>
      </w:r>
      <w:r>
        <w:rPr>
          <w:rFonts w:eastAsia="Times New Roman" w:cs="Times New Roman"/>
          <w:sz w:val="28"/>
          <w:szCs w:val="20"/>
        </w:rPr>
        <w:t>„Общинско дружество Крумовица“ ЕООД за 2024 година</w:t>
      </w:r>
      <w:r w:rsidRPr="00A14577">
        <w:rPr>
          <w:rFonts w:eastAsia="Times New Roman" w:cs="Times New Roman"/>
          <w:sz w:val="28"/>
          <w:szCs w:val="20"/>
        </w:rPr>
        <w:t xml:space="preserve">. </w:t>
      </w:r>
    </w:p>
    <w:p w14:paraId="2714D630" w14:textId="77777777" w:rsidR="00C713C9" w:rsidRPr="00C713C9" w:rsidRDefault="00C713C9" w:rsidP="00C713C9">
      <w:pPr>
        <w:ind w:firstLine="851"/>
        <w:jc w:val="both"/>
        <w:rPr>
          <w:rFonts w:eastAsia="Times New Roman" w:cs="Times New Roman"/>
          <w:sz w:val="28"/>
          <w:szCs w:val="20"/>
        </w:rPr>
      </w:pPr>
      <w:r w:rsidRPr="00C713C9">
        <w:rPr>
          <w:rFonts w:eastAsia="Times New Roman" w:cs="Times New Roman"/>
          <w:sz w:val="28"/>
          <w:szCs w:val="20"/>
        </w:rPr>
        <w:t>В „Общинско дружество Крумовица“ ЕООД е разработена и внедрена система за финансово управление и контрол (СФУК), основана на действащите нормативни документи и регламентирана със Заповед на Управителя. Вътрешните правила и процедури са утвърдени, което позволява ефективност и прозрачност в дейността на дружеството.</w:t>
      </w:r>
    </w:p>
    <w:p w14:paraId="6569C800" w14:textId="77777777" w:rsidR="00C713C9" w:rsidRPr="00C713C9" w:rsidRDefault="00C713C9" w:rsidP="00C713C9">
      <w:pPr>
        <w:ind w:firstLine="851"/>
        <w:jc w:val="both"/>
        <w:rPr>
          <w:rFonts w:eastAsia="Times New Roman" w:cs="Times New Roman"/>
          <w:sz w:val="28"/>
          <w:szCs w:val="20"/>
        </w:rPr>
      </w:pPr>
      <w:r w:rsidRPr="00C713C9">
        <w:rPr>
          <w:rFonts w:eastAsia="Times New Roman" w:cs="Times New Roman"/>
          <w:sz w:val="28"/>
          <w:szCs w:val="20"/>
        </w:rPr>
        <w:t>Системата включва механизми за управление на риска, отчетност и вътрешен контрол, които се прилагат в съответствие с разработените процедури.</w:t>
      </w:r>
    </w:p>
    <w:p w14:paraId="262A9CAA" w14:textId="77777777" w:rsidR="00C713C9" w:rsidRPr="00C713C9" w:rsidRDefault="00C713C9" w:rsidP="00C713C9">
      <w:pPr>
        <w:ind w:firstLine="851"/>
        <w:jc w:val="both"/>
        <w:rPr>
          <w:rFonts w:eastAsia="Times New Roman" w:cs="Times New Roman"/>
          <w:sz w:val="28"/>
          <w:szCs w:val="20"/>
        </w:rPr>
      </w:pPr>
      <w:r w:rsidRPr="00C713C9">
        <w:rPr>
          <w:rFonts w:eastAsia="Times New Roman" w:cs="Times New Roman"/>
          <w:sz w:val="28"/>
          <w:szCs w:val="20"/>
        </w:rPr>
        <w:t>В „Общинско дружество Крумовица“ ЕООД от 2022 г. има сключен договор за абонаментно счетоводно обслужване със счетоводител, който отговаря за съставянето на годишните счетоводни отчети. Във връзка с издаването на лиценз за превоз на пътници др</w:t>
      </w:r>
      <w:r w:rsidR="002E2843">
        <w:rPr>
          <w:rFonts w:eastAsia="Times New Roman" w:cs="Times New Roman"/>
          <w:sz w:val="28"/>
          <w:szCs w:val="20"/>
        </w:rPr>
        <w:t>ужеството през 2023 г. е сключи</w:t>
      </w:r>
      <w:r w:rsidRPr="00C713C9">
        <w:rPr>
          <w:rFonts w:eastAsia="Times New Roman" w:cs="Times New Roman"/>
          <w:sz w:val="28"/>
          <w:szCs w:val="20"/>
        </w:rPr>
        <w:t xml:space="preserve"> договори за наем на експлоатационен център и гаражна база, както и трудов договор за р</w:t>
      </w:r>
      <w:r>
        <w:rPr>
          <w:rFonts w:eastAsia="Times New Roman" w:cs="Times New Roman"/>
          <w:sz w:val="28"/>
          <w:szCs w:val="20"/>
        </w:rPr>
        <w:t>ъководител транспорт на 2 часа.</w:t>
      </w:r>
      <w:r w:rsidRPr="00C713C9">
        <w:rPr>
          <w:rFonts w:eastAsia="Times New Roman" w:cs="Times New Roman"/>
          <w:sz w:val="28"/>
          <w:szCs w:val="20"/>
          <w:lang w:val="en-US"/>
        </w:rPr>
        <w:t xml:space="preserve"> </w:t>
      </w:r>
    </w:p>
    <w:p w14:paraId="4BC8F87A" w14:textId="77777777" w:rsidR="00C713C9" w:rsidRPr="00C713C9" w:rsidRDefault="00C713C9" w:rsidP="00C713C9">
      <w:pPr>
        <w:ind w:firstLine="851"/>
        <w:jc w:val="both"/>
        <w:rPr>
          <w:rFonts w:eastAsia="Times New Roman" w:cs="Times New Roman"/>
          <w:sz w:val="28"/>
          <w:szCs w:val="20"/>
        </w:rPr>
      </w:pPr>
      <w:r w:rsidRPr="00C713C9">
        <w:rPr>
          <w:rFonts w:eastAsia="Times New Roman" w:cs="Times New Roman"/>
          <w:sz w:val="28"/>
          <w:szCs w:val="20"/>
        </w:rPr>
        <w:t>За наетия персонал на длъжността шофьор на автобус са подписани два тр</w:t>
      </w:r>
      <w:r w:rsidR="002E2843">
        <w:rPr>
          <w:rFonts w:eastAsia="Times New Roman" w:cs="Times New Roman"/>
          <w:sz w:val="28"/>
          <w:szCs w:val="20"/>
        </w:rPr>
        <w:t xml:space="preserve">удови договора в края на 2023 год.. </w:t>
      </w:r>
      <w:r w:rsidRPr="00C713C9">
        <w:rPr>
          <w:rFonts w:eastAsia="Times New Roman" w:cs="Times New Roman"/>
          <w:sz w:val="28"/>
          <w:szCs w:val="20"/>
        </w:rPr>
        <w:t>Осигурени са договори с трудова медицина и медицински пред-пътни прегледи. Дружеството разполага с фискализирани касови апарати за двата автобуса и монтирано видео</w:t>
      </w:r>
      <w:r w:rsidR="00710442">
        <w:rPr>
          <w:rFonts w:eastAsia="Times New Roman" w:cs="Times New Roman"/>
          <w:sz w:val="28"/>
          <w:szCs w:val="20"/>
        </w:rPr>
        <w:t xml:space="preserve"> </w:t>
      </w:r>
      <w:r w:rsidRPr="00C713C9">
        <w:rPr>
          <w:rFonts w:eastAsia="Times New Roman" w:cs="Times New Roman"/>
          <w:sz w:val="28"/>
          <w:szCs w:val="20"/>
        </w:rPr>
        <w:t>наблюдение. Въведени са абонаментни карти за редовно</w:t>
      </w:r>
      <w:r w:rsidR="00710442">
        <w:rPr>
          <w:rFonts w:eastAsia="Times New Roman" w:cs="Times New Roman"/>
          <w:sz w:val="28"/>
          <w:szCs w:val="20"/>
        </w:rPr>
        <w:t xml:space="preserve"> </w:t>
      </w:r>
      <w:r w:rsidRPr="00C713C9">
        <w:rPr>
          <w:rFonts w:eastAsia="Times New Roman" w:cs="Times New Roman"/>
          <w:sz w:val="28"/>
          <w:szCs w:val="20"/>
        </w:rPr>
        <w:t>пътуващи и желаещи да ползват отстъпки.</w:t>
      </w:r>
    </w:p>
    <w:p w14:paraId="77F14E89" w14:textId="77777777" w:rsidR="00C713C9" w:rsidRPr="00C713C9" w:rsidRDefault="00C713C9" w:rsidP="00C713C9">
      <w:pPr>
        <w:ind w:firstLine="851"/>
        <w:jc w:val="both"/>
        <w:rPr>
          <w:rFonts w:eastAsia="Times New Roman" w:cs="Times New Roman"/>
          <w:sz w:val="28"/>
          <w:szCs w:val="20"/>
        </w:rPr>
      </w:pPr>
      <w:r w:rsidRPr="00C713C9">
        <w:rPr>
          <w:rFonts w:eastAsia="Times New Roman" w:cs="Times New Roman"/>
          <w:sz w:val="28"/>
          <w:szCs w:val="20"/>
        </w:rPr>
        <w:t>Необходимо е по-нататъшно подобрение на информационната система за оптимизация на отчетността.</w:t>
      </w:r>
      <w:r>
        <w:rPr>
          <w:rFonts w:eastAsia="Times New Roman" w:cs="Times New Roman"/>
          <w:sz w:val="28"/>
          <w:szCs w:val="20"/>
        </w:rPr>
        <w:t xml:space="preserve"> Освен това е необходимо </w:t>
      </w:r>
      <w:r w:rsidRPr="00C713C9">
        <w:rPr>
          <w:rFonts w:eastAsia="Times New Roman" w:cs="Times New Roman"/>
          <w:sz w:val="28"/>
          <w:szCs w:val="20"/>
        </w:rPr>
        <w:t>усъвършенстване на комуникацията между персонала, управителя и общинската администрация, както и разработва</w:t>
      </w:r>
      <w:r>
        <w:rPr>
          <w:rFonts w:eastAsia="Times New Roman" w:cs="Times New Roman"/>
          <w:sz w:val="28"/>
          <w:szCs w:val="20"/>
        </w:rPr>
        <w:t xml:space="preserve">не на процедури за проследяване </w:t>
      </w:r>
      <w:r w:rsidRPr="00C713C9">
        <w:rPr>
          <w:rFonts w:eastAsia="Times New Roman" w:cs="Times New Roman"/>
          <w:sz w:val="28"/>
          <w:szCs w:val="20"/>
        </w:rPr>
        <w:t>изпълнението на препоръките от контролни органи.</w:t>
      </w:r>
      <w:r>
        <w:rPr>
          <w:rFonts w:eastAsia="Times New Roman" w:cs="Times New Roman"/>
          <w:sz w:val="28"/>
          <w:szCs w:val="20"/>
        </w:rPr>
        <w:t xml:space="preserve"> Необходимо е и а</w:t>
      </w:r>
      <w:r w:rsidRPr="00C713C9">
        <w:rPr>
          <w:rFonts w:eastAsia="Times New Roman" w:cs="Times New Roman"/>
          <w:sz w:val="28"/>
          <w:szCs w:val="20"/>
        </w:rPr>
        <w:t>нализ и мониторинг на пътнико</w:t>
      </w:r>
      <w:r w:rsidR="00710442">
        <w:rPr>
          <w:rFonts w:eastAsia="Times New Roman" w:cs="Times New Roman"/>
          <w:sz w:val="28"/>
          <w:szCs w:val="20"/>
        </w:rPr>
        <w:t>-</w:t>
      </w:r>
      <w:r w:rsidRPr="00C713C9">
        <w:rPr>
          <w:rFonts w:eastAsia="Times New Roman" w:cs="Times New Roman"/>
          <w:sz w:val="28"/>
          <w:szCs w:val="20"/>
        </w:rPr>
        <w:t>потока з</w:t>
      </w:r>
      <w:r>
        <w:rPr>
          <w:rFonts w:eastAsia="Times New Roman" w:cs="Times New Roman"/>
          <w:sz w:val="28"/>
          <w:szCs w:val="20"/>
        </w:rPr>
        <w:t>а оптимизация на маршрутните раз</w:t>
      </w:r>
      <w:r w:rsidRPr="00C713C9">
        <w:rPr>
          <w:rFonts w:eastAsia="Times New Roman" w:cs="Times New Roman"/>
          <w:sz w:val="28"/>
          <w:szCs w:val="20"/>
        </w:rPr>
        <w:t>писания, като предлагаме нови часове на текущите маршрутни ра</w:t>
      </w:r>
      <w:r>
        <w:rPr>
          <w:rFonts w:eastAsia="Times New Roman" w:cs="Times New Roman"/>
          <w:sz w:val="28"/>
          <w:szCs w:val="20"/>
        </w:rPr>
        <w:t>з</w:t>
      </w:r>
      <w:r w:rsidRPr="00C713C9">
        <w:rPr>
          <w:rFonts w:eastAsia="Times New Roman" w:cs="Times New Roman"/>
          <w:sz w:val="28"/>
          <w:szCs w:val="20"/>
        </w:rPr>
        <w:t>писания заедно с докладната записка от 10.02.2025г..</w:t>
      </w:r>
    </w:p>
    <w:p w14:paraId="7F5EE563" w14:textId="77777777" w:rsidR="00E47729" w:rsidRDefault="00C713C9" w:rsidP="00E20C47">
      <w:pPr>
        <w:jc w:val="both"/>
        <w:rPr>
          <w:rFonts w:eastAsia="Times New Roman" w:cs="Times New Roman"/>
          <w:sz w:val="28"/>
          <w:szCs w:val="28"/>
        </w:rPr>
      </w:pPr>
      <w:r>
        <w:rPr>
          <w:rFonts w:eastAsia="Times New Roman" w:cs="Times New Roman"/>
          <w:sz w:val="28"/>
          <w:szCs w:val="28"/>
        </w:rPr>
        <w:tab/>
      </w:r>
      <w:r w:rsidRPr="00C713C9">
        <w:rPr>
          <w:rFonts w:eastAsia="Times New Roman" w:cs="Times New Roman"/>
          <w:sz w:val="28"/>
          <w:szCs w:val="28"/>
        </w:rPr>
        <w:t>Настоящият доклад е изготвен въз основа на резултатите от извършената самооценка, Въпросника за състоянието на финансовото управление и контрол в „Общинско дружество Крумовица“ ЕООД, както и утвърдените вътрешни правила на системата за финансово управление и контрол на</w:t>
      </w:r>
      <w:r>
        <w:rPr>
          <w:rFonts w:eastAsia="Times New Roman" w:cs="Times New Roman"/>
          <w:sz w:val="28"/>
          <w:szCs w:val="28"/>
        </w:rPr>
        <w:t xml:space="preserve"> дружеството. </w:t>
      </w:r>
    </w:p>
    <w:p w14:paraId="7692FE79" w14:textId="77777777" w:rsidR="00E47729" w:rsidRPr="00A14577" w:rsidRDefault="00E47729" w:rsidP="00955592">
      <w:pPr>
        <w:jc w:val="both"/>
        <w:rPr>
          <w:rFonts w:eastAsia="Times New Roman" w:cs="Times New Roman"/>
          <w:sz w:val="28"/>
          <w:szCs w:val="28"/>
        </w:rPr>
      </w:pPr>
    </w:p>
    <w:p w14:paraId="00395D60" w14:textId="77777777" w:rsidR="00E47729" w:rsidRPr="00A14577" w:rsidRDefault="00E47729" w:rsidP="00E47729">
      <w:pPr>
        <w:ind w:firstLine="708"/>
        <w:jc w:val="both"/>
        <w:rPr>
          <w:rFonts w:eastAsia="Times New Roman" w:cs="Times New Roman"/>
          <w:sz w:val="28"/>
          <w:szCs w:val="28"/>
        </w:rPr>
      </w:pPr>
      <w:r w:rsidRPr="00A14577">
        <w:rPr>
          <w:rFonts w:eastAsia="Times New Roman" w:cs="Times New Roman"/>
          <w:i/>
          <w:sz w:val="28"/>
          <w:szCs w:val="28"/>
        </w:rPr>
        <w:t>Г-н Метин Байрамали</w:t>
      </w:r>
      <w:r w:rsidRPr="00A14577">
        <w:rPr>
          <w:rFonts w:eastAsia="Times New Roman" w:cs="Times New Roman"/>
          <w:sz w:val="28"/>
          <w:szCs w:val="28"/>
        </w:rPr>
        <w:t>: Имате думата за  мнения и предложения.</w:t>
      </w:r>
    </w:p>
    <w:p w14:paraId="33BFD144" w14:textId="77777777" w:rsidR="00E47729" w:rsidRPr="00A14577" w:rsidRDefault="00E47729" w:rsidP="00E47729">
      <w:pPr>
        <w:jc w:val="both"/>
        <w:rPr>
          <w:rFonts w:eastAsia="Times New Roman" w:cs="Times New Roman"/>
          <w:sz w:val="28"/>
          <w:szCs w:val="28"/>
        </w:rPr>
      </w:pPr>
    </w:p>
    <w:p w14:paraId="60CBE9AE" w14:textId="77777777" w:rsidR="00E47729" w:rsidRPr="00A14577" w:rsidRDefault="00E47729" w:rsidP="00E47729">
      <w:pPr>
        <w:ind w:firstLine="708"/>
        <w:jc w:val="both"/>
        <w:rPr>
          <w:rFonts w:eastAsia="Times New Roman" w:cs="Times New Roman"/>
          <w:sz w:val="28"/>
          <w:szCs w:val="28"/>
        </w:rPr>
      </w:pPr>
      <w:r w:rsidRPr="00A14577">
        <w:rPr>
          <w:rFonts w:eastAsia="Times New Roman" w:cs="Times New Roman"/>
          <w:i/>
          <w:sz w:val="28"/>
          <w:szCs w:val="28"/>
        </w:rPr>
        <w:t>Г-н Метин Байрамали –</w:t>
      </w:r>
      <w:r w:rsidRPr="00A14577">
        <w:rPr>
          <w:rFonts w:eastAsia="Times New Roman" w:cs="Times New Roman"/>
          <w:sz w:val="28"/>
          <w:szCs w:val="28"/>
        </w:rPr>
        <w:t xml:space="preserve"> Ако нямате въпроси предлагам да преминем към гласуване.</w:t>
      </w:r>
    </w:p>
    <w:p w14:paraId="09D0A77C" w14:textId="77777777" w:rsidR="00E47729" w:rsidRPr="00A14577" w:rsidRDefault="00E47729" w:rsidP="00E47729">
      <w:pPr>
        <w:jc w:val="both"/>
        <w:rPr>
          <w:rFonts w:eastAsia="Times New Roman" w:cs="Times New Roman"/>
          <w:sz w:val="28"/>
          <w:szCs w:val="28"/>
        </w:rPr>
      </w:pPr>
    </w:p>
    <w:p w14:paraId="24B5E969" w14:textId="77777777" w:rsidR="00E47729" w:rsidRPr="00A14577" w:rsidRDefault="00E47729" w:rsidP="00E47729">
      <w:pPr>
        <w:spacing w:after="200" w:line="276" w:lineRule="auto"/>
        <w:ind w:firstLine="708"/>
        <w:jc w:val="both"/>
        <w:rPr>
          <w:rFonts w:eastAsia="Times New Roman" w:cs="Times New Roman"/>
          <w:b/>
          <w:i/>
          <w:color w:val="000000"/>
          <w:sz w:val="28"/>
          <w:szCs w:val="28"/>
        </w:rPr>
      </w:pPr>
      <w:r w:rsidRPr="00A14577">
        <w:rPr>
          <w:rFonts w:eastAsia="Times New Roman" w:cs="Times New Roman"/>
          <w:b/>
          <w:i/>
          <w:color w:val="000000"/>
          <w:sz w:val="28"/>
          <w:szCs w:val="28"/>
        </w:rPr>
        <w:t>При гласували – 26 общински съветници, от които за – 26, против – няма, въздържали се – няма.</w:t>
      </w:r>
    </w:p>
    <w:p w14:paraId="71C81ECF" w14:textId="77777777" w:rsidR="00E47729" w:rsidRPr="00A14577" w:rsidRDefault="00E47729" w:rsidP="00E47729">
      <w:pPr>
        <w:spacing w:after="200" w:line="276" w:lineRule="auto"/>
        <w:ind w:firstLine="708"/>
        <w:jc w:val="both"/>
        <w:rPr>
          <w:rFonts w:eastAsia="Times New Roman" w:cs="Times New Roman"/>
          <w:b/>
          <w:color w:val="000000"/>
          <w:sz w:val="28"/>
          <w:szCs w:val="28"/>
        </w:rPr>
      </w:pPr>
      <w:r w:rsidRPr="00A14577">
        <w:rPr>
          <w:rFonts w:eastAsia="Times New Roman" w:cs="Times New Roman"/>
          <w:color w:val="000000"/>
          <w:sz w:val="28"/>
          <w:szCs w:val="28"/>
        </w:rPr>
        <w:lastRenderedPageBreak/>
        <w:t xml:space="preserve">На </w:t>
      </w:r>
      <w:r w:rsidRPr="00A14577">
        <w:rPr>
          <w:rFonts w:eastAsia="Times New Roman" w:cs="Times New Roman"/>
          <w:sz w:val="28"/>
          <w:szCs w:val="28"/>
        </w:rPr>
        <w:t>основание чл. 21, ал. 2  от ЗМСМА във връзка с чл. 3, ал. 3 от Закона за финансово управление и контрол в публичния сектор</w:t>
      </w:r>
      <w:r w:rsidRPr="00A14577">
        <w:rPr>
          <w:rFonts w:eastAsia="Times New Roman" w:cs="Times New Roman"/>
          <w:color w:val="000000"/>
          <w:sz w:val="28"/>
          <w:szCs w:val="28"/>
        </w:rPr>
        <w:t>, Общинския съвет прие</w:t>
      </w:r>
    </w:p>
    <w:p w14:paraId="2552D7D9" w14:textId="77777777" w:rsidR="00E47729" w:rsidRPr="00A14577" w:rsidRDefault="00E47729" w:rsidP="00E47729">
      <w:pPr>
        <w:spacing w:line="276" w:lineRule="auto"/>
        <w:jc w:val="center"/>
        <w:rPr>
          <w:rFonts w:eastAsia="Times New Roman" w:cs="Times New Roman"/>
          <w:b/>
          <w:sz w:val="28"/>
          <w:szCs w:val="28"/>
        </w:rPr>
      </w:pPr>
      <w:r w:rsidRPr="00A14577">
        <w:rPr>
          <w:rFonts w:eastAsia="Times New Roman" w:cs="Times New Roman"/>
          <w:b/>
          <w:sz w:val="28"/>
          <w:szCs w:val="28"/>
        </w:rPr>
        <w:t>Р Е Ш Е Н И Е</w:t>
      </w:r>
    </w:p>
    <w:p w14:paraId="762F61FE" w14:textId="77777777" w:rsidR="00E47729" w:rsidRPr="00A14577" w:rsidRDefault="00955592" w:rsidP="00E47729">
      <w:pPr>
        <w:spacing w:line="276" w:lineRule="auto"/>
        <w:jc w:val="center"/>
        <w:rPr>
          <w:rFonts w:eastAsia="Times New Roman" w:cs="Times New Roman"/>
          <w:b/>
          <w:sz w:val="28"/>
          <w:szCs w:val="28"/>
        </w:rPr>
      </w:pPr>
      <w:r>
        <w:rPr>
          <w:rFonts w:eastAsia="Times New Roman" w:cs="Times New Roman"/>
          <w:b/>
          <w:sz w:val="28"/>
          <w:szCs w:val="28"/>
        </w:rPr>
        <w:t>№ 286</w:t>
      </w:r>
    </w:p>
    <w:p w14:paraId="12CF3607" w14:textId="77777777" w:rsidR="00E47729" w:rsidRPr="00A14577" w:rsidRDefault="00E47729" w:rsidP="00E47729">
      <w:pPr>
        <w:spacing w:line="276" w:lineRule="auto"/>
        <w:jc w:val="center"/>
        <w:rPr>
          <w:rFonts w:eastAsia="Times New Roman" w:cs="Times New Roman"/>
          <w:b/>
          <w:sz w:val="28"/>
          <w:szCs w:val="28"/>
        </w:rPr>
      </w:pPr>
    </w:p>
    <w:p w14:paraId="32585B9F" w14:textId="77777777" w:rsidR="00E47729" w:rsidRPr="00A14577" w:rsidRDefault="00E47729" w:rsidP="00E47729">
      <w:pPr>
        <w:spacing w:line="276" w:lineRule="auto"/>
        <w:ind w:firstLine="708"/>
        <w:jc w:val="both"/>
        <w:rPr>
          <w:rFonts w:eastAsia="Calibri" w:cs="Times New Roman"/>
          <w:i/>
          <w:sz w:val="28"/>
          <w:szCs w:val="28"/>
          <w:lang w:eastAsia="en-US"/>
        </w:rPr>
      </w:pPr>
      <w:r w:rsidRPr="00A14577">
        <w:rPr>
          <w:rFonts w:eastAsia="Times New Roman" w:cs="Times New Roman"/>
          <w:b/>
          <w:sz w:val="28"/>
          <w:szCs w:val="28"/>
        </w:rPr>
        <w:t>Приема</w:t>
      </w:r>
      <w:r w:rsidRPr="00A14577">
        <w:rPr>
          <w:rFonts w:eastAsia="Times New Roman" w:cs="Times New Roman"/>
          <w:sz w:val="28"/>
          <w:szCs w:val="28"/>
        </w:rPr>
        <w:t xml:space="preserve"> Годишен доклад за състоянието на системите за финансово </w:t>
      </w:r>
      <w:r w:rsidR="009E5C05">
        <w:rPr>
          <w:rFonts w:eastAsia="Calibri" w:cs="Times New Roman"/>
          <w:sz w:val="28"/>
          <w:szCs w:val="28"/>
          <w:lang w:eastAsia="en-US"/>
        </w:rPr>
        <w:t xml:space="preserve">управление и контрол на </w:t>
      </w:r>
      <w:r w:rsidR="00955592" w:rsidRPr="00955592">
        <w:rPr>
          <w:rFonts w:eastAsia="Calibri" w:cs="Times New Roman"/>
          <w:sz w:val="28"/>
          <w:szCs w:val="28"/>
          <w:lang w:eastAsia="en-US"/>
        </w:rPr>
        <w:t>„Общинско дружество Крумовица“ ЕООД</w:t>
      </w:r>
      <w:r w:rsidR="009E5C05">
        <w:rPr>
          <w:rFonts w:eastAsia="Calibri" w:cs="Times New Roman"/>
          <w:sz w:val="28"/>
          <w:szCs w:val="28"/>
          <w:lang w:eastAsia="en-US"/>
        </w:rPr>
        <w:t xml:space="preserve"> </w:t>
      </w:r>
      <w:r w:rsidR="009E5C05" w:rsidRPr="00A14577">
        <w:rPr>
          <w:rFonts w:eastAsia="Calibri" w:cs="Times New Roman"/>
          <w:sz w:val="28"/>
          <w:szCs w:val="28"/>
          <w:lang w:eastAsia="en-US"/>
        </w:rPr>
        <w:t>за 2024 година</w:t>
      </w:r>
      <w:r w:rsidR="00955592">
        <w:rPr>
          <w:rFonts w:eastAsia="Calibri" w:cs="Times New Roman"/>
          <w:sz w:val="28"/>
          <w:szCs w:val="28"/>
          <w:lang w:eastAsia="en-US"/>
        </w:rPr>
        <w:t>,</w:t>
      </w:r>
      <w:r w:rsidRPr="00A14577">
        <w:rPr>
          <w:rFonts w:eastAsia="Calibri" w:cs="Times New Roman"/>
          <w:sz w:val="28"/>
          <w:szCs w:val="28"/>
          <w:lang w:eastAsia="en-US"/>
        </w:rPr>
        <w:t xml:space="preserve"> </w:t>
      </w:r>
      <w:r w:rsidRPr="00A14577">
        <w:rPr>
          <w:rFonts w:eastAsia="Calibri" w:cs="Times New Roman"/>
          <w:i/>
          <w:sz w:val="28"/>
          <w:szCs w:val="28"/>
          <w:lang w:eastAsia="en-US"/>
        </w:rPr>
        <w:t>неразделна част от решението.</w:t>
      </w:r>
    </w:p>
    <w:p w14:paraId="02BFBBA1" w14:textId="77777777" w:rsidR="00A14577" w:rsidRDefault="00A14577" w:rsidP="00A14577">
      <w:pPr>
        <w:jc w:val="both"/>
        <w:rPr>
          <w:rFonts w:eastAsia="Times New Roman" w:cs="Times New Roman"/>
          <w:b/>
          <w:color w:val="000000"/>
          <w:sz w:val="28"/>
          <w:szCs w:val="28"/>
        </w:rPr>
      </w:pPr>
    </w:p>
    <w:p w14:paraId="108DD34D" w14:textId="77777777" w:rsidR="009E5C05" w:rsidRPr="009E5C05" w:rsidRDefault="009E5C05" w:rsidP="00A14577">
      <w:pPr>
        <w:jc w:val="both"/>
        <w:rPr>
          <w:rFonts w:eastAsia="Times New Roman" w:cs="Times New Roman"/>
          <w:b/>
          <w:color w:val="000000"/>
          <w:sz w:val="28"/>
          <w:szCs w:val="28"/>
        </w:rPr>
      </w:pPr>
    </w:p>
    <w:p w14:paraId="2BEFF337" w14:textId="77777777" w:rsidR="00A14577" w:rsidRPr="00A14577" w:rsidRDefault="00A14577" w:rsidP="00A14577">
      <w:pPr>
        <w:ind w:firstLine="708"/>
        <w:jc w:val="both"/>
        <w:rPr>
          <w:rFonts w:eastAsia="Times New Roman" w:cs="Times New Roman"/>
          <w:color w:val="000000"/>
          <w:sz w:val="28"/>
          <w:szCs w:val="28"/>
        </w:rPr>
      </w:pPr>
      <w:r w:rsidRPr="00955592">
        <w:rPr>
          <w:rFonts w:eastAsia="Times New Roman" w:cs="Times New Roman"/>
          <w:color w:val="000000"/>
          <w:sz w:val="28"/>
          <w:szCs w:val="28"/>
        </w:rPr>
        <w:t>Поради изчерпване на дневния ред</w:t>
      </w:r>
      <w:r w:rsidRPr="00955592">
        <w:rPr>
          <w:rFonts w:eastAsia="Times New Roman" w:cs="Times New Roman"/>
          <w:b/>
          <w:color w:val="000000"/>
          <w:sz w:val="28"/>
          <w:szCs w:val="28"/>
        </w:rPr>
        <w:t xml:space="preserve"> </w:t>
      </w:r>
      <w:r w:rsidRPr="00955592">
        <w:rPr>
          <w:rFonts w:eastAsia="Times New Roman" w:cs="Times New Roman"/>
          <w:color w:val="000000"/>
          <w:sz w:val="28"/>
          <w:szCs w:val="28"/>
        </w:rPr>
        <w:t xml:space="preserve">Председателят на ОбС в </w:t>
      </w:r>
      <w:r w:rsidR="00955592" w:rsidRPr="00955592">
        <w:rPr>
          <w:rFonts w:eastAsia="Times New Roman" w:cs="Times New Roman"/>
          <w:color w:val="000000"/>
          <w:sz w:val="28"/>
          <w:szCs w:val="28"/>
        </w:rPr>
        <w:t>11.45</w:t>
      </w:r>
      <w:r w:rsidRPr="00955592">
        <w:rPr>
          <w:rFonts w:eastAsia="Times New Roman" w:cs="Times New Roman"/>
          <w:color w:val="000000"/>
          <w:sz w:val="28"/>
          <w:szCs w:val="28"/>
        </w:rPr>
        <w:t xml:space="preserve"> часа  закри </w:t>
      </w:r>
      <w:r w:rsidRPr="00955592">
        <w:rPr>
          <w:rFonts w:eastAsia="Times New Roman" w:cs="Times New Roman"/>
          <w:b/>
          <w:color w:val="000000"/>
          <w:sz w:val="28"/>
          <w:szCs w:val="28"/>
        </w:rPr>
        <w:t xml:space="preserve">четиринадесетото заседание </w:t>
      </w:r>
      <w:r w:rsidRPr="00955592">
        <w:rPr>
          <w:rFonts w:eastAsia="Times New Roman" w:cs="Times New Roman"/>
          <w:color w:val="000000"/>
          <w:sz w:val="28"/>
          <w:szCs w:val="28"/>
        </w:rPr>
        <w:t>на ОбС Крумовград.</w:t>
      </w:r>
    </w:p>
    <w:p w14:paraId="2F523EFA" w14:textId="77777777" w:rsidR="00A14577" w:rsidRPr="00A14577" w:rsidRDefault="00A14577" w:rsidP="00A14577">
      <w:pPr>
        <w:ind w:left="2832" w:firstLine="708"/>
        <w:rPr>
          <w:rFonts w:eastAsia="Times New Roman" w:cs="Times New Roman"/>
          <w:b/>
          <w:color w:val="000000"/>
          <w:sz w:val="28"/>
          <w:szCs w:val="28"/>
        </w:rPr>
      </w:pPr>
    </w:p>
    <w:p w14:paraId="0146C6EE" w14:textId="77777777" w:rsidR="00A14577" w:rsidRPr="00A14577" w:rsidRDefault="00A14577" w:rsidP="00CD1981">
      <w:pPr>
        <w:rPr>
          <w:rFonts w:eastAsia="Times New Roman" w:cs="Times New Roman"/>
          <w:b/>
          <w:color w:val="000000"/>
          <w:sz w:val="28"/>
          <w:szCs w:val="28"/>
        </w:rPr>
      </w:pPr>
    </w:p>
    <w:p w14:paraId="134A3E3A" w14:textId="77777777" w:rsidR="00A14577" w:rsidRDefault="00A14577" w:rsidP="00A14577">
      <w:pPr>
        <w:ind w:left="2832" w:firstLine="708"/>
        <w:rPr>
          <w:rFonts w:eastAsia="Times New Roman" w:cs="Times New Roman"/>
          <w:b/>
          <w:color w:val="000000"/>
          <w:sz w:val="28"/>
          <w:szCs w:val="28"/>
        </w:rPr>
      </w:pPr>
    </w:p>
    <w:p w14:paraId="2241FF87" w14:textId="77777777" w:rsidR="009E5C05" w:rsidRDefault="009E5C05" w:rsidP="00A14577">
      <w:pPr>
        <w:ind w:left="2832" w:firstLine="708"/>
        <w:rPr>
          <w:rFonts w:eastAsia="Times New Roman" w:cs="Times New Roman"/>
          <w:b/>
          <w:color w:val="000000"/>
          <w:sz w:val="28"/>
          <w:szCs w:val="28"/>
        </w:rPr>
      </w:pPr>
    </w:p>
    <w:p w14:paraId="58F4B5D2" w14:textId="77777777" w:rsidR="009E5C05" w:rsidRPr="00A14577" w:rsidRDefault="009E5C05" w:rsidP="00A14577">
      <w:pPr>
        <w:ind w:left="2832" w:firstLine="708"/>
        <w:rPr>
          <w:rFonts w:eastAsia="Times New Roman" w:cs="Times New Roman"/>
          <w:b/>
          <w:color w:val="000000"/>
          <w:sz w:val="28"/>
          <w:szCs w:val="28"/>
        </w:rPr>
      </w:pPr>
    </w:p>
    <w:p w14:paraId="3EF01E55" w14:textId="1F942208" w:rsidR="00A14577" w:rsidRPr="00A14577" w:rsidRDefault="00A14577" w:rsidP="00A14577">
      <w:pPr>
        <w:ind w:left="2832" w:firstLine="708"/>
        <w:rPr>
          <w:rFonts w:eastAsia="Times New Roman" w:cs="Times New Roman"/>
          <w:b/>
          <w:color w:val="000000"/>
          <w:sz w:val="28"/>
          <w:szCs w:val="28"/>
        </w:rPr>
      </w:pPr>
      <w:r w:rsidRPr="00A14577">
        <w:rPr>
          <w:rFonts w:eastAsia="Times New Roman" w:cs="Times New Roman"/>
          <w:b/>
          <w:color w:val="000000"/>
          <w:sz w:val="28"/>
          <w:szCs w:val="28"/>
        </w:rPr>
        <w:t>ПРЕДСЕДАТЕЛ НА ОбС:………</w:t>
      </w:r>
      <w:r w:rsidR="00D56E2F">
        <w:rPr>
          <w:rFonts w:eastAsia="Times New Roman" w:cs="Times New Roman"/>
          <w:b/>
          <w:color w:val="000000"/>
          <w:sz w:val="28"/>
          <w:szCs w:val="28"/>
        </w:rPr>
        <w:t>/П/</w:t>
      </w:r>
      <w:r w:rsidRPr="00A14577">
        <w:rPr>
          <w:rFonts w:eastAsia="Times New Roman" w:cs="Times New Roman"/>
          <w:b/>
          <w:color w:val="000000"/>
          <w:sz w:val="28"/>
          <w:szCs w:val="28"/>
        </w:rPr>
        <w:t>……</w:t>
      </w:r>
    </w:p>
    <w:p w14:paraId="1CC8675E" w14:textId="77777777" w:rsidR="00A14577" w:rsidRPr="00A14577" w:rsidRDefault="00A14577" w:rsidP="00A14577">
      <w:pPr>
        <w:ind w:left="3540"/>
        <w:rPr>
          <w:rFonts w:eastAsia="Times New Roman" w:cs="Times New Roman"/>
          <w:b/>
          <w:color w:val="000000"/>
          <w:sz w:val="28"/>
          <w:szCs w:val="28"/>
        </w:rPr>
      </w:pPr>
      <w:r w:rsidRPr="00A14577">
        <w:rPr>
          <w:rFonts w:eastAsia="Times New Roman" w:cs="Times New Roman"/>
          <w:b/>
          <w:color w:val="000000"/>
          <w:sz w:val="28"/>
          <w:szCs w:val="28"/>
        </w:rPr>
        <w:t xml:space="preserve">                                         /Метин Байрамали/</w:t>
      </w:r>
    </w:p>
    <w:p w14:paraId="4F32355F" w14:textId="77777777" w:rsidR="00A14577" w:rsidRPr="00A14577" w:rsidRDefault="00A14577" w:rsidP="00A14577">
      <w:pPr>
        <w:jc w:val="both"/>
        <w:rPr>
          <w:rFonts w:eastAsia="Times New Roman" w:cs="Times New Roman"/>
          <w:color w:val="000000"/>
          <w:sz w:val="28"/>
          <w:szCs w:val="28"/>
        </w:rPr>
      </w:pPr>
    </w:p>
    <w:p w14:paraId="54366E81" w14:textId="77777777" w:rsidR="00A14577" w:rsidRPr="00A14577" w:rsidRDefault="00A14577" w:rsidP="00A14577">
      <w:pPr>
        <w:jc w:val="both"/>
        <w:rPr>
          <w:rFonts w:eastAsia="Times New Roman" w:cs="Times New Roman"/>
          <w:color w:val="000000"/>
          <w:sz w:val="28"/>
          <w:szCs w:val="28"/>
        </w:rPr>
      </w:pPr>
    </w:p>
    <w:p w14:paraId="473A2168" w14:textId="77777777" w:rsidR="00A14577" w:rsidRPr="00A14577" w:rsidRDefault="00A14577" w:rsidP="00A14577">
      <w:pPr>
        <w:jc w:val="both"/>
        <w:rPr>
          <w:rFonts w:eastAsia="Times New Roman" w:cs="Times New Roman"/>
          <w:color w:val="000000"/>
          <w:sz w:val="28"/>
          <w:szCs w:val="28"/>
        </w:rPr>
      </w:pPr>
    </w:p>
    <w:p w14:paraId="1C2064C1" w14:textId="5EF381EE" w:rsidR="00A14577" w:rsidRPr="00A14577" w:rsidRDefault="00A14577" w:rsidP="00A14577">
      <w:pPr>
        <w:jc w:val="both"/>
        <w:rPr>
          <w:rFonts w:eastAsia="Times New Roman" w:cs="Times New Roman"/>
          <w:color w:val="000000"/>
          <w:sz w:val="28"/>
          <w:szCs w:val="28"/>
        </w:rPr>
      </w:pPr>
      <w:r w:rsidRPr="00A14577">
        <w:rPr>
          <w:rFonts w:eastAsia="Times New Roman" w:cs="Times New Roman"/>
          <w:color w:val="000000"/>
          <w:sz w:val="28"/>
          <w:szCs w:val="28"/>
        </w:rPr>
        <w:t xml:space="preserve"> Протоколира: ………</w:t>
      </w:r>
      <w:r w:rsidR="00D56E2F">
        <w:rPr>
          <w:rFonts w:eastAsia="Times New Roman" w:cs="Times New Roman"/>
          <w:color w:val="000000"/>
          <w:sz w:val="28"/>
          <w:szCs w:val="28"/>
          <w:lang w:val="en-US"/>
        </w:rPr>
        <w:t>/</w:t>
      </w:r>
      <w:r w:rsidR="00D56E2F">
        <w:rPr>
          <w:rFonts w:eastAsia="Times New Roman" w:cs="Times New Roman"/>
          <w:color w:val="000000"/>
          <w:sz w:val="28"/>
          <w:szCs w:val="28"/>
        </w:rPr>
        <w:t>П</w:t>
      </w:r>
      <w:r w:rsidR="00D56E2F">
        <w:rPr>
          <w:rFonts w:eastAsia="Times New Roman" w:cs="Times New Roman"/>
          <w:color w:val="000000"/>
          <w:sz w:val="28"/>
          <w:szCs w:val="28"/>
          <w:lang w:val="en-US"/>
        </w:rPr>
        <w:t>/</w:t>
      </w:r>
      <w:r w:rsidRPr="00A14577">
        <w:rPr>
          <w:rFonts w:eastAsia="Times New Roman" w:cs="Times New Roman"/>
          <w:color w:val="000000"/>
          <w:sz w:val="28"/>
          <w:szCs w:val="28"/>
        </w:rPr>
        <w:t>…….</w:t>
      </w:r>
    </w:p>
    <w:p w14:paraId="21C60F04" w14:textId="77777777" w:rsidR="00A14577" w:rsidRPr="00A14577" w:rsidRDefault="00A14577" w:rsidP="00A14577">
      <w:pPr>
        <w:ind w:left="1416" w:firstLine="708"/>
        <w:jc w:val="both"/>
        <w:rPr>
          <w:rFonts w:eastAsia="Times New Roman" w:cs="Times New Roman"/>
          <w:color w:val="000000"/>
          <w:sz w:val="28"/>
          <w:szCs w:val="28"/>
        </w:rPr>
      </w:pPr>
      <w:r w:rsidRPr="00A14577">
        <w:rPr>
          <w:rFonts w:eastAsia="Times New Roman" w:cs="Times New Roman"/>
          <w:sz w:val="28"/>
          <w:szCs w:val="28"/>
        </w:rPr>
        <w:t xml:space="preserve">Айше Халил </w:t>
      </w:r>
    </w:p>
    <w:p w14:paraId="463ACA32" w14:textId="77777777" w:rsidR="00A14577" w:rsidRPr="00A14577" w:rsidRDefault="00A14577" w:rsidP="00A14577">
      <w:pPr>
        <w:rPr>
          <w:rFonts w:eastAsia="Times New Roman" w:cs="Times New Roman"/>
          <w:b/>
          <w:sz w:val="28"/>
          <w:szCs w:val="28"/>
        </w:rPr>
        <w:sectPr w:rsidR="00A14577" w:rsidRPr="00A14577" w:rsidSect="006F5AD1">
          <w:headerReference w:type="even" r:id="rId8"/>
          <w:headerReference w:type="default" r:id="rId9"/>
          <w:footerReference w:type="even" r:id="rId10"/>
          <w:footerReference w:type="default" r:id="rId11"/>
          <w:headerReference w:type="first" r:id="rId12"/>
          <w:footerReference w:type="first" r:id="rId13"/>
          <w:pgSz w:w="11910" w:h="16840"/>
          <w:pgMar w:top="284" w:right="850" w:bottom="1320" w:left="1559" w:header="0" w:footer="1127" w:gutter="0"/>
          <w:pgNumType w:start="1"/>
          <w:cols w:space="708"/>
        </w:sectPr>
      </w:pPr>
    </w:p>
    <w:p w14:paraId="586BAD6A" w14:textId="77777777" w:rsidR="007F11DA" w:rsidRDefault="007F11DA" w:rsidP="009E5C05"/>
    <w:sectPr w:rsidR="007F11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FE864" w14:textId="77777777" w:rsidR="003F0C1B" w:rsidRDefault="003F0C1B" w:rsidP="00A14577">
      <w:r>
        <w:separator/>
      </w:r>
    </w:p>
  </w:endnote>
  <w:endnote w:type="continuationSeparator" w:id="0">
    <w:p w14:paraId="3B1DD768" w14:textId="77777777" w:rsidR="003F0C1B" w:rsidRDefault="003F0C1B" w:rsidP="00A1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0ED0" w14:textId="77777777" w:rsidR="006A42DF" w:rsidRDefault="006A42DF">
    <w:pPr>
      <w:pStyle w:val="ac"/>
    </w:pPr>
  </w:p>
  <w:p w14:paraId="36CF0DFE" w14:textId="77777777" w:rsidR="006A42DF" w:rsidRDefault="006A42DF"/>
  <w:p w14:paraId="4058873D" w14:textId="77777777" w:rsidR="006A42DF" w:rsidRDefault="006A42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5654762"/>
      <w:docPartObj>
        <w:docPartGallery w:val="Page Numbers (Bottom of Page)"/>
        <w:docPartUnique/>
      </w:docPartObj>
    </w:sdtPr>
    <w:sdtEndPr/>
    <w:sdtContent>
      <w:p w14:paraId="512A2851" w14:textId="77777777" w:rsidR="006A42DF" w:rsidRDefault="006A42DF">
        <w:pPr>
          <w:pStyle w:val="ac"/>
          <w:jc w:val="right"/>
        </w:pPr>
        <w:r>
          <w:fldChar w:fldCharType="begin"/>
        </w:r>
        <w:r>
          <w:instrText>PAGE   \* MERGEFORMAT</w:instrText>
        </w:r>
        <w:r>
          <w:fldChar w:fldCharType="separate"/>
        </w:r>
        <w:r w:rsidR="007E0019">
          <w:rPr>
            <w:noProof/>
          </w:rPr>
          <w:t>48</w:t>
        </w:r>
        <w:r>
          <w:fldChar w:fldCharType="end"/>
        </w:r>
      </w:p>
    </w:sdtContent>
  </w:sdt>
  <w:p w14:paraId="595987BC" w14:textId="77777777" w:rsidR="006A42DF" w:rsidRDefault="006A42DF">
    <w:pPr>
      <w:pStyle w:val="a8"/>
      <w:spacing w:line="14" w:lineRule="auto"/>
      <w:rPr>
        <w:sz w:val="20"/>
      </w:rPr>
    </w:pPr>
  </w:p>
  <w:p w14:paraId="5AB92F1B" w14:textId="77777777" w:rsidR="006A42DF" w:rsidRDefault="006A42DF"/>
  <w:p w14:paraId="0D5109A9" w14:textId="77777777" w:rsidR="006A42DF" w:rsidRDefault="006A42D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10FB" w14:textId="77777777" w:rsidR="006A42DF" w:rsidRDefault="006A42D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D707" w14:textId="77777777" w:rsidR="003F0C1B" w:rsidRDefault="003F0C1B" w:rsidP="00A14577">
      <w:r>
        <w:separator/>
      </w:r>
    </w:p>
  </w:footnote>
  <w:footnote w:type="continuationSeparator" w:id="0">
    <w:p w14:paraId="27303A86" w14:textId="77777777" w:rsidR="003F0C1B" w:rsidRDefault="003F0C1B" w:rsidP="00A1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8A3A" w14:textId="77777777" w:rsidR="006A42DF" w:rsidRDefault="006A42DF">
    <w:pPr>
      <w:pStyle w:val="aa"/>
    </w:pPr>
  </w:p>
  <w:p w14:paraId="4CC18221" w14:textId="77777777" w:rsidR="006A42DF" w:rsidRDefault="006A42DF"/>
  <w:p w14:paraId="36A9F928" w14:textId="77777777" w:rsidR="006A42DF" w:rsidRDefault="006A42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DB9D" w14:textId="77777777" w:rsidR="006A42DF" w:rsidRDefault="006A42DF">
    <w:pPr>
      <w:pStyle w:val="aa"/>
    </w:pPr>
  </w:p>
  <w:p w14:paraId="52A414BD" w14:textId="77777777" w:rsidR="006A42DF" w:rsidRDefault="006A42DF"/>
  <w:p w14:paraId="7BBC766A" w14:textId="77777777" w:rsidR="006A42DF" w:rsidRDefault="006A42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3A65" w14:textId="77777777" w:rsidR="006A42DF" w:rsidRDefault="006A42D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511"/>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 w15:restartNumberingAfterBreak="0">
    <w:nsid w:val="035B7480"/>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 w15:restartNumberingAfterBreak="0">
    <w:nsid w:val="07E924D0"/>
    <w:multiLevelType w:val="hybridMultilevel"/>
    <w:tmpl w:val="719CCABC"/>
    <w:lvl w:ilvl="0" w:tplc="CA34D85E">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D204916"/>
    <w:multiLevelType w:val="hybridMultilevel"/>
    <w:tmpl w:val="04F6A08C"/>
    <w:lvl w:ilvl="0" w:tplc="C85E52BE">
      <w:start w:val="1"/>
      <w:numFmt w:val="decimal"/>
      <w:lvlText w:val="%1."/>
      <w:lvlJc w:val="left"/>
      <w:pPr>
        <w:ind w:left="166" w:hanging="294"/>
      </w:pPr>
      <w:rPr>
        <w:rFonts w:hint="default"/>
        <w:spacing w:val="-1"/>
        <w:w w:val="96"/>
        <w:lang w:val="bg-BG" w:eastAsia="en-US" w:bidi="ar-SA"/>
      </w:rPr>
    </w:lvl>
    <w:lvl w:ilvl="1" w:tplc="B988360A">
      <w:numFmt w:val="bullet"/>
      <w:lvlText w:val="•"/>
      <w:lvlJc w:val="left"/>
      <w:pPr>
        <w:ind w:left="1093" w:hanging="294"/>
      </w:pPr>
      <w:rPr>
        <w:rFonts w:hint="default"/>
        <w:lang w:val="bg-BG" w:eastAsia="en-US" w:bidi="ar-SA"/>
      </w:rPr>
    </w:lvl>
    <w:lvl w:ilvl="2" w:tplc="712647DE">
      <w:numFmt w:val="bullet"/>
      <w:lvlText w:val="•"/>
      <w:lvlJc w:val="left"/>
      <w:pPr>
        <w:ind w:left="2027" w:hanging="294"/>
      </w:pPr>
      <w:rPr>
        <w:rFonts w:hint="default"/>
        <w:lang w:val="bg-BG" w:eastAsia="en-US" w:bidi="ar-SA"/>
      </w:rPr>
    </w:lvl>
    <w:lvl w:ilvl="3" w:tplc="627491F8">
      <w:numFmt w:val="bullet"/>
      <w:lvlText w:val="•"/>
      <w:lvlJc w:val="left"/>
      <w:pPr>
        <w:ind w:left="2960" w:hanging="294"/>
      </w:pPr>
      <w:rPr>
        <w:rFonts w:hint="default"/>
        <w:lang w:val="bg-BG" w:eastAsia="en-US" w:bidi="ar-SA"/>
      </w:rPr>
    </w:lvl>
    <w:lvl w:ilvl="4" w:tplc="527006E6">
      <w:numFmt w:val="bullet"/>
      <w:lvlText w:val="•"/>
      <w:lvlJc w:val="left"/>
      <w:pPr>
        <w:ind w:left="3894" w:hanging="294"/>
      </w:pPr>
      <w:rPr>
        <w:rFonts w:hint="default"/>
        <w:lang w:val="bg-BG" w:eastAsia="en-US" w:bidi="ar-SA"/>
      </w:rPr>
    </w:lvl>
    <w:lvl w:ilvl="5" w:tplc="EC762328">
      <w:numFmt w:val="bullet"/>
      <w:lvlText w:val="•"/>
      <w:lvlJc w:val="left"/>
      <w:pPr>
        <w:ind w:left="4827" w:hanging="294"/>
      </w:pPr>
      <w:rPr>
        <w:rFonts w:hint="default"/>
        <w:lang w:val="bg-BG" w:eastAsia="en-US" w:bidi="ar-SA"/>
      </w:rPr>
    </w:lvl>
    <w:lvl w:ilvl="6" w:tplc="040CBF8A">
      <w:numFmt w:val="bullet"/>
      <w:lvlText w:val="•"/>
      <w:lvlJc w:val="left"/>
      <w:pPr>
        <w:ind w:left="5761" w:hanging="294"/>
      </w:pPr>
      <w:rPr>
        <w:rFonts w:hint="default"/>
        <w:lang w:val="bg-BG" w:eastAsia="en-US" w:bidi="ar-SA"/>
      </w:rPr>
    </w:lvl>
    <w:lvl w:ilvl="7" w:tplc="A5DC772A">
      <w:numFmt w:val="bullet"/>
      <w:lvlText w:val="•"/>
      <w:lvlJc w:val="left"/>
      <w:pPr>
        <w:ind w:left="6694" w:hanging="294"/>
      </w:pPr>
      <w:rPr>
        <w:rFonts w:hint="default"/>
        <w:lang w:val="bg-BG" w:eastAsia="en-US" w:bidi="ar-SA"/>
      </w:rPr>
    </w:lvl>
    <w:lvl w:ilvl="8" w:tplc="198A397C">
      <w:numFmt w:val="bullet"/>
      <w:lvlText w:val="•"/>
      <w:lvlJc w:val="left"/>
      <w:pPr>
        <w:ind w:left="7628" w:hanging="294"/>
      </w:pPr>
      <w:rPr>
        <w:rFonts w:hint="default"/>
        <w:lang w:val="bg-BG" w:eastAsia="en-US" w:bidi="ar-SA"/>
      </w:rPr>
    </w:lvl>
  </w:abstractNum>
  <w:abstractNum w:abstractNumId="4" w15:restartNumberingAfterBreak="0">
    <w:nsid w:val="0EFE533B"/>
    <w:multiLevelType w:val="hybridMultilevel"/>
    <w:tmpl w:val="D786CA8E"/>
    <w:lvl w:ilvl="0" w:tplc="578E7F3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0F2A6C30"/>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6" w15:restartNumberingAfterBreak="0">
    <w:nsid w:val="0F9B6D27"/>
    <w:multiLevelType w:val="hybridMultilevel"/>
    <w:tmpl w:val="D5BE9CDA"/>
    <w:lvl w:ilvl="0" w:tplc="DB6EAC26">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0FF14885"/>
    <w:multiLevelType w:val="hybridMultilevel"/>
    <w:tmpl w:val="D6D64F50"/>
    <w:lvl w:ilvl="0" w:tplc="04020001">
      <w:start w:val="1"/>
      <w:numFmt w:val="bullet"/>
      <w:lvlText w:val=""/>
      <w:lvlJc w:val="left"/>
      <w:pPr>
        <w:ind w:left="1004" w:hanging="360"/>
      </w:pPr>
      <w:rPr>
        <w:rFonts w:ascii="Symbol" w:hAnsi="Symbol" w:hint="default"/>
      </w:rPr>
    </w:lvl>
    <w:lvl w:ilvl="1" w:tplc="04020003">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8" w15:restartNumberingAfterBreak="0">
    <w:nsid w:val="160A423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9" w15:restartNumberingAfterBreak="0">
    <w:nsid w:val="19CA1D8F"/>
    <w:multiLevelType w:val="hybridMultilevel"/>
    <w:tmpl w:val="597C589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1CE52731"/>
    <w:multiLevelType w:val="hybridMultilevel"/>
    <w:tmpl w:val="D826C8EE"/>
    <w:lvl w:ilvl="0" w:tplc="1E0AC6EC">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1" w15:restartNumberingAfterBreak="0">
    <w:nsid w:val="231E6DCA"/>
    <w:multiLevelType w:val="hybridMultilevel"/>
    <w:tmpl w:val="53706012"/>
    <w:lvl w:ilvl="0" w:tplc="B0D2DE58">
      <w:numFmt w:val="bullet"/>
      <w:lvlText w:val="-"/>
      <w:lvlJc w:val="left"/>
      <w:pPr>
        <w:ind w:left="1143" w:hanging="360"/>
      </w:pPr>
      <w:rPr>
        <w:rFonts w:ascii="Times New Roman" w:eastAsia="Times New Roman" w:hAnsi="Times New Roman" w:cs="Times New Roman" w:hint="default"/>
      </w:rPr>
    </w:lvl>
    <w:lvl w:ilvl="1" w:tplc="04020003" w:tentative="1">
      <w:start w:val="1"/>
      <w:numFmt w:val="bullet"/>
      <w:lvlText w:val="o"/>
      <w:lvlJc w:val="left"/>
      <w:pPr>
        <w:ind w:left="1863" w:hanging="360"/>
      </w:pPr>
      <w:rPr>
        <w:rFonts w:ascii="Courier New" w:hAnsi="Courier New" w:cs="Courier New" w:hint="default"/>
      </w:rPr>
    </w:lvl>
    <w:lvl w:ilvl="2" w:tplc="04020005" w:tentative="1">
      <w:start w:val="1"/>
      <w:numFmt w:val="bullet"/>
      <w:lvlText w:val=""/>
      <w:lvlJc w:val="left"/>
      <w:pPr>
        <w:ind w:left="2583" w:hanging="360"/>
      </w:pPr>
      <w:rPr>
        <w:rFonts w:ascii="Wingdings" w:hAnsi="Wingdings" w:hint="default"/>
      </w:rPr>
    </w:lvl>
    <w:lvl w:ilvl="3" w:tplc="04020001" w:tentative="1">
      <w:start w:val="1"/>
      <w:numFmt w:val="bullet"/>
      <w:lvlText w:val=""/>
      <w:lvlJc w:val="left"/>
      <w:pPr>
        <w:ind w:left="3303" w:hanging="360"/>
      </w:pPr>
      <w:rPr>
        <w:rFonts w:ascii="Symbol" w:hAnsi="Symbol" w:hint="default"/>
      </w:rPr>
    </w:lvl>
    <w:lvl w:ilvl="4" w:tplc="04020003" w:tentative="1">
      <w:start w:val="1"/>
      <w:numFmt w:val="bullet"/>
      <w:lvlText w:val="o"/>
      <w:lvlJc w:val="left"/>
      <w:pPr>
        <w:ind w:left="4023" w:hanging="360"/>
      </w:pPr>
      <w:rPr>
        <w:rFonts w:ascii="Courier New" w:hAnsi="Courier New" w:cs="Courier New" w:hint="default"/>
      </w:rPr>
    </w:lvl>
    <w:lvl w:ilvl="5" w:tplc="04020005" w:tentative="1">
      <w:start w:val="1"/>
      <w:numFmt w:val="bullet"/>
      <w:lvlText w:val=""/>
      <w:lvlJc w:val="left"/>
      <w:pPr>
        <w:ind w:left="4743" w:hanging="360"/>
      </w:pPr>
      <w:rPr>
        <w:rFonts w:ascii="Wingdings" w:hAnsi="Wingdings" w:hint="default"/>
      </w:rPr>
    </w:lvl>
    <w:lvl w:ilvl="6" w:tplc="04020001" w:tentative="1">
      <w:start w:val="1"/>
      <w:numFmt w:val="bullet"/>
      <w:lvlText w:val=""/>
      <w:lvlJc w:val="left"/>
      <w:pPr>
        <w:ind w:left="5463" w:hanging="360"/>
      </w:pPr>
      <w:rPr>
        <w:rFonts w:ascii="Symbol" w:hAnsi="Symbol" w:hint="default"/>
      </w:rPr>
    </w:lvl>
    <w:lvl w:ilvl="7" w:tplc="04020003" w:tentative="1">
      <w:start w:val="1"/>
      <w:numFmt w:val="bullet"/>
      <w:lvlText w:val="o"/>
      <w:lvlJc w:val="left"/>
      <w:pPr>
        <w:ind w:left="6183" w:hanging="360"/>
      </w:pPr>
      <w:rPr>
        <w:rFonts w:ascii="Courier New" w:hAnsi="Courier New" w:cs="Courier New" w:hint="default"/>
      </w:rPr>
    </w:lvl>
    <w:lvl w:ilvl="8" w:tplc="04020005" w:tentative="1">
      <w:start w:val="1"/>
      <w:numFmt w:val="bullet"/>
      <w:lvlText w:val=""/>
      <w:lvlJc w:val="left"/>
      <w:pPr>
        <w:ind w:left="6903" w:hanging="360"/>
      </w:pPr>
      <w:rPr>
        <w:rFonts w:ascii="Wingdings" w:hAnsi="Wingdings" w:hint="default"/>
      </w:rPr>
    </w:lvl>
  </w:abstractNum>
  <w:abstractNum w:abstractNumId="12" w15:restartNumberingAfterBreak="0">
    <w:nsid w:val="25A27B0C"/>
    <w:multiLevelType w:val="hybridMultilevel"/>
    <w:tmpl w:val="B1E4F6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92537A2"/>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4" w15:restartNumberingAfterBreak="0">
    <w:nsid w:val="3566577B"/>
    <w:multiLevelType w:val="hybridMultilevel"/>
    <w:tmpl w:val="C022821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15:restartNumberingAfterBreak="0">
    <w:nsid w:val="36440312"/>
    <w:multiLevelType w:val="hybridMultilevel"/>
    <w:tmpl w:val="639CB156"/>
    <w:lvl w:ilvl="0" w:tplc="04020001">
      <w:start w:val="1"/>
      <w:numFmt w:val="bullet"/>
      <w:lvlText w:val=""/>
      <w:lvlJc w:val="left"/>
      <w:pPr>
        <w:ind w:left="1069" w:hanging="360"/>
      </w:pPr>
      <w:rPr>
        <w:rFonts w:ascii="Symbol" w:hAnsi="Symbol"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366445B2"/>
    <w:multiLevelType w:val="hybridMultilevel"/>
    <w:tmpl w:val="C7660D24"/>
    <w:lvl w:ilvl="0" w:tplc="81D40BDE">
      <w:start w:val="1"/>
      <w:numFmt w:val="decimal"/>
      <w:lvlText w:val="%1."/>
      <w:lvlJc w:val="left"/>
      <w:pPr>
        <w:ind w:left="1068" w:hanging="360"/>
      </w:pPr>
      <w:rPr>
        <w:b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7" w15:restartNumberingAfterBreak="0">
    <w:nsid w:val="3A5639BB"/>
    <w:multiLevelType w:val="hybridMultilevel"/>
    <w:tmpl w:val="E6ACF53E"/>
    <w:lvl w:ilvl="0" w:tplc="415CBAAC">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18" w15:restartNumberingAfterBreak="0">
    <w:nsid w:val="3FEE5154"/>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9" w15:restartNumberingAfterBreak="0">
    <w:nsid w:val="40942D37"/>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0" w15:restartNumberingAfterBreak="0">
    <w:nsid w:val="42696DDB"/>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1" w15:restartNumberingAfterBreak="0">
    <w:nsid w:val="444139F9"/>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2" w15:restartNumberingAfterBreak="0">
    <w:nsid w:val="498365FA"/>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3" w15:restartNumberingAfterBreak="0">
    <w:nsid w:val="4A0613B2"/>
    <w:multiLevelType w:val="hybridMultilevel"/>
    <w:tmpl w:val="80AE3466"/>
    <w:lvl w:ilvl="0" w:tplc="7D7C8B96">
      <w:start w:val="1"/>
      <w:numFmt w:val="decimal"/>
      <w:lvlText w:val="%1."/>
      <w:lvlJc w:val="left"/>
      <w:pPr>
        <w:ind w:left="14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A2665B8"/>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5" w15:restartNumberingAfterBreak="0">
    <w:nsid w:val="4B8037F8"/>
    <w:multiLevelType w:val="multilevel"/>
    <w:tmpl w:val="7AA0C662"/>
    <w:lvl w:ilvl="0">
      <w:start w:val="1"/>
      <w:numFmt w:val="decimal"/>
      <w:lvlText w:val="%1."/>
      <w:lvlJc w:val="left"/>
      <w:pPr>
        <w:ind w:left="720" w:hanging="360"/>
      </w:pPr>
      <w:rPr>
        <w:rFonts w:hint="default"/>
      </w:rPr>
    </w:lvl>
    <w:lvl w:ilvl="1">
      <w:start w:val="1"/>
      <w:numFmt w:val="decimal"/>
      <w:isLgl/>
      <w:lvlText w:val="%1.%2"/>
      <w:lvlJc w:val="left"/>
      <w:pPr>
        <w:ind w:left="1005" w:hanging="39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3075" w:hanging="144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945" w:hanging="1800"/>
      </w:pPr>
      <w:rPr>
        <w:rFonts w:hint="default"/>
      </w:rPr>
    </w:lvl>
    <w:lvl w:ilvl="8">
      <w:start w:val="1"/>
      <w:numFmt w:val="decimal"/>
      <w:isLgl/>
      <w:lvlText w:val="%1.%2.%3.%4.%5.%6.%7.%8.%9"/>
      <w:lvlJc w:val="left"/>
      <w:pPr>
        <w:ind w:left="4200" w:hanging="1800"/>
      </w:pPr>
      <w:rPr>
        <w:rFonts w:hint="default"/>
      </w:rPr>
    </w:lvl>
  </w:abstractNum>
  <w:abstractNum w:abstractNumId="26" w15:restartNumberingAfterBreak="0">
    <w:nsid w:val="4B9C55DC"/>
    <w:multiLevelType w:val="hybridMultilevel"/>
    <w:tmpl w:val="121AD214"/>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7" w15:restartNumberingAfterBreak="0">
    <w:nsid w:val="4DC82BC9"/>
    <w:multiLevelType w:val="hybridMultilevel"/>
    <w:tmpl w:val="D13202BC"/>
    <w:lvl w:ilvl="0" w:tplc="23365692">
      <w:start w:val="1"/>
      <w:numFmt w:val="decimal"/>
      <w:lvlText w:val="%1."/>
      <w:lvlJc w:val="left"/>
      <w:pPr>
        <w:ind w:left="193" w:hanging="196"/>
      </w:pPr>
      <w:rPr>
        <w:rFonts w:hint="default"/>
        <w:spacing w:val="-1"/>
        <w:w w:val="86"/>
        <w:lang w:val="bg-BG" w:eastAsia="en-US" w:bidi="ar-SA"/>
      </w:rPr>
    </w:lvl>
    <w:lvl w:ilvl="1" w:tplc="9E4C305C">
      <w:numFmt w:val="bullet"/>
      <w:lvlText w:val="•"/>
      <w:lvlJc w:val="left"/>
      <w:pPr>
        <w:ind w:left="1129" w:hanging="196"/>
      </w:pPr>
      <w:rPr>
        <w:rFonts w:hint="default"/>
        <w:lang w:val="bg-BG" w:eastAsia="en-US" w:bidi="ar-SA"/>
      </w:rPr>
    </w:lvl>
    <w:lvl w:ilvl="2" w:tplc="9E607000">
      <w:numFmt w:val="bullet"/>
      <w:lvlText w:val="•"/>
      <w:lvlJc w:val="left"/>
      <w:pPr>
        <w:ind w:left="2059" w:hanging="196"/>
      </w:pPr>
      <w:rPr>
        <w:rFonts w:hint="default"/>
        <w:lang w:val="bg-BG" w:eastAsia="en-US" w:bidi="ar-SA"/>
      </w:rPr>
    </w:lvl>
    <w:lvl w:ilvl="3" w:tplc="519C27D8">
      <w:numFmt w:val="bullet"/>
      <w:lvlText w:val="•"/>
      <w:lvlJc w:val="left"/>
      <w:pPr>
        <w:ind w:left="2988" w:hanging="196"/>
      </w:pPr>
      <w:rPr>
        <w:rFonts w:hint="default"/>
        <w:lang w:val="bg-BG" w:eastAsia="en-US" w:bidi="ar-SA"/>
      </w:rPr>
    </w:lvl>
    <w:lvl w:ilvl="4" w:tplc="D31EBC18">
      <w:numFmt w:val="bullet"/>
      <w:lvlText w:val="•"/>
      <w:lvlJc w:val="left"/>
      <w:pPr>
        <w:ind w:left="3918" w:hanging="196"/>
      </w:pPr>
      <w:rPr>
        <w:rFonts w:hint="default"/>
        <w:lang w:val="bg-BG" w:eastAsia="en-US" w:bidi="ar-SA"/>
      </w:rPr>
    </w:lvl>
    <w:lvl w:ilvl="5" w:tplc="9850A856">
      <w:numFmt w:val="bullet"/>
      <w:lvlText w:val="•"/>
      <w:lvlJc w:val="left"/>
      <w:pPr>
        <w:ind w:left="4847" w:hanging="196"/>
      </w:pPr>
      <w:rPr>
        <w:rFonts w:hint="default"/>
        <w:lang w:val="bg-BG" w:eastAsia="en-US" w:bidi="ar-SA"/>
      </w:rPr>
    </w:lvl>
    <w:lvl w:ilvl="6" w:tplc="6A2464AA">
      <w:numFmt w:val="bullet"/>
      <w:lvlText w:val="•"/>
      <w:lvlJc w:val="left"/>
      <w:pPr>
        <w:ind w:left="5777" w:hanging="196"/>
      </w:pPr>
      <w:rPr>
        <w:rFonts w:hint="default"/>
        <w:lang w:val="bg-BG" w:eastAsia="en-US" w:bidi="ar-SA"/>
      </w:rPr>
    </w:lvl>
    <w:lvl w:ilvl="7" w:tplc="680037DE">
      <w:numFmt w:val="bullet"/>
      <w:lvlText w:val="•"/>
      <w:lvlJc w:val="left"/>
      <w:pPr>
        <w:ind w:left="6706" w:hanging="196"/>
      </w:pPr>
      <w:rPr>
        <w:rFonts w:hint="default"/>
        <w:lang w:val="bg-BG" w:eastAsia="en-US" w:bidi="ar-SA"/>
      </w:rPr>
    </w:lvl>
    <w:lvl w:ilvl="8" w:tplc="92EE3336">
      <w:numFmt w:val="bullet"/>
      <w:lvlText w:val="•"/>
      <w:lvlJc w:val="left"/>
      <w:pPr>
        <w:ind w:left="7636" w:hanging="196"/>
      </w:pPr>
      <w:rPr>
        <w:rFonts w:hint="default"/>
        <w:lang w:val="bg-BG" w:eastAsia="en-US" w:bidi="ar-SA"/>
      </w:rPr>
    </w:lvl>
  </w:abstractNum>
  <w:abstractNum w:abstractNumId="28" w15:restartNumberingAfterBreak="0">
    <w:nsid w:val="4E2100BE"/>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9" w15:restartNumberingAfterBreak="0">
    <w:nsid w:val="552C4086"/>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0" w15:restartNumberingAfterBreak="0">
    <w:nsid w:val="55F8464B"/>
    <w:multiLevelType w:val="hybridMultilevel"/>
    <w:tmpl w:val="7EE8137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1" w15:restartNumberingAfterBreak="0">
    <w:nsid w:val="57563C5C"/>
    <w:multiLevelType w:val="hybridMultilevel"/>
    <w:tmpl w:val="36F837D8"/>
    <w:lvl w:ilvl="0" w:tplc="C0EA67A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2" w15:restartNumberingAfterBreak="0">
    <w:nsid w:val="57F11083"/>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3" w15:restartNumberingAfterBreak="0">
    <w:nsid w:val="58C24612"/>
    <w:multiLevelType w:val="hybridMultilevel"/>
    <w:tmpl w:val="C072457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6102556F"/>
    <w:multiLevelType w:val="hybridMultilevel"/>
    <w:tmpl w:val="B5C8285C"/>
    <w:lvl w:ilvl="0" w:tplc="5A8C3228">
      <w:numFmt w:val="bullet"/>
      <w:lvlText w:val="-"/>
      <w:lvlJc w:val="left"/>
      <w:pPr>
        <w:ind w:left="2084" w:hanging="360"/>
      </w:pPr>
      <w:rPr>
        <w:rFonts w:ascii="Times New Roman" w:eastAsia="Times New Roman" w:hAnsi="Times New Roman" w:cs="Times New Roman" w:hint="default"/>
      </w:rPr>
    </w:lvl>
    <w:lvl w:ilvl="1" w:tplc="04020003" w:tentative="1">
      <w:start w:val="1"/>
      <w:numFmt w:val="bullet"/>
      <w:lvlText w:val="o"/>
      <w:lvlJc w:val="left"/>
      <w:pPr>
        <w:ind w:left="2804" w:hanging="360"/>
      </w:pPr>
      <w:rPr>
        <w:rFonts w:ascii="Courier New" w:hAnsi="Courier New" w:cs="Courier New" w:hint="default"/>
      </w:rPr>
    </w:lvl>
    <w:lvl w:ilvl="2" w:tplc="04020005" w:tentative="1">
      <w:start w:val="1"/>
      <w:numFmt w:val="bullet"/>
      <w:lvlText w:val=""/>
      <w:lvlJc w:val="left"/>
      <w:pPr>
        <w:ind w:left="3524" w:hanging="360"/>
      </w:pPr>
      <w:rPr>
        <w:rFonts w:ascii="Wingdings" w:hAnsi="Wingdings" w:hint="default"/>
      </w:rPr>
    </w:lvl>
    <w:lvl w:ilvl="3" w:tplc="04020001" w:tentative="1">
      <w:start w:val="1"/>
      <w:numFmt w:val="bullet"/>
      <w:lvlText w:val=""/>
      <w:lvlJc w:val="left"/>
      <w:pPr>
        <w:ind w:left="4244" w:hanging="360"/>
      </w:pPr>
      <w:rPr>
        <w:rFonts w:ascii="Symbol" w:hAnsi="Symbol" w:hint="default"/>
      </w:rPr>
    </w:lvl>
    <w:lvl w:ilvl="4" w:tplc="04020003" w:tentative="1">
      <w:start w:val="1"/>
      <w:numFmt w:val="bullet"/>
      <w:lvlText w:val="o"/>
      <w:lvlJc w:val="left"/>
      <w:pPr>
        <w:ind w:left="4964" w:hanging="360"/>
      </w:pPr>
      <w:rPr>
        <w:rFonts w:ascii="Courier New" w:hAnsi="Courier New" w:cs="Courier New" w:hint="default"/>
      </w:rPr>
    </w:lvl>
    <w:lvl w:ilvl="5" w:tplc="04020005" w:tentative="1">
      <w:start w:val="1"/>
      <w:numFmt w:val="bullet"/>
      <w:lvlText w:val=""/>
      <w:lvlJc w:val="left"/>
      <w:pPr>
        <w:ind w:left="5684" w:hanging="360"/>
      </w:pPr>
      <w:rPr>
        <w:rFonts w:ascii="Wingdings" w:hAnsi="Wingdings" w:hint="default"/>
      </w:rPr>
    </w:lvl>
    <w:lvl w:ilvl="6" w:tplc="04020001" w:tentative="1">
      <w:start w:val="1"/>
      <w:numFmt w:val="bullet"/>
      <w:lvlText w:val=""/>
      <w:lvlJc w:val="left"/>
      <w:pPr>
        <w:ind w:left="6404" w:hanging="360"/>
      </w:pPr>
      <w:rPr>
        <w:rFonts w:ascii="Symbol" w:hAnsi="Symbol" w:hint="default"/>
      </w:rPr>
    </w:lvl>
    <w:lvl w:ilvl="7" w:tplc="04020003" w:tentative="1">
      <w:start w:val="1"/>
      <w:numFmt w:val="bullet"/>
      <w:lvlText w:val="o"/>
      <w:lvlJc w:val="left"/>
      <w:pPr>
        <w:ind w:left="7124" w:hanging="360"/>
      </w:pPr>
      <w:rPr>
        <w:rFonts w:ascii="Courier New" w:hAnsi="Courier New" w:cs="Courier New" w:hint="default"/>
      </w:rPr>
    </w:lvl>
    <w:lvl w:ilvl="8" w:tplc="04020005" w:tentative="1">
      <w:start w:val="1"/>
      <w:numFmt w:val="bullet"/>
      <w:lvlText w:val=""/>
      <w:lvlJc w:val="left"/>
      <w:pPr>
        <w:ind w:left="7844" w:hanging="360"/>
      </w:pPr>
      <w:rPr>
        <w:rFonts w:ascii="Wingdings" w:hAnsi="Wingdings" w:hint="default"/>
      </w:rPr>
    </w:lvl>
  </w:abstractNum>
  <w:abstractNum w:abstractNumId="35" w15:restartNumberingAfterBreak="0">
    <w:nsid w:val="61802D86"/>
    <w:multiLevelType w:val="hybridMultilevel"/>
    <w:tmpl w:val="A6A22B58"/>
    <w:lvl w:ilvl="0" w:tplc="F0BE2F86">
      <w:start w:val="1"/>
      <w:numFmt w:val="decimal"/>
      <w:lvlText w:val="%1."/>
      <w:lvlJc w:val="left"/>
      <w:pPr>
        <w:ind w:left="1065" w:hanging="360"/>
      </w:pPr>
      <w:rPr>
        <w:b/>
        <w:color w:val="auto"/>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6" w15:restartNumberingAfterBreak="0">
    <w:nsid w:val="630D2AD2"/>
    <w:multiLevelType w:val="hybridMultilevel"/>
    <w:tmpl w:val="C390130C"/>
    <w:lvl w:ilvl="0" w:tplc="5C8CC652">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7" w15:restartNumberingAfterBreak="0">
    <w:nsid w:val="64CF28B1"/>
    <w:multiLevelType w:val="hybridMultilevel"/>
    <w:tmpl w:val="7DF8219A"/>
    <w:lvl w:ilvl="0" w:tplc="7D86F226">
      <w:start w:val="1"/>
      <w:numFmt w:val="decimal"/>
      <w:lvlText w:val="%1."/>
      <w:lvlJc w:val="left"/>
      <w:pPr>
        <w:ind w:left="360" w:hanging="360"/>
      </w:pPr>
      <w:rPr>
        <w:rFonts w:ascii="Times New Roman" w:eastAsia="Times New Roman" w:hAnsi="Times New Roman" w:cs="Times New Roman"/>
      </w:rPr>
    </w:lvl>
    <w:lvl w:ilvl="1" w:tplc="04020019">
      <w:start w:val="1"/>
      <w:numFmt w:val="lowerLetter"/>
      <w:lvlText w:val="%2."/>
      <w:lvlJc w:val="left"/>
      <w:pPr>
        <w:ind w:left="1320" w:hanging="360"/>
      </w:pPr>
    </w:lvl>
    <w:lvl w:ilvl="2" w:tplc="0402001B">
      <w:start w:val="1"/>
      <w:numFmt w:val="lowerRoman"/>
      <w:lvlText w:val="%3."/>
      <w:lvlJc w:val="right"/>
      <w:pPr>
        <w:ind w:left="2040" w:hanging="180"/>
      </w:pPr>
    </w:lvl>
    <w:lvl w:ilvl="3" w:tplc="0402000F">
      <w:start w:val="1"/>
      <w:numFmt w:val="decimal"/>
      <w:lvlText w:val="%4."/>
      <w:lvlJc w:val="left"/>
      <w:pPr>
        <w:ind w:left="2760" w:hanging="360"/>
      </w:pPr>
    </w:lvl>
    <w:lvl w:ilvl="4" w:tplc="04020019">
      <w:start w:val="1"/>
      <w:numFmt w:val="lowerLetter"/>
      <w:lvlText w:val="%5."/>
      <w:lvlJc w:val="left"/>
      <w:pPr>
        <w:ind w:left="3480" w:hanging="360"/>
      </w:pPr>
    </w:lvl>
    <w:lvl w:ilvl="5" w:tplc="0402001B">
      <w:start w:val="1"/>
      <w:numFmt w:val="lowerRoman"/>
      <w:lvlText w:val="%6."/>
      <w:lvlJc w:val="right"/>
      <w:pPr>
        <w:ind w:left="4200" w:hanging="180"/>
      </w:pPr>
    </w:lvl>
    <w:lvl w:ilvl="6" w:tplc="0402000F">
      <w:start w:val="1"/>
      <w:numFmt w:val="decimal"/>
      <w:lvlText w:val="%7."/>
      <w:lvlJc w:val="left"/>
      <w:pPr>
        <w:ind w:left="4920" w:hanging="360"/>
      </w:pPr>
    </w:lvl>
    <w:lvl w:ilvl="7" w:tplc="04020019">
      <w:start w:val="1"/>
      <w:numFmt w:val="lowerLetter"/>
      <w:lvlText w:val="%8."/>
      <w:lvlJc w:val="left"/>
      <w:pPr>
        <w:ind w:left="5640" w:hanging="360"/>
      </w:pPr>
    </w:lvl>
    <w:lvl w:ilvl="8" w:tplc="0402001B">
      <w:start w:val="1"/>
      <w:numFmt w:val="lowerRoman"/>
      <w:lvlText w:val="%9."/>
      <w:lvlJc w:val="right"/>
      <w:pPr>
        <w:ind w:left="6360" w:hanging="180"/>
      </w:pPr>
    </w:lvl>
  </w:abstractNum>
  <w:abstractNum w:abstractNumId="38" w15:restartNumberingAfterBreak="0">
    <w:nsid w:val="6A5339B7"/>
    <w:multiLevelType w:val="hybridMultilevel"/>
    <w:tmpl w:val="96AA7C26"/>
    <w:lvl w:ilvl="0" w:tplc="65CA8A9A">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9" w15:restartNumberingAfterBreak="0">
    <w:nsid w:val="6D6D4D85"/>
    <w:multiLevelType w:val="hybridMultilevel"/>
    <w:tmpl w:val="D4B01D54"/>
    <w:lvl w:ilvl="0" w:tplc="91FC0F8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6D9D6940"/>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1" w15:restartNumberingAfterBreak="0">
    <w:nsid w:val="6FBF5271"/>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2" w15:restartNumberingAfterBreak="0">
    <w:nsid w:val="73997578"/>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3" w15:restartNumberingAfterBreak="0">
    <w:nsid w:val="741E723D"/>
    <w:multiLevelType w:val="hybridMultilevel"/>
    <w:tmpl w:val="2BA024D4"/>
    <w:lvl w:ilvl="0" w:tplc="DB6EAC26">
      <w:start w:val="1"/>
      <w:numFmt w:val="upperRoman"/>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6740DA4"/>
    <w:multiLevelType w:val="hybridMultilevel"/>
    <w:tmpl w:val="063C76C6"/>
    <w:lvl w:ilvl="0" w:tplc="D0D65E60">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5" w15:restartNumberingAfterBreak="0">
    <w:nsid w:val="78EF2C99"/>
    <w:multiLevelType w:val="hybridMultilevel"/>
    <w:tmpl w:val="A748F4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6" w15:restartNumberingAfterBreak="0">
    <w:nsid w:val="7D2E126D"/>
    <w:multiLevelType w:val="hybridMultilevel"/>
    <w:tmpl w:val="48AA2D70"/>
    <w:lvl w:ilvl="0" w:tplc="766C72D2">
      <w:start w:val="1"/>
      <w:numFmt w:val="decimal"/>
      <w:lvlText w:val="%1."/>
      <w:lvlJc w:val="left"/>
      <w:pPr>
        <w:tabs>
          <w:tab w:val="num" w:pos="720"/>
        </w:tabs>
        <w:ind w:left="720" w:hanging="360"/>
      </w:pPr>
      <w:rPr>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16cid:durableId="864903889">
    <w:abstractNumId w:val="24"/>
  </w:num>
  <w:num w:numId="2" w16cid:durableId="2122677559">
    <w:abstractNumId w:val="18"/>
  </w:num>
  <w:num w:numId="3" w16cid:durableId="10824851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9317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1081274">
    <w:abstractNumId w:val="12"/>
  </w:num>
  <w:num w:numId="6" w16cid:durableId="1303583608">
    <w:abstractNumId w:val="25"/>
  </w:num>
  <w:num w:numId="7" w16cid:durableId="1478494902">
    <w:abstractNumId w:val="6"/>
  </w:num>
  <w:num w:numId="8" w16cid:durableId="372194916">
    <w:abstractNumId w:val="7"/>
  </w:num>
  <w:num w:numId="9" w16cid:durableId="19749496">
    <w:abstractNumId w:val="15"/>
  </w:num>
  <w:num w:numId="10" w16cid:durableId="1905876103">
    <w:abstractNumId w:val="33"/>
  </w:num>
  <w:num w:numId="11" w16cid:durableId="57673753">
    <w:abstractNumId w:val="34"/>
  </w:num>
  <w:num w:numId="12" w16cid:durableId="1129587828">
    <w:abstractNumId w:val="41"/>
  </w:num>
  <w:num w:numId="13" w16cid:durableId="544294497">
    <w:abstractNumId w:val="5"/>
  </w:num>
  <w:num w:numId="14" w16cid:durableId="212351356">
    <w:abstractNumId w:val="0"/>
  </w:num>
  <w:num w:numId="15" w16cid:durableId="847334676">
    <w:abstractNumId w:val="8"/>
  </w:num>
  <w:num w:numId="16" w16cid:durableId="102118708">
    <w:abstractNumId w:val="29"/>
  </w:num>
  <w:num w:numId="17" w16cid:durableId="532881668">
    <w:abstractNumId w:val="13"/>
  </w:num>
  <w:num w:numId="18" w16cid:durableId="380255839">
    <w:abstractNumId w:val="20"/>
  </w:num>
  <w:num w:numId="19" w16cid:durableId="35470078">
    <w:abstractNumId w:val="32"/>
  </w:num>
  <w:num w:numId="20" w16cid:durableId="181818229">
    <w:abstractNumId w:val="21"/>
  </w:num>
  <w:num w:numId="21" w16cid:durableId="255022860">
    <w:abstractNumId w:val="22"/>
  </w:num>
  <w:num w:numId="22" w16cid:durableId="2802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2620426">
    <w:abstractNumId w:val="43"/>
  </w:num>
  <w:num w:numId="24" w16cid:durableId="233662180">
    <w:abstractNumId w:val="26"/>
  </w:num>
  <w:num w:numId="25" w16cid:durableId="75787149">
    <w:abstractNumId w:val="23"/>
  </w:num>
  <w:num w:numId="26" w16cid:durableId="367295143">
    <w:abstractNumId w:val="44"/>
  </w:num>
  <w:num w:numId="27" w16cid:durableId="6756892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4674637">
    <w:abstractNumId w:val="45"/>
  </w:num>
  <w:num w:numId="29" w16cid:durableId="2648492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2268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4515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45373276">
    <w:abstractNumId w:val="40"/>
  </w:num>
  <w:num w:numId="33" w16cid:durableId="1122268242">
    <w:abstractNumId w:val="1"/>
  </w:num>
  <w:num w:numId="34" w16cid:durableId="13661782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3909832">
    <w:abstractNumId w:val="19"/>
  </w:num>
  <w:num w:numId="36" w16cid:durableId="287980297">
    <w:abstractNumId w:val="28"/>
  </w:num>
  <w:num w:numId="37" w16cid:durableId="11367255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0546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2971136">
    <w:abstractNumId w:val="14"/>
  </w:num>
  <w:num w:numId="40" w16cid:durableId="1315260846">
    <w:abstractNumId w:val="11"/>
  </w:num>
  <w:num w:numId="41" w16cid:durableId="187570303">
    <w:abstractNumId w:val="39"/>
  </w:num>
  <w:num w:numId="42" w16cid:durableId="1934195971">
    <w:abstractNumId w:val="17"/>
  </w:num>
  <w:num w:numId="43" w16cid:durableId="1287547311">
    <w:abstractNumId w:val="36"/>
  </w:num>
  <w:num w:numId="44" w16cid:durableId="1785422988">
    <w:abstractNumId w:val="27"/>
  </w:num>
  <w:num w:numId="45" w16cid:durableId="2011448767">
    <w:abstractNumId w:val="3"/>
  </w:num>
  <w:num w:numId="46" w16cid:durableId="314917230">
    <w:abstractNumId w:val="42"/>
  </w:num>
  <w:num w:numId="47" w16cid:durableId="791629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1083"/>
    <w:rsid w:val="000E71B9"/>
    <w:rsid w:val="000F46ED"/>
    <w:rsid w:val="00180688"/>
    <w:rsid w:val="001F75E4"/>
    <w:rsid w:val="002149BB"/>
    <w:rsid w:val="002311FD"/>
    <w:rsid w:val="0027005F"/>
    <w:rsid w:val="002B06C1"/>
    <w:rsid w:val="002E2843"/>
    <w:rsid w:val="003029A5"/>
    <w:rsid w:val="00323AB4"/>
    <w:rsid w:val="003459F9"/>
    <w:rsid w:val="0035598B"/>
    <w:rsid w:val="003D3777"/>
    <w:rsid w:val="003F0C1B"/>
    <w:rsid w:val="00463722"/>
    <w:rsid w:val="00475C5D"/>
    <w:rsid w:val="004829C1"/>
    <w:rsid w:val="004E58D1"/>
    <w:rsid w:val="004F3175"/>
    <w:rsid w:val="004F4EB0"/>
    <w:rsid w:val="005078E8"/>
    <w:rsid w:val="00535E24"/>
    <w:rsid w:val="0056704A"/>
    <w:rsid w:val="005A7215"/>
    <w:rsid w:val="005B172F"/>
    <w:rsid w:val="005B784D"/>
    <w:rsid w:val="005C77E9"/>
    <w:rsid w:val="0061142C"/>
    <w:rsid w:val="00687699"/>
    <w:rsid w:val="00695A23"/>
    <w:rsid w:val="006A42DF"/>
    <w:rsid w:val="006A63D6"/>
    <w:rsid w:val="006C68C6"/>
    <w:rsid w:val="006E5CE4"/>
    <w:rsid w:val="006F5AD1"/>
    <w:rsid w:val="007047D2"/>
    <w:rsid w:val="00710442"/>
    <w:rsid w:val="00743969"/>
    <w:rsid w:val="007577BB"/>
    <w:rsid w:val="007729B5"/>
    <w:rsid w:val="007E0019"/>
    <w:rsid w:val="007F11DA"/>
    <w:rsid w:val="007F398C"/>
    <w:rsid w:val="00881B3B"/>
    <w:rsid w:val="00885151"/>
    <w:rsid w:val="008D560D"/>
    <w:rsid w:val="00955592"/>
    <w:rsid w:val="00961684"/>
    <w:rsid w:val="009B6CA6"/>
    <w:rsid w:val="009C543C"/>
    <w:rsid w:val="009C78D9"/>
    <w:rsid w:val="009E0D85"/>
    <w:rsid w:val="009E5C05"/>
    <w:rsid w:val="009F1F09"/>
    <w:rsid w:val="00A14577"/>
    <w:rsid w:val="00A160AA"/>
    <w:rsid w:val="00A449EF"/>
    <w:rsid w:val="00A55E39"/>
    <w:rsid w:val="00A90546"/>
    <w:rsid w:val="00A9621F"/>
    <w:rsid w:val="00AA362B"/>
    <w:rsid w:val="00B31ECB"/>
    <w:rsid w:val="00B45C9D"/>
    <w:rsid w:val="00B55D23"/>
    <w:rsid w:val="00BC0976"/>
    <w:rsid w:val="00BD706C"/>
    <w:rsid w:val="00C10C0A"/>
    <w:rsid w:val="00C279E4"/>
    <w:rsid w:val="00C41115"/>
    <w:rsid w:val="00C43EF1"/>
    <w:rsid w:val="00C572D3"/>
    <w:rsid w:val="00C713C9"/>
    <w:rsid w:val="00CB6482"/>
    <w:rsid w:val="00CB7139"/>
    <w:rsid w:val="00CD1981"/>
    <w:rsid w:val="00D3141A"/>
    <w:rsid w:val="00D56E2F"/>
    <w:rsid w:val="00DB0E33"/>
    <w:rsid w:val="00E17843"/>
    <w:rsid w:val="00E20C47"/>
    <w:rsid w:val="00E2539E"/>
    <w:rsid w:val="00E47729"/>
    <w:rsid w:val="00E7299A"/>
    <w:rsid w:val="00E76DD9"/>
    <w:rsid w:val="00F11083"/>
    <w:rsid w:val="00F170D4"/>
    <w:rsid w:val="00F8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2173"/>
  <w15:docId w15:val="{9CA2980B-18C3-4A29-BF68-95304DA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843"/>
    <w:pPr>
      <w:spacing w:after="0" w:line="240" w:lineRule="auto"/>
    </w:pPr>
    <w:rPr>
      <w:rFonts w:ascii="Times New Roman" w:hAnsi="Times New Roman"/>
      <w:sz w:val="24"/>
      <w:szCs w:val="24"/>
      <w:lang w:eastAsia="bg-BG"/>
    </w:rPr>
  </w:style>
  <w:style w:type="paragraph" w:styleId="1">
    <w:name w:val="heading 1"/>
    <w:basedOn w:val="a"/>
    <w:next w:val="a"/>
    <w:link w:val="10"/>
    <w:uiPriority w:val="9"/>
    <w:qFormat/>
    <w:rsid w:val="00A14577"/>
    <w:pPr>
      <w:keepNext/>
      <w:keepLines/>
      <w:spacing w:before="480"/>
      <w:outlineLvl w:val="0"/>
    </w:pPr>
    <w:rPr>
      <w:rFonts w:ascii="Cambria" w:eastAsia="Times New Roman" w:hAnsi="Cambria" w:cs="Times New Roman"/>
      <w:b/>
      <w:bCs/>
      <w:color w:val="365F91"/>
      <w:sz w:val="28"/>
      <w:szCs w:val="28"/>
      <w:lang w:val="ru-RU" w:eastAsia="en-US"/>
    </w:rPr>
  </w:style>
  <w:style w:type="paragraph" w:styleId="2">
    <w:name w:val="heading 2"/>
    <w:basedOn w:val="a"/>
    <w:next w:val="a"/>
    <w:link w:val="20"/>
    <w:semiHidden/>
    <w:unhideWhenUsed/>
    <w:qFormat/>
    <w:rsid w:val="00A14577"/>
    <w:pPr>
      <w:keepNext/>
      <w:keepLines/>
      <w:spacing w:before="200"/>
      <w:outlineLvl w:val="1"/>
    </w:pPr>
    <w:rPr>
      <w:rFonts w:ascii="Cambria" w:eastAsia="Times New Roman" w:hAnsi="Cambria" w:cs="Times New Roman"/>
      <w:b/>
      <w:bCs/>
      <w:color w:val="4F81BD"/>
      <w:sz w:val="26"/>
      <w:szCs w:val="26"/>
      <w:lang w:val="ru-RU" w:eastAsia="en-US"/>
    </w:rPr>
  </w:style>
  <w:style w:type="paragraph" w:styleId="3">
    <w:name w:val="heading 3"/>
    <w:basedOn w:val="a"/>
    <w:next w:val="a"/>
    <w:link w:val="30"/>
    <w:uiPriority w:val="9"/>
    <w:semiHidden/>
    <w:unhideWhenUsed/>
    <w:qFormat/>
    <w:rsid w:val="00A14577"/>
    <w:pPr>
      <w:keepNext/>
      <w:keepLines/>
      <w:spacing w:before="200"/>
      <w:outlineLvl w:val="2"/>
    </w:pPr>
    <w:rPr>
      <w:rFonts w:ascii="Cambria" w:eastAsia="Times New Roman" w:hAnsi="Cambria" w:cs="Times New Roman"/>
      <w:b/>
      <w:bCs/>
      <w:color w:val="4F81BD"/>
      <w:sz w:val="22"/>
      <w:szCs w:val="22"/>
      <w:lang w:val="ru-RU" w:eastAsia="en-US"/>
    </w:rPr>
  </w:style>
  <w:style w:type="paragraph" w:styleId="4">
    <w:name w:val="heading 4"/>
    <w:basedOn w:val="a"/>
    <w:next w:val="a"/>
    <w:link w:val="40"/>
    <w:uiPriority w:val="9"/>
    <w:semiHidden/>
    <w:unhideWhenUsed/>
    <w:qFormat/>
    <w:rsid w:val="00A14577"/>
    <w:pPr>
      <w:keepNext/>
      <w:keepLines/>
      <w:spacing w:before="200"/>
      <w:outlineLvl w:val="3"/>
    </w:pPr>
    <w:rPr>
      <w:rFonts w:ascii="Cambria" w:eastAsia="Times New Roman" w:hAnsi="Cambria" w:cs="Times New Roman"/>
      <w:b/>
      <w:bCs/>
      <w:i/>
      <w:iCs/>
      <w:color w:val="4F81BD"/>
      <w:sz w:val="22"/>
      <w:szCs w:val="22"/>
      <w:lang w:val="ru-RU" w:eastAsia="en-US"/>
    </w:rPr>
  </w:style>
  <w:style w:type="paragraph" w:styleId="5">
    <w:name w:val="heading 5"/>
    <w:basedOn w:val="a"/>
    <w:next w:val="a"/>
    <w:link w:val="50"/>
    <w:uiPriority w:val="9"/>
    <w:semiHidden/>
    <w:unhideWhenUsed/>
    <w:qFormat/>
    <w:rsid w:val="00A14577"/>
    <w:pPr>
      <w:keepNext/>
      <w:keepLines/>
      <w:spacing w:before="200"/>
      <w:outlineLvl w:val="4"/>
    </w:pPr>
    <w:rPr>
      <w:rFonts w:ascii="Cambria" w:eastAsia="Times New Roman" w:hAnsi="Cambria" w:cs="Times New Roman"/>
      <w:color w:val="243F60"/>
      <w:sz w:val="22"/>
      <w:szCs w:val="22"/>
      <w:lang w:val="ru-RU" w:eastAsia="en-US"/>
    </w:rPr>
  </w:style>
  <w:style w:type="paragraph" w:styleId="6">
    <w:name w:val="heading 6"/>
    <w:basedOn w:val="a"/>
    <w:next w:val="a"/>
    <w:link w:val="60"/>
    <w:uiPriority w:val="9"/>
    <w:semiHidden/>
    <w:unhideWhenUsed/>
    <w:qFormat/>
    <w:rsid w:val="00A14577"/>
    <w:pPr>
      <w:keepNext/>
      <w:keepLines/>
      <w:spacing w:before="200"/>
      <w:outlineLvl w:val="5"/>
    </w:pPr>
    <w:rPr>
      <w:rFonts w:ascii="Cambria" w:eastAsia="Times New Roman" w:hAnsi="Cambria" w:cs="Times New Roman"/>
      <w:i/>
      <w:iCs/>
      <w:color w:val="243F60"/>
      <w:sz w:val="22"/>
      <w:szCs w:val="22"/>
      <w:lang w:val="ru-RU" w:eastAsia="en-US"/>
    </w:rPr>
  </w:style>
  <w:style w:type="paragraph" w:styleId="7">
    <w:name w:val="heading 7"/>
    <w:basedOn w:val="a"/>
    <w:next w:val="a"/>
    <w:link w:val="70"/>
    <w:uiPriority w:val="9"/>
    <w:semiHidden/>
    <w:unhideWhenUsed/>
    <w:qFormat/>
    <w:rsid w:val="00A14577"/>
    <w:pPr>
      <w:keepNext/>
      <w:keepLines/>
      <w:spacing w:before="200"/>
      <w:outlineLvl w:val="6"/>
    </w:pPr>
    <w:rPr>
      <w:rFonts w:ascii="Cambria" w:eastAsia="Times New Roman" w:hAnsi="Cambria" w:cs="Times New Roman"/>
      <w:i/>
      <w:iCs/>
      <w:color w:val="404040"/>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
    <w:basedOn w:val="a"/>
    <w:link w:val="a4"/>
    <w:uiPriority w:val="34"/>
    <w:qFormat/>
    <w:rsid w:val="00E17843"/>
    <w:pPr>
      <w:spacing w:after="200" w:line="276" w:lineRule="auto"/>
      <w:ind w:left="720"/>
      <w:contextualSpacing/>
    </w:pPr>
    <w:rPr>
      <w:rFonts w:ascii="Calibri" w:eastAsia="Calibri" w:hAnsi="Calibri" w:cs="Times New Roman"/>
      <w:sz w:val="22"/>
      <w:szCs w:val="22"/>
      <w:lang w:eastAsia="en-US"/>
    </w:rPr>
  </w:style>
  <w:style w:type="paragraph" w:customStyle="1" w:styleId="11">
    <w:name w:val="Заглавие 11"/>
    <w:basedOn w:val="a"/>
    <w:next w:val="a"/>
    <w:uiPriority w:val="9"/>
    <w:qFormat/>
    <w:rsid w:val="00A14577"/>
    <w:pPr>
      <w:keepNext/>
      <w:keepLines/>
      <w:spacing w:before="480"/>
      <w:outlineLvl w:val="0"/>
    </w:pPr>
    <w:rPr>
      <w:rFonts w:ascii="Cambria" w:eastAsia="Times New Roman" w:hAnsi="Cambria" w:cs="Times New Roman"/>
      <w:b/>
      <w:bCs/>
      <w:color w:val="365F91"/>
      <w:sz w:val="28"/>
      <w:szCs w:val="28"/>
      <w:lang w:val="ru-RU" w:eastAsia="en-US"/>
    </w:rPr>
  </w:style>
  <w:style w:type="paragraph" w:customStyle="1" w:styleId="21">
    <w:name w:val="Заглавие 21"/>
    <w:basedOn w:val="a"/>
    <w:next w:val="a"/>
    <w:unhideWhenUsed/>
    <w:qFormat/>
    <w:rsid w:val="00A14577"/>
    <w:pPr>
      <w:keepNext/>
      <w:keepLines/>
      <w:spacing w:before="200"/>
      <w:outlineLvl w:val="1"/>
    </w:pPr>
    <w:rPr>
      <w:rFonts w:ascii="Cambria" w:eastAsia="Times New Roman" w:hAnsi="Cambria" w:cs="Times New Roman"/>
      <w:b/>
      <w:bCs/>
      <w:color w:val="4F81BD"/>
      <w:sz w:val="26"/>
      <w:szCs w:val="26"/>
      <w:lang w:val="ru-RU" w:eastAsia="en-US"/>
    </w:rPr>
  </w:style>
  <w:style w:type="paragraph" w:customStyle="1" w:styleId="31">
    <w:name w:val="Заглавие 31"/>
    <w:basedOn w:val="a"/>
    <w:next w:val="a"/>
    <w:uiPriority w:val="9"/>
    <w:unhideWhenUsed/>
    <w:qFormat/>
    <w:rsid w:val="00A14577"/>
    <w:pPr>
      <w:keepNext/>
      <w:keepLines/>
      <w:spacing w:before="200"/>
      <w:outlineLvl w:val="2"/>
    </w:pPr>
    <w:rPr>
      <w:rFonts w:ascii="Cambria" w:eastAsia="Times New Roman" w:hAnsi="Cambria" w:cs="Times New Roman"/>
      <w:b/>
      <w:bCs/>
      <w:color w:val="4F81BD"/>
      <w:sz w:val="22"/>
      <w:szCs w:val="22"/>
      <w:lang w:val="ru-RU" w:eastAsia="en-US"/>
    </w:rPr>
  </w:style>
  <w:style w:type="paragraph" w:customStyle="1" w:styleId="41">
    <w:name w:val="Заглавие 41"/>
    <w:basedOn w:val="a"/>
    <w:next w:val="a"/>
    <w:uiPriority w:val="9"/>
    <w:unhideWhenUsed/>
    <w:qFormat/>
    <w:rsid w:val="00A14577"/>
    <w:pPr>
      <w:keepNext/>
      <w:keepLines/>
      <w:spacing w:before="200"/>
      <w:outlineLvl w:val="3"/>
    </w:pPr>
    <w:rPr>
      <w:rFonts w:ascii="Cambria" w:eastAsia="Times New Roman" w:hAnsi="Cambria" w:cs="Times New Roman"/>
      <w:b/>
      <w:bCs/>
      <w:i/>
      <w:iCs/>
      <w:color w:val="4F81BD"/>
      <w:sz w:val="22"/>
      <w:szCs w:val="22"/>
      <w:lang w:val="ru-RU" w:eastAsia="en-US"/>
    </w:rPr>
  </w:style>
  <w:style w:type="paragraph" w:customStyle="1" w:styleId="51">
    <w:name w:val="Заглавие 51"/>
    <w:basedOn w:val="a"/>
    <w:next w:val="a"/>
    <w:uiPriority w:val="9"/>
    <w:unhideWhenUsed/>
    <w:qFormat/>
    <w:rsid w:val="00A14577"/>
    <w:pPr>
      <w:keepNext/>
      <w:keepLines/>
      <w:spacing w:before="200"/>
      <w:outlineLvl w:val="4"/>
    </w:pPr>
    <w:rPr>
      <w:rFonts w:ascii="Cambria" w:eastAsia="Times New Roman" w:hAnsi="Cambria" w:cs="Times New Roman"/>
      <w:color w:val="243F60"/>
      <w:sz w:val="22"/>
      <w:szCs w:val="22"/>
      <w:lang w:val="ru-RU" w:eastAsia="en-US"/>
    </w:rPr>
  </w:style>
  <w:style w:type="paragraph" w:customStyle="1" w:styleId="61">
    <w:name w:val="Заглавие 61"/>
    <w:basedOn w:val="a"/>
    <w:next w:val="a"/>
    <w:uiPriority w:val="9"/>
    <w:unhideWhenUsed/>
    <w:qFormat/>
    <w:rsid w:val="00A14577"/>
    <w:pPr>
      <w:keepNext/>
      <w:keepLines/>
      <w:spacing w:before="200"/>
      <w:outlineLvl w:val="5"/>
    </w:pPr>
    <w:rPr>
      <w:rFonts w:ascii="Cambria" w:eastAsia="Times New Roman" w:hAnsi="Cambria" w:cs="Times New Roman"/>
      <w:i/>
      <w:iCs/>
      <w:color w:val="243F60"/>
      <w:sz w:val="22"/>
      <w:szCs w:val="22"/>
      <w:lang w:val="ru-RU" w:eastAsia="en-US"/>
    </w:rPr>
  </w:style>
  <w:style w:type="paragraph" w:customStyle="1" w:styleId="71">
    <w:name w:val="Заглавие 71"/>
    <w:basedOn w:val="a"/>
    <w:next w:val="a"/>
    <w:uiPriority w:val="9"/>
    <w:unhideWhenUsed/>
    <w:qFormat/>
    <w:rsid w:val="00A14577"/>
    <w:pPr>
      <w:keepNext/>
      <w:keepLines/>
      <w:spacing w:before="200"/>
      <w:outlineLvl w:val="6"/>
    </w:pPr>
    <w:rPr>
      <w:rFonts w:ascii="Cambria" w:eastAsia="Times New Roman" w:hAnsi="Cambria" w:cs="Times New Roman"/>
      <w:i/>
      <w:iCs/>
      <w:color w:val="404040"/>
      <w:sz w:val="22"/>
      <w:szCs w:val="22"/>
      <w:lang w:val="ru-RU" w:eastAsia="en-US"/>
    </w:rPr>
  </w:style>
  <w:style w:type="numbering" w:customStyle="1" w:styleId="12">
    <w:name w:val="Без списък1"/>
    <w:next w:val="a2"/>
    <w:uiPriority w:val="99"/>
    <w:semiHidden/>
    <w:unhideWhenUsed/>
    <w:rsid w:val="00A14577"/>
  </w:style>
  <w:style w:type="character" w:customStyle="1" w:styleId="10">
    <w:name w:val="Заглавие 1 Знак"/>
    <w:basedOn w:val="a0"/>
    <w:link w:val="1"/>
    <w:uiPriority w:val="9"/>
    <w:rsid w:val="00A14577"/>
    <w:rPr>
      <w:rFonts w:ascii="Cambria" w:eastAsia="Times New Roman" w:hAnsi="Cambria" w:cs="Times New Roman"/>
      <w:b/>
      <w:bCs/>
      <w:color w:val="365F91"/>
      <w:sz w:val="28"/>
      <w:szCs w:val="28"/>
      <w:lang w:val="ru-RU"/>
    </w:rPr>
  </w:style>
  <w:style w:type="character" w:customStyle="1" w:styleId="20">
    <w:name w:val="Заглавие 2 Знак"/>
    <w:basedOn w:val="a0"/>
    <w:link w:val="2"/>
    <w:rsid w:val="00A14577"/>
    <w:rPr>
      <w:rFonts w:ascii="Cambria" w:eastAsia="Times New Roman" w:hAnsi="Cambria" w:cs="Times New Roman"/>
      <w:b/>
      <w:bCs/>
      <w:color w:val="4F81BD"/>
      <w:sz w:val="26"/>
      <w:szCs w:val="26"/>
      <w:lang w:val="ru-RU"/>
    </w:rPr>
  </w:style>
  <w:style w:type="character" w:customStyle="1" w:styleId="30">
    <w:name w:val="Заглавие 3 Знак"/>
    <w:basedOn w:val="a0"/>
    <w:link w:val="3"/>
    <w:uiPriority w:val="9"/>
    <w:rsid w:val="00A14577"/>
    <w:rPr>
      <w:rFonts w:ascii="Cambria" w:eastAsia="Times New Roman" w:hAnsi="Cambria" w:cs="Times New Roman"/>
      <w:b/>
      <w:bCs/>
      <w:color w:val="4F81BD"/>
      <w:lang w:val="ru-RU"/>
    </w:rPr>
  </w:style>
  <w:style w:type="character" w:customStyle="1" w:styleId="40">
    <w:name w:val="Заглавие 4 Знак"/>
    <w:basedOn w:val="a0"/>
    <w:link w:val="4"/>
    <w:uiPriority w:val="9"/>
    <w:rsid w:val="00A14577"/>
    <w:rPr>
      <w:rFonts w:ascii="Cambria" w:eastAsia="Times New Roman" w:hAnsi="Cambria" w:cs="Times New Roman"/>
      <w:b/>
      <w:bCs/>
      <w:i/>
      <w:iCs/>
      <w:color w:val="4F81BD"/>
      <w:lang w:val="ru-RU"/>
    </w:rPr>
  </w:style>
  <w:style w:type="character" w:customStyle="1" w:styleId="50">
    <w:name w:val="Заглавие 5 Знак"/>
    <w:basedOn w:val="a0"/>
    <w:link w:val="5"/>
    <w:uiPriority w:val="9"/>
    <w:rsid w:val="00A14577"/>
    <w:rPr>
      <w:rFonts w:ascii="Cambria" w:eastAsia="Times New Roman" w:hAnsi="Cambria" w:cs="Times New Roman"/>
      <w:color w:val="243F60"/>
      <w:lang w:val="ru-RU"/>
    </w:rPr>
  </w:style>
  <w:style w:type="character" w:customStyle="1" w:styleId="60">
    <w:name w:val="Заглавие 6 Знак"/>
    <w:basedOn w:val="a0"/>
    <w:link w:val="6"/>
    <w:uiPriority w:val="9"/>
    <w:rsid w:val="00A14577"/>
    <w:rPr>
      <w:rFonts w:ascii="Cambria" w:eastAsia="Times New Roman" w:hAnsi="Cambria" w:cs="Times New Roman"/>
      <w:i/>
      <w:iCs/>
      <w:color w:val="243F60"/>
      <w:lang w:val="ru-RU"/>
    </w:rPr>
  </w:style>
  <w:style w:type="character" w:customStyle="1" w:styleId="70">
    <w:name w:val="Заглавие 7 Знак"/>
    <w:basedOn w:val="a0"/>
    <w:link w:val="7"/>
    <w:uiPriority w:val="9"/>
    <w:rsid w:val="00A14577"/>
    <w:rPr>
      <w:rFonts w:ascii="Cambria" w:eastAsia="Times New Roman" w:hAnsi="Cambria" w:cs="Times New Roman"/>
      <w:i/>
      <w:iCs/>
      <w:color w:val="404040"/>
      <w:lang w:val="ru-RU"/>
    </w:rPr>
  </w:style>
  <w:style w:type="character" w:customStyle="1" w:styleId="a4">
    <w:name w:val="Списък на абзаци Знак"/>
    <w:aliases w:val="ПАРАГРАФ Знак"/>
    <w:link w:val="a3"/>
    <w:uiPriority w:val="34"/>
    <w:qFormat/>
    <w:locked/>
    <w:rsid w:val="00A14577"/>
    <w:rPr>
      <w:rFonts w:ascii="Calibri" w:eastAsia="Calibri" w:hAnsi="Calibri" w:cs="Times New Roman"/>
    </w:rPr>
  </w:style>
  <w:style w:type="paragraph" w:styleId="a5">
    <w:name w:val="Balloon Text"/>
    <w:basedOn w:val="a"/>
    <w:link w:val="a6"/>
    <w:uiPriority w:val="99"/>
    <w:semiHidden/>
    <w:unhideWhenUsed/>
    <w:rsid w:val="00A14577"/>
    <w:rPr>
      <w:rFonts w:ascii="Tahoma" w:eastAsia="Times New Roman" w:hAnsi="Tahoma" w:cs="Tahoma"/>
      <w:sz w:val="16"/>
      <w:szCs w:val="16"/>
    </w:rPr>
  </w:style>
  <w:style w:type="character" w:customStyle="1" w:styleId="a6">
    <w:name w:val="Изнесен текст Знак"/>
    <w:basedOn w:val="a0"/>
    <w:link w:val="a5"/>
    <w:uiPriority w:val="99"/>
    <w:semiHidden/>
    <w:rsid w:val="00A14577"/>
    <w:rPr>
      <w:rFonts w:ascii="Tahoma" w:eastAsia="Times New Roman" w:hAnsi="Tahoma" w:cs="Tahoma"/>
      <w:sz w:val="16"/>
      <w:szCs w:val="16"/>
      <w:lang w:eastAsia="bg-BG"/>
    </w:rPr>
  </w:style>
  <w:style w:type="paragraph" w:styleId="a7">
    <w:name w:val="No Spacing"/>
    <w:uiPriority w:val="1"/>
    <w:qFormat/>
    <w:rsid w:val="00A14577"/>
    <w:pPr>
      <w:spacing w:after="0" w:line="240" w:lineRule="auto"/>
    </w:pPr>
    <w:rPr>
      <w:rFonts w:ascii="Calibri" w:eastAsia="Calibri" w:hAnsi="Calibri" w:cs="Times New Roman"/>
    </w:rPr>
  </w:style>
  <w:style w:type="paragraph" w:styleId="a8">
    <w:name w:val="Body Text"/>
    <w:basedOn w:val="a"/>
    <w:link w:val="a9"/>
    <w:unhideWhenUsed/>
    <w:rsid w:val="00A14577"/>
    <w:pPr>
      <w:jc w:val="both"/>
    </w:pPr>
    <w:rPr>
      <w:rFonts w:eastAsia="Times New Roman" w:cs="Times New Roman"/>
      <w:b/>
      <w:szCs w:val="20"/>
    </w:rPr>
  </w:style>
  <w:style w:type="character" w:customStyle="1" w:styleId="a9">
    <w:name w:val="Основен текст Знак"/>
    <w:basedOn w:val="a0"/>
    <w:link w:val="a8"/>
    <w:rsid w:val="00A14577"/>
    <w:rPr>
      <w:rFonts w:ascii="Times New Roman" w:eastAsia="Times New Roman" w:hAnsi="Times New Roman" w:cs="Times New Roman"/>
      <w:b/>
      <w:sz w:val="24"/>
      <w:szCs w:val="20"/>
      <w:lang w:eastAsia="bg-BG"/>
    </w:rPr>
  </w:style>
  <w:style w:type="character" w:customStyle="1" w:styleId="ala">
    <w:name w:val="al_a"/>
    <w:rsid w:val="00A14577"/>
  </w:style>
  <w:style w:type="paragraph" w:customStyle="1" w:styleId="13">
    <w:name w:val="Горен колонтитул1"/>
    <w:basedOn w:val="a"/>
    <w:next w:val="aa"/>
    <w:link w:val="ab"/>
    <w:uiPriority w:val="99"/>
    <w:unhideWhenUsed/>
    <w:rsid w:val="00A14577"/>
    <w:pPr>
      <w:tabs>
        <w:tab w:val="center" w:pos="4536"/>
        <w:tab w:val="right" w:pos="9072"/>
      </w:tabs>
    </w:pPr>
    <w:rPr>
      <w:rFonts w:asciiTheme="minorHAnsi" w:hAnsiTheme="minorHAnsi"/>
      <w:sz w:val="22"/>
      <w:szCs w:val="22"/>
      <w:lang w:val="ru-RU" w:eastAsia="en-US"/>
    </w:rPr>
  </w:style>
  <w:style w:type="character" w:customStyle="1" w:styleId="ab">
    <w:name w:val="Горен колонтитул Знак"/>
    <w:basedOn w:val="a0"/>
    <w:link w:val="13"/>
    <w:uiPriority w:val="99"/>
    <w:rsid w:val="00A14577"/>
    <w:rPr>
      <w:lang w:val="ru-RU"/>
    </w:rPr>
  </w:style>
  <w:style w:type="paragraph" w:customStyle="1" w:styleId="14">
    <w:name w:val="Долен колонтитул1"/>
    <w:basedOn w:val="a"/>
    <w:next w:val="ac"/>
    <w:link w:val="ad"/>
    <w:uiPriority w:val="99"/>
    <w:unhideWhenUsed/>
    <w:rsid w:val="00A14577"/>
    <w:pPr>
      <w:tabs>
        <w:tab w:val="center" w:pos="4536"/>
        <w:tab w:val="right" w:pos="9072"/>
      </w:tabs>
    </w:pPr>
    <w:rPr>
      <w:rFonts w:asciiTheme="minorHAnsi" w:hAnsiTheme="minorHAnsi"/>
      <w:sz w:val="22"/>
      <w:szCs w:val="22"/>
      <w:lang w:val="ru-RU" w:eastAsia="en-US"/>
    </w:rPr>
  </w:style>
  <w:style w:type="character" w:customStyle="1" w:styleId="ad">
    <w:name w:val="Долен колонтитул Знак"/>
    <w:basedOn w:val="a0"/>
    <w:link w:val="14"/>
    <w:uiPriority w:val="99"/>
    <w:rsid w:val="00A14577"/>
    <w:rPr>
      <w:lang w:val="ru-RU"/>
    </w:rPr>
  </w:style>
  <w:style w:type="character" w:customStyle="1" w:styleId="32">
    <w:name w:val="Основен текст (3) + Удебелен"/>
    <w:basedOn w:val="a0"/>
    <w:rsid w:val="00A14577"/>
    <w:rPr>
      <w:rFonts w:ascii="Times New Roman" w:eastAsia="Times New Roman" w:hAnsi="Times New Roman" w:cs="Times New Roman" w:hint="default"/>
      <w:b/>
      <w:bCs/>
      <w:i w:val="0"/>
      <w:iCs w:val="0"/>
      <w:smallCaps w:val="0"/>
      <w:strike w:val="0"/>
      <w:dstrike w:val="0"/>
      <w:color w:val="000000"/>
      <w:spacing w:val="0"/>
      <w:w w:val="100"/>
      <w:position w:val="0"/>
      <w:sz w:val="25"/>
      <w:szCs w:val="25"/>
      <w:u w:val="none"/>
      <w:effect w:val="none"/>
      <w:lang w:val="bg-BG"/>
    </w:rPr>
  </w:style>
  <w:style w:type="character" w:customStyle="1" w:styleId="23pt">
    <w:name w:val="Основен текст (2) + Разредка 3 pt"/>
    <w:basedOn w:val="a0"/>
    <w:rsid w:val="00A14577"/>
    <w:rPr>
      <w:rFonts w:ascii="Times New Roman" w:eastAsia="Times New Roman" w:hAnsi="Times New Roman" w:cs="Times New Roman" w:hint="default"/>
      <w:b/>
      <w:bCs/>
      <w:i w:val="0"/>
      <w:iCs w:val="0"/>
      <w:smallCaps w:val="0"/>
      <w:strike w:val="0"/>
      <w:dstrike w:val="0"/>
      <w:color w:val="000000"/>
      <w:spacing w:val="70"/>
      <w:w w:val="100"/>
      <w:position w:val="0"/>
      <w:sz w:val="25"/>
      <w:szCs w:val="25"/>
      <w:u w:val="none"/>
      <w:effect w:val="none"/>
      <w:lang w:val="bg-BG"/>
    </w:rPr>
  </w:style>
  <w:style w:type="character" w:customStyle="1" w:styleId="33">
    <w:name w:val="Основен текст (3)"/>
    <w:basedOn w:val="a0"/>
    <w:rsid w:val="00A14577"/>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 w:type="character" w:customStyle="1" w:styleId="sabtxt">
    <w:name w:val="sab_txt"/>
    <w:rsid w:val="00A14577"/>
  </w:style>
  <w:style w:type="paragraph" w:customStyle="1" w:styleId="15">
    <w:name w:val="Основен текст с отстъп1"/>
    <w:basedOn w:val="a"/>
    <w:next w:val="ae"/>
    <w:link w:val="af"/>
    <w:uiPriority w:val="99"/>
    <w:unhideWhenUsed/>
    <w:rsid w:val="00A14577"/>
    <w:pPr>
      <w:spacing w:after="120"/>
      <w:ind w:left="283"/>
    </w:pPr>
    <w:rPr>
      <w:rFonts w:asciiTheme="minorHAnsi" w:hAnsiTheme="minorHAnsi"/>
      <w:sz w:val="22"/>
      <w:szCs w:val="22"/>
      <w:lang w:val="ru-RU" w:eastAsia="en-US"/>
    </w:rPr>
  </w:style>
  <w:style w:type="character" w:customStyle="1" w:styleId="af">
    <w:name w:val="Основен текст с отстъп Знак"/>
    <w:basedOn w:val="a0"/>
    <w:link w:val="15"/>
    <w:uiPriority w:val="99"/>
    <w:rsid w:val="00A14577"/>
    <w:rPr>
      <w:lang w:val="ru-RU"/>
    </w:rPr>
  </w:style>
  <w:style w:type="paragraph" w:styleId="af0">
    <w:name w:val="Normal (Web)"/>
    <w:basedOn w:val="a"/>
    <w:uiPriority w:val="99"/>
    <w:unhideWhenUsed/>
    <w:rsid w:val="00A14577"/>
    <w:pPr>
      <w:spacing w:before="100" w:beforeAutospacing="1" w:after="100" w:afterAutospacing="1"/>
    </w:pPr>
    <w:rPr>
      <w:rFonts w:eastAsia="Times New Roman" w:cs="Times New Roman"/>
    </w:rPr>
  </w:style>
  <w:style w:type="paragraph" w:styleId="22">
    <w:name w:val="Body Text 2"/>
    <w:basedOn w:val="a"/>
    <w:link w:val="23"/>
    <w:rsid w:val="00A14577"/>
    <w:pPr>
      <w:spacing w:after="120" w:line="480" w:lineRule="auto"/>
    </w:pPr>
    <w:rPr>
      <w:rFonts w:eastAsia="Times New Roman" w:cs="Times New Roman"/>
      <w:position w:val="6"/>
      <w:sz w:val="28"/>
      <w:szCs w:val="28"/>
      <w:lang w:eastAsia="en-GB"/>
    </w:rPr>
  </w:style>
  <w:style w:type="character" w:customStyle="1" w:styleId="23">
    <w:name w:val="Основен текст 2 Знак"/>
    <w:basedOn w:val="a0"/>
    <w:link w:val="22"/>
    <w:rsid w:val="00A14577"/>
    <w:rPr>
      <w:rFonts w:ascii="Times New Roman" w:eastAsia="Times New Roman" w:hAnsi="Times New Roman" w:cs="Times New Roman"/>
      <w:position w:val="6"/>
      <w:sz w:val="28"/>
      <w:szCs w:val="28"/>
      <w:lang w:eastAsia="en-GB"/>
    </w:rPr>
  </w:style>
  <w:style w:type="character" w:customStyle="1" w:styleId="font3">
    <w:name w:val="font3"/>
    <w:rsid w:val="00A14577"/>
  </w:style>
  <w:style w:type="paragraph" w:styleId="af1">
    <w:name w:val="Block Text"/>
    <w:basedOn w:val="a"/>
    <w:rsid w:val="00A14577"/>
    <w:pPr>
      <w:ind w:left="-90" w:right="-180"/>
    </w:pPr>
    <w:rPr>
      <w:rFonts w:eastAsia="Times New Roman" w:cs="Times New Roman"/>
      <w:sz w:val="28"/>
      <w:szCs w:val="20"/>
    </w:rPr>
  </w:style>
  <w:style w:type="character" w:customStyle="1" w:styleId="34">
    <w:name w:val="Основен текст (3)_"/>
    <w:basedOn w:val="a0"/>
    <w:rsid w:val="00A14577"/>
    <w:rPr>
      <w:rFonts w:ascii="Times New Roman" w:eastAsia="Times New Roman" w:hAnsi="Times New Roman" w:cs="Times New Roman"/>
      <w:b w:val="0"/>
      <w:bCs w:val="0"/>
      <w:i w:val="0"/>
      <w:iCs w:val="0"/>
      <w:smallCaps w:val="0"/>
      <w:strike w:val="0"/>
      <w:sz w:val="25"/>
      <w:szCs w:val="25"/>
      <w:u w:val="none"/>
    </w:rPr>
  </w:style>
  <w:style w:type="character" w:customStyle="1" w:styleId="24">
    <w:name w:val="Основен текст (2)_"/>
    <w:basedOn w:val="a0"/>
    <w:link w:val="25"/>
    <w:rsid w:val="00A14577"/>
    <w:rPr>
      <w:rFonts w:ascii="Times New Roman" w:eastAsia="Times New Roman" w:hAnsi="Times New Roman" w:cs="Times New Roman"/>
      <w:b/>
      <w:bCs/>
      <w:sz w:val="25"/>
      <w:szCs w:val="25"/>
      <w:shd w:val="clear" w:color="auto" w:fill="FFFFFF"/>
    </w:rPr>
  </w:style>
  <w:style w:type="paragraph" w:customStyle="1" w:styleId="25">
    <w:name w:val="Основен текст (2)"/>
    <w:basedOn w:val="a"/>
    <w:link w:val="24"/>
    <w:rsid w:val="00A14577"/>
    <w:pPr>
      <w:widowControl w:val="0"/>
      <w:shd w:val="clear" w:color="auto" w:fill="FFFFFF"/>
      <w:spacing w:line="0" w:lineRule="atLeast"/>
    </w:pPr>
    <w:rPr>
      <w:rFonts w:eastAsia="Times New Roman" w:cs="Times New Roman"/>
      <w:b/>
      <w:bCs/>
      <w:sz w:val="25"/>
      <w:szCs w:val="25"/>
      <w:lang w:eastAsia="en-US"/>
    </w:rPr>
  </w:style>
  <w:style w:type="character" w:styleId="af2">
    <w:name w:val="Strong"/>
    <w:uiPriority w:val="22"/>
    <w:qFormat/>
    <w:rsid w:val="00A14577"/>
    <w:rPr>
      <w:b/>
      <w:bCs/>
    </w:rPr>
  </w:style>
  <w:style w:type="paragraph" w:customStyle="1" w:styleId="Default">
    <w:name w:val="Default"/>
    <w:rsid w:val="00A1457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16">
    <w:name w:val="Списък1"/>
    <w:basedOn w:val="a"/>
    <w:next w:val="af3"/>
    <w:uiPriority w:val="99"/>
    <w:unhideWhenUsed/>
    <w:rsid w:val="00A14577"/>
    <w:pPr>
      <w:ind w:left="360" w:hanging="360"/>
      <w:contextualSpacing/>
    </w:pPr>
    <w:rPr>
      <w:rFonts w:ascii="Calibri" w:hAnsi="Calibri"/>
      <w:sz w:val="22"/>
      <w:szCs w:val="22"/>
      <w:lang w:val="ru-RU" w:eastAsia="en-US"/>
    </w:rPr>
  </w:style>
  <w:style w:type="paragraph" w:customStyle="1" w:styleId="210">
    <w:name w:val="Списък 21"/>
    <w:basedOn w:val="a"/>
    <w:next w:val="26"/>
    <w:uiPriority w:val="99"/>
    <w:unhideWhenUsed/>
    <w:rsid w:val="00A14577"/>
    <w:pPr>
      <w:ind w:left="720" w:hanging="360"/>
      <w:contextualSpacing/>
    </w:pPr>
    <w:rPr>
      <w:rFonts w:ascii="Calibri" w:hAnsi="Calibri"/>
      <w:sz w:val="22"/>
      <w:szCs w:val="22"/>
      <w:lang w:val="ru-RU" w:eastAsia="en-US"/>
    </w:rPr>
  </w:style>
  <w:style w:type="paragraph" w:customStyle="1" w:styleId="310">
    <w:name w:val="Списък 31"/>
    <w:basedOn w:val="a"/>
    <w:next w:val="35"/>
    <w:uiPriority w:val="99"/>
    <w:unhideWhenUsed/>
    <w:rsid w:val="00A14577"/>
    <w:pPr>
      <w:ind w:left="1080" w:hanging="360"/>
      <w:contextualSpacing/>
    </w:pPr>
    <w:rPr>
      <w:rFonts w:ascii="Calibri" w:hAnsi="Calibri"/>
      <w:sz w:val="22"/>
      <w:szCs w:val="22"/>
      <w:lang w:val="ru-RU" w:eastAsia="en-US"/>
    </w:rPr>
  </w:style>
  <w:style w:type="paragraph" w:customStyle="1" w:styleId="17">
    <w:name w:val="Заглавие1"/>
    <w:basedOn w:val="a"/>
    <w:next w:val="a"/>
    <w:uiPriority w:val="10"/>
    <w:qFormat/>
    <w:rsid w:val="00A14577"/>
    <w:pPr>
      <w:pBdr>
        <w:bottom w:val="single" w:sz="8" w:space="4" w:color="4F81BD"/>
      </w:pBdr>
      <w:spacing w:after="300"/>
      <w:contextualSpacing/>
    </w:pPr>
    <w:rPr>
      <w:rFonts w:ascii="Cambria" w:eastAsia="Times New Roman" w:hAnsi="Cambria" w:cs="Times New Roman"/>
      <w:color w:val="17365D"/>
      <w:spacing w:val="5"/>
      <w:kern w:val="28"/>
      <w:sz w:val="52"/>
      <w:szCs w:val="52"/>
      <w:lang w:val="ru-RU" w:eastAsia="en-US"/>
    </w:rPr>
  </w:style>
  <w:style w:type="character" w:customStyle="1" w:styleId="af4">
    <w:name w:val="Заглавие Знак"/>
    <w:basedOn w:val="a0"/>
    <w:link w:val="af5"/>
    <w:uiPriority w:val="10"/>
    <w:rsid w:val="00A14577"/>
    <w:rPr>
      <w:rFonts w:ascii="Cambria" w:eastAsia="Times New Roman" w:hAnsi="Cambria" w:cs="Times New Roman"/>
      <w:color w:val="17365D"/>
      <w:spacing w:val="5"/>
      <w:kern w:val="28"/>
      <w:sz w:val="52"/>
      <w:szCs w:val="52"/>
      <w:lang w:val="ru-RU"/>
    </w:rPr>
  </w:style>
  <w:style w:type="paragraph" w:customStyle="1" w:styleId="18">
    <w:name w:val="Подзаглавие1"/>
    <w:basedOn w:val="a"/>
    <w:next w:val="a"/>
    <w:uiPriority w:val="11"/>
    <w:qFormat/>
    <w:rsid w:val="00A14577"/>
    <w:pPr>
      <w:numPr>
        <w:ilvl w:val="1"/>
      </w:numPr>
    </w:pPr>
    <w:rPr>
      <w:rFonts w:ascii="Cambria" w:eastAsia="Times New Roman" w:hAnsi="Cambria" w:cs="Times New Roman"/>
      <w:i/>
      <w:iCs/>
      <w:color w:val="4F81BD"/>
      <w:spacing w:val="15"/>
      <w:lang w:val="ru-RU" w:eastAsia="en-US"/>
    </w:rPr>
  </w:style>
  <w:style w:type="character" w:customStyle="1" w:styleId="af6">
    <w:name w:val="Подзаглавие Знак"/>
    <w:basedOn w:val="a0"/>
    <w:link w:val="af7"/>
    <w:uiPriority w:val="11"/>
    <w:rsid w:val="00A14577"/>
    <w:rPr>
      <w:rFonts w:ascii="Cambria" w:eastAsia="Times New Roman" w:hAnsi="Cambria" w:cs="Times New Roman"/>
      <w:i/>
      <w:iCs/>
      <w:color w:val="4F81BD"/>
      <w:spacing w:val="15"/>
      <w:sz w:val="24"/>
      <w:szCs w:val="24"/>
      <w:lang w:val="ru-RU"/>
    </w:rPr>
  </w:style>
  <w:style w:type="paragraph" w:customStyle="1" w:styleId="19">
    <w:name w:val="Основен текст отстъп първи ред1"/>
    <w:basedOn w:val="a8"/>
    <w:next w:val="af8"/>
    <w:link w:val="af9"/>
    <w:uiPriority w:val="99"/>
    <w:unhideWhenUsed/>
    <w:rsid w:val="00A14577"/>
    <w:pPr>
      <w:ind w:firstLine="360"/>
      <w:jc w:val="left"/>
    </w:pPr>
    <w:rPr>
      <w:lang w:val="ru-RU"/>
    </w:rPr>
  </w:style>
  <w:style w:type="character" w:customStyle="1" w:styleId="af9">
    <w:name w:val="Основен текст отстъп първи ред Знак"/>
    <w:basedOn w:val="a9"/>
    <w:link w:val="19"/>
    <w:uiPriority w:val="99"/>
    <w:rsid w:val="00A14577"/>
    <w:rPr>
      <w:rFonts w:ascii="Times New Roman" w:eastAsia="Times New Roman" w:hAnsi="Times New Roman" w:cs="Times New Roman"/>
      <w:b/>
      <w:sz w:val="24"/>
      <w:szCs w:val="20"/>
      <w:lang w:val="ru-RU" w:eastAsia="bg-BG"/>
    </w:rPr>
  </w:style>
  <w:style w:type="paragraph" w:styleId="ae">
    <w:name w:val="Body Text Indent"/>
    <w:basedOn w:val="a"/>
    <w:link w:val="1a"/>
    <w:uiPriority w:val="99"/>
    <w:semiHidden/>
    <w:unhideWhenUsed/>
    <w:rsid w:val="00A14577"/>
    <w:pPr>
      <w:spacing w:after="120"/>
      <w:ind w:left="283"/>
    </w:pPr>
  </w:style>
  <w:style w:type="character" w:customStyle="1" w:styleId="1a">
    <w:name w:val="Основен текст с отстъп Знак1"/>
    <w:basedOn w:val="a0"/>
    <w:link w:val="ae"/>
    <w:uiPriority w:val="99"/>
    <w:semiHidden/>
    <w:rsid w:val="00A14577"/>
    <w:rPr>
      <w:rFonts w:ascii="Times New Roman" w:hAnsi="Times New Roman"/>
      <w:sz w:val="24"/>
      <w:szCs w:val="24"/>
      <w:lang w:eastAsia="bg-BG"/>
    </w:rPr>
  </w:style>
  <w:style w:type="paragraph" w:styleId="27">
    <w:name w:val="Body Text First Indent 2"/>
    <w:basedOn w:val="ae"/>
    <w:link w:val="28"/>
    <w:uiPriority w:val="99"/>
    <w:unhideWhenUsed/>
    <w:rsid w:val="00A14577"/>
    <w:pPr>
      <w:spacing w:after="0"/>
      <w:ind w:left="360" w:firstLine="360"/>
    </w:pPr>
    <w:rPr>
      <w:rFonts w:ascii="Calibri" w:hAnsi="Calibri"/>
      <w:sz w:val="22"/>
      <w:szCs w:val="22"/>
      <w:lang w:val="ru-RU" w:eastAsia="en-US"/>
    </w:rPr>
  </w:style>
  <w:style w:type="character" w:customStyle="1" w:styleId="28">
    <w:name w:val="Основен текст отстъп първи ред 2 Знак"/>
    <w:basedOn w:val="1a"/>
    <w:link w:val="27"/>
    <w:uiPriority w:val="99"/>
    <w:rsid w:val="00A14577"/>
    <w:rPr>
      <w:rFonts w:ascii="Calibri" w:hAnsi="Calibri"/>
      <w:sz w:val="24"/>
      <w:szCs w:val="24"/>
      <w:lang w:val="ru-RU" w:eastAsia="bg-BG"/>
    </w:rPr>
  </w:style>
  <w:style w:type="paragraph" w:styleId="afa">
    <w:name w:val="Plain Text"/>
    <w:basedOn w:val="a"/>
    <w:link w:val="afb"/>
    <w:unhideWhenUsed/>
    <w:rsid w:val="00A14577"/>
    <w:rPr>
      <w:rFonts w:ascii="Courier New" w:eastAsia="Times New Roman" w:hAnsi="Courier New" w:cs="Courier New"/>
      <w:sz w:val="20"/>
      <w:szCs w:val="20"/>
    </w:rPr>
  </w:style>
  <w:style w:type="character" w:customStyle="1" w:styleId="afb">
    <w:name w:val="Обикновен текст Знак"/>
    <w:basedOn w:val="a0"/>
    <w:link w:val="afa"/>
    <w:rsid w:val="00A14577"/>
    <w:rPr>
      <w:rFonts w:ascii="Courier New" w:eastAsia="Times New Roman" w:hAnsi="Courier New" w:cs="Courier New"/>
      <w:sz w:val="20"/>
      <w:szCs w:val="20"/>
      <w:lang w:eastAsia="bg-BG"/>
    </w:rPr>
  </w:style>
  <w:style w:type="paragraph" w:customStyle="1" w:styleId="level1">
    <w:name w:val="_level1"/>
    <w:basedOn w:val="a"/>
    <w:rsid w:val="00A14577"/>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hanging="360"/>
    </w:pPr>
    <w:rPr>
      <w:rFonts w:eastAsia="Times New Roman" w:cs="Times New Roman"/>
      <w:szCs w:val="20"/>
      <w:lang w:val="en-US"/>
    </w:rPr>
  </w:style>
  <w:style w:type="numbering" w:customStyle="1" w:styleId="110">
    <w:name w:val="Без списък11"/>
    <w:next w:val="a2"/>
    <w:uiPriority w:val="99"/>
    <w:semiHidden/>
    <w:unhideWhenUsed/>
    <w:rsid w:val="00A14577"/>
  </w:style>
  <w:style w:type="table" w:styleId="afc">
    <w:name w:val="Table Grid"/>
    <w:basedOn w:val="a1"/>
    <w:uiPriority w:val="59"/>
    <w:rsid w:val="00A14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Знак Знак1"/>
    <w:basedOn w:val="a"/>
    <w:rsid w:val="00A14577"/>
    <w:pPr>
      <w:tabs>
        <w:tab w:val="left" w:pos="709"/>
      </w:tabs>
    </w:pPr>
    <w:rPr>
      <w:rFonts w:ascii="Tahoma" w:eastAsia="Times New Roman" w:hAnsi="Tahoma" w:cs="Times New Roman"/>
      <w:lang w:val="pl-PL" w:eastAsia="pl-PL"/>
    </w:rPr>
  </w:style>
  <w:style w:type="character" w:customStyle="1" w:styleId="light">
    <w:name w:val="light"/>
    <w:rsid w:val="00A14577"/>
  </w:style>
  <w:style w:type="numbering" w:customStyle="1" w:styleId="29">
    <w:name w:val="Без списък2"/>
    <w:next w:val="a2"/>
    <w:uiPriority w:val="99"/>
    <w:semiHidden/>
    <w:unhideWhenUsed/>
    <w:rsid w:val="00A14577"/>
  </w:style>
  <w:style w:type="numbering" w:customStyle="1" w:styleId="111">
    <w:name w:val="Без списък111"/>
    <w:next w:val="a2"/>
    <w:uiPriority w:val="99"/>
    <w:semiHidden/>
    <w:unhideWhenUsed/>
    <w:rsid w:val="00A14577"/>
  </w:style>
  <w:style w:type="table" w:customStyle="1" w:styleId="1c">
    <w:name w:val="Мрежа в таблица1"/>
    <w:basedOn w:val="a1"/>
    <w:next w:val="afc"/>
    <w:uiPriority w:val="59"/>
    <w:rsid w:val="00A14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Без списък21"/>
    <w:next w:val="a2"/>
    <w:uiPriority w:val="99"/>
    <w:semiHidden/>
    <w:unhideWhenUsed/>
    <w:rsid w:val="00A14577"/>
  </w:style>
  <w:style w:type="table" w:customStyle="1" w:styleId="2a">
    <w:name w:val="Мрежа в таблица2"/>
    <w:basedOn w:val="a1"/>
    <w:next w:val="afc"/>
    <w:uiPriority w:val="59"/>
    <w:rsid w:val="00A14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A14577"/>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table" w:customStyle="1" w:styleId="120">
    <w:name w:val="Мрежа в таблица12"/>
    <w:basedOn w:val="a1"/>
    <w:next w:val="afc"/>
    <w:uiPriority w:val="39"/>
    <w:rsid w:val="00A14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Мрежа в таблица3"/>
    <w:basedOn w:val="a1"/>
    <w:next w:val="afc"/>
    <w:uiPriority w:val="59"/>
    <w:rsid w:val="00A1457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Мрежа в таблица4"/>
    <w:basedOn w:val="a1"/>
    <w:next w:val="afc"/>
    <w:uiPriority w:val="59"/>
    <w:rsid w:val="00A14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ен текст с отстъп 21"/>
    <w:basedOn w:val="a"/>
    <w:uiPriority w:val="99"/>
    <w:rsid w:val="00A14577"/>
    <w:pPr>
      <w:suppressAutoHyphens/>
      <w:ind w:firstLine="708"/>
      <w:jc w:val="both"/>
    </w:pPr>
    <w:rPr>
      <w:rFonts w:eastAsia="Times New Roman" w:cs="Times New Roman"/>
      <w:sz w:val="28"/>
      <w:szCs w:val="20"/>
      <w:lang w:eastAsia="ar-SA"/>
    </w:rPr>
  </w:style>
  <w:style w:type="table" w:customStyle="1" w:styleId="52">
    <w:name w:val="Мрежа в таблица5"/>
    <w:basedOn w:val="a1"/>
    <w:next w:val="afc"/>
    <w:uiPriority w:val="59"/>
    <w:rsid w:val="00A145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Мрежа в таблица6"/>
    <w:basedOn w:val="a1"/>
    <w:next w:val="afc"/>
    <w:uiPriority w:val="59"/>
    <w:rsid w:val="00A14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Мрежа в таблица7"/>
    <w:basedOn w:val="a1"/>
    <w:next w:val="afc"/>
    <w:uiPriority w:val="59"/>
    <w:rsid w:val="00A145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Мрежа в таблица8"/>
    <w:basedOn w:val="a1"/>
    <w:next w:val="afc"/>
    <w:uiPriority w:val="59"/>
    <w:rsid w:val="00A145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Emphasis"/>
    <w:qFormat/>
    <w:rsid w:val="00A14577"/>
    <w:rPr>
      <w:i/>
      <w:iCs/>
    </w:rPr>
  </w:style>
  <w:style w:type="character" w:customStyle="1" w:styleId="samedocreference1">
    <w:name w:val="samedocreference1"/>
    <w:basedOn w:val="a0"/>
    <w:rsid w:val="00A14577"/>
    <w:rPr>
      <w:i w:val="0"/>
      <w:iCs w:val="0"/>
      <w:color w:val="8B0000"/>
      <w:u w:val="single"/>
    </w:rPr>
  </w:style>
  <w:style w:type="table" w:customStyle="1" w:styleId="9">
    <w:name w:val="Мрежа в таблица9"/>
    <w:basedOn w:val="a1"/>
    <w:next w:val="afc"/>
    <w:uiPriority w:val="59"/>
    <w:rsid w:val="00A145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c"/>
    <w:uiPriority w:val="59"/>
    <w:rsid w:val="00A145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4">
    <w:name w:val="Font Style24"/>
    <w:basedOn w:val="a0"/>
    <w:rsid w:val="00A14577"/>
    <w:rPr>
      <w:rFonts w:ascii="Verdana" w:hAnsi="Verdana" w:cs="Verdana"/>
      <w:sz w:val="18"/>
      <w:szCs w:val="18"/>
    </w:rPr>
  </w:style>
  <w:style w:type="character" w:customStyle="1" w:styleId="112">
    <w:name w:val="Заглавие 1 Знак1"/>
    <w:basedOn w:val="a0"/>
    <w:uiPriority w:val="9"/>
    <w:rsid w:val="00A14577"/>
    <w:rPr>
      <w:rFonts w:asciiTheme="majorHAnsi" w:eastAsiaTheme="majorEastAsia" w:hAnsiTheme="majorHAnsi" w:cstheme="majorBidi"/>
      <w:b/>
      <w:bCs/>
      <w:color w:val="365F91" w:themeColor="accent1" w:themeShade="BF"/>
      <w:sz w:val="28"/>
      <w:szCs w:val="28"/>
      <w:lang w:eastAsia="bg-BG"/>
    </w:rPr>
  </w:style>
  <w:style w:type="character" w:customStyle="1" w:styleId="213">
    <w:name w:val="Заглавие 2 Знак1"/>
    <w:basedOn w:val="a0"/>
    <w:uiPriority w:val="9"/>
    <w:semiHidden/>
    <w:rsid w:val="00A14577"/>
    <w:rPr>
      <w:rFonts w:asciiTheme="majorHAnsi" w:eastAsiaTheme="majorEastAsia" w:hAnsiTheme="majorHAnsi" w:cstheme="majorBidi"/>
      <w:b/>
      <w:bCs/>
      <w:color w:val="4F81BD" w:themeColor="accent1"/>
      <w:sz w:val="26"/>
      <w:szCs w:val="26"/>
      <w:lang w:eastAsia="bg-BG"/>
    </w:rPr>
  </w:style>
  <w:style w:type="character" w:customStyle="1" w:styleId="311">
    <w:name w:val="Заглавие 3 Знак1"/>
    <w:basedOn w:val="a0"/>
    <w:uiPriority w:val="9"/>
    <w:semiHidden/>
    <w:rsid w:val="00A14577"/>
    <w:rPr>
      <w:rFonts w:asciiTheme="majorHAnsi" w:eastAsiaTheme="majorEastAsia" w:hAnsiTheme="majorHAnsi" w:cstheme="majorBidi"/>
      <w:b/>
      <w:bCs/>
      <w:color w:val="4F81BD" w:themeColor="accent1"/>
      <w:sz w:val="24"/>
      <w:szCs w:val="24"/>
      <w:lang w:eastAsia="bg-BG"/>
    </w:rPr>
  </w:style>
  <w:style w:type="character" w:customStyle="1" w:styleId="410">
    <w:name w:val="Заглавие 4 Знак1"/>
    <w:basedOn w:val="a0"/>
    <w:uiPriority w:val="9"/>
    <w:semiHidden/>
    <w:rsid w:val="00A14577"/>
    <w:rPr>
      <w:rFonts w:asciiTheme="majorHAnsi" w:eastAsiaTheme="majorEastAsia" w:hAnsiTheme="majorHAnsi" w:cstheme="majorBidi"/>
      <w:b/>
      <w:bCs/>
      <w:i/>
      <w:iCs/>
      <w:color w:val="4F81BD" w:themeColor="accent1"/>
      <w:sz w:val="24"/>
      <w:szCs w:val="24"/>
      <w:lang w:eastAsia="bg-BG"/>
    </w:rPr>
  </w:style>
  <w:style w:type="character" w:customStyle="1" w:styleId="510">
    <w:name w:val="Заглавие 5 Знак1"/>
    <w:basedOn w:val="a0"/>
    <w:uiPriority w:val="9"/>
    <w:semiHidden/>
    <w:rsid w:val="00A14577"/>
    <w:rPr>
      <w:rFonts w:asciiTheme="majorHAnsi" w:eastAsiaTheme="majorEastAsia" w:hAnsiTheme="majorHAnsi" w:cstheme="majorBidi"/>
      <w:color w:val="243F60" w:themeColor="accent1" w:themeShade="7F"/>
      <w:sz w:val="24"/>
      <w:szCs w:val="24"/>
      <w:lang w:eastAsia="bg-BG"/>
    </w:rPr>
  </w:style>
  <w:style w:type="character" w:customStyle="1" w:styleId="610">
    <w:name w:val="Заглавие 6 Знак1"/>
    <w:basedOn w:val="a0"/>
    <w:uiPriority w:val="9"/>
    <w:semiHidden/>
    <w:rsid w:val="00A14577"/>
    <w:rPr>
      <w:rFonts w:asciiTheme="majorHAnsi" w:eastAsiaTheme="majorEastAsia" w:hAnsiTheme="majorHAnsi" w:cstheme="majorBidi"/>
      <w:i/>
      <w:iCs/>
      <w:color w:val="243F60" w:themeColor="accent1" w:themeShade="7F"/>
      <w:sz w:val="24"/>
      <w:szCs w:val="24"/>
      <w:lang w:eastAsia="bg-BG"/>
    </w:rPr>
  </w:style>
  <w:style w:type="character" w:customStyle="1" w:styleId="710">
    <w:name w:val="Заглавие 7 Знак1"/>
    <w:basedOn w:val="a0"/>
    <w:uiPriority w:val="9"/>
    <w:semiHidden/>
    <w:rsid w:val="00A14577"/>
    <w:rPr>
      <w:rFonts w:asciiTheme="majorHAnsi" w:eastAsiaTheme="majorEastAsia" w:hAnsiTheme="majorHAnsi" w:cstheme="majorBidi"/>
      <w:i/>
      <w:iCs/>
      <w:color w:val="404040" w:themeColor="text1" w:themeTint="BF"/>
      <w:sz w:val="24"/>
      <w:szCs w:val="24"/>
      <w:lang w:eastAsia="bg-BG"/>
    </w:rPr>
  </w:style>
  <w:style w:type="paragraph" w:styleId="aa">
    <w:name w:val="header"/>
    <w:basedOn w:val="a"/>
    <w:link w:val="1d"/>
    <w:uiPriority w:val="99"/>
    <w:unhideWhenUsed/>
    <w:rsid w:val="00A14577"/>
    <w:pPr>
      <w:tabs>
        <w:tab w:val="center" w:pos="4536"/>
        <w:tab w:val="right" w:pos="9072"/>
      </w:tabs>
    </w:pPr>
  </w:style>
  <w:style w:type="character" w:customStyle="1" w:styleId="1d">
    <w:name w:val="Горен колонтитул Знак1"/>
    <w:basedOn w:val="a0"/>
    <w:link w:val="aa"/>
    <w:uiPriority w:val="99"/>
    <w:rsid w:val="00A14577"/>
    <w:rPr>
      <w:rFonts w:ascii="Times New Roman" w:hAnsi="Times New Roman"/>
      <w:sz w:val="24"/>
      <w:szCs w:val="24"/>
      <w:lang w:eastAsia="bg-BG"/>
    </w:rPr>
  </w:style>
  <w:style w:type="paragraph" w:styleId="ac">
    <w:name w:val="footer"/>
    <w:basedOn w:val="a"/>
    <w:link w:val="1e"/>
    <w:uiPriority w:val="99"/>
    <w:unhideWhenUsed/>
    <w:rsid w:val="00A14577"/>
    <w:pPr>
      <w:tabs>
        <w:tab w:val="center" w:pos="4536"/>
        <w:tab w:val="right" w:pos="9072"/>
      </w:tabs>
    </w:pPr>
  </w:style>
  <w:style w:type="character" w:customStyle="1" w:styleId="1e">
    <w:name w:val="Долен колонтитул Знак1"/>
    <w:basedOn w:val="a0"/>
    <w:link w:val="ac"/>
    <w:uiPriority w:val="99"/>
    <w:rsid w:val="00A14577"/>
    <w:rPr>
      <w:rFonts w:ascii="Times New Roman" w:hAnsi="Times New Roman"/>
      <w:sz w:val="24"/>
      <w:szCs w:val="24"/>
      <w:lang w:eastAsia="bg-BG"/>
    </w:rPr>
  </w:style>
  <w:style w:type="paragraph" w:styleId="af3">
    <w:name w:val="List"/>
    <w:basedOn w:val="a"/>
    <w:uiPriority w:val="99"/>
    <w:semiHidden/>
    <w:unhideWhenUsed/>
    <w:rsid w:val="00A14577"/>
    <w:pPr>
      <w:ind w:left="283" w:hanging="283"/>
      <w:contextualSpacing/>
    </w:pPr>
  </w:style>
  <w:style w:type="paragraph" w:styleId="26">
    <w:name w:val="List 2"/>
    <w:basedOn w:val="a"/>
    <w:uiPriority w:val="99"/>
    <w:semiHidden/>
    <w:unhideWhenUsed/>
    <w:rsid w:val="00A14577"/>
    <w:pPr>
      <w:ind w:left="566" w:hanging="283"/>
      <w:contextualSpacing/>
    </w:pPr>
  </w:style>
  <w:style w:type="paragraph" w:styleId="35">
    <w:name w:val="List 3"/>
    <w:basedOn w:val="a"/>
    <w:uiPriority w:val="99"/>
    <w:semiHidden/>
    <w:unhideWhenUsed/>
    <w:rsid w:val="00A14577"/>
    <w:pPr>
      <w:ind w:left="849" w:hanging="283"/>
      <w:contextualSpacing/>
    </w:pPr>
  </w:style>
  <w:style w:type="paragraph" w:styleId="af5">
    <w:name w:val="Title"/>
    <w:basedOn w:val="a"/>
    <w:next w:val="a"/>
    <w:link w:val="af4"/>
    <w:uiPriority w:val="10"/>
    <w:qFormat/>
    <w:rsid w:val="00A14577"/>
    <w:pPr>
      <w:pBdr>
        <w:bottom w:val="single" w:sz="8" w:space="4" w:color="4F81BD" w:themeColor="accent1"/>
      </w:pBdr>
      <w:spacing w:after="300"/>
      <w:contextualSpacing/>
    </w:pPr>
    <w:rPr>
      <w:rFonts w:ascii="Cambria" w:eastAsia="Times New Roman" w:hAnsi="Cambria" w:cs="Times New Roman"/>
      <w:color w:val="17365D"/>
      <w:spacing w:val="5"/>
      <w:kern w:val="28"/>
      <w:sz w:val="52"/>
      <w:szCs w:val="52"/>
      <w:lang w:val="ru-RU" w:eastAsia="en-US"/>
    </w:rPr>
  </w:style>
  <w:style w:type="character" w:customStyle="1" w:styleId="1f">
    <w:name w:val="Заглавие Знак1"/>
    <w:basedOn w:val="a0"/>
    <w:uiPriority w:val="10"/>
    <w:rsid w:val="00A14577"/>
    <w:rPr>
      <w:rFonts w:asciiTheme="majorHAnsi" w:eastAsiaTheme="majorEastAsia" w:hAnsiTheme="majorHAnsi" w:cstheme="majorBidi"/>
      <w:color w:val="17365D" w:themeColor="text2" w:themeShade="BF"/>
      <w:spacing w:val="5"/>
      <w:kern w:val="28"/>
      <w:sz w:val="52"/>
      <w:szCs w:val="52"/>
      <w:lang w:eastAsia="bg-BG"/>
    </w:rPr>
  </w:style>
  <w:style w:type="paragraph" w:styleId="af7">
    <w:name w:val="Subtitle"/>
    <w:basedOn w:val="a"/>
    <w:next w:val="a"/>
    <w:link w:val="af6"/>
    <w:uiPriority w:val="11"/>
    <w:qFormat/>
    <w:rsid w:val="00A14577"/>
    <w:pPr>
      <w:numPr>
        <w:ilvl w:val="1"/>
      </w:numPr>
    </w:pPr>
    <w:rPr>
      <w:rFonts w:ascii="Cambria" w:eastAsia="Times New Roman" w:hAnsi="Cambria" w:cs="Times New Roman"/>
      <w:i/>
      <w:iCs/>
      <w:color w:val="4F81BD"/>
      <w:spacing w:val="15"/>
      <w:lang w:val="ru-RU" w:eastAsia="en-US"/>
    </w:rPr>
  </w:style>
  <w:style w:type="character" w:customStyle="1" w:styleId="1f0">
    <w:name w:val="Подзаглавие Знак1"/>
    <w:basedOn w:val="a0"/>
    <w:uiPriority w:val="11"/>
    <w:rsid w:val="00A14577"/>
    <w:rPr>
      <w:rFonts w:asciiTheme="majorHAnsi" w:eastAsiaTheme="majorEastAsia" w:hAnsiTheme="majorHAnsi" w:cstheme="majorBidi"/>
      <w:i/>
      <w:iCs/>
      <w:color w:val="4F81BD" w:themeColor="accent1"/>
      <w:spacing w:val="15"/>
      <w:sz w:val="24"/>
      <w:szCs w:val="24"/>
      <w:lang w:eastAsia="bg-BG"/>
    </w:rPr>
  </w:style>
  <w:style w:type="paragraph" w:styleId="af8">
    <w:name w:val="Body Text First Indent"/>
    <w:basedOn w:val="a8"/>
    <w:link w:val="1f1"/>
    <w:uiPriority w:val="99"/>
    <w:semiHidden/>
    <w:unhideWhenUsed/>
    <w:rsid w:val="00A14577"/>
    <w:pPr>
      <w:ind w:firstLine="360"/>
      <w:jc w:val="left"/>
    </w:pPr>
    <w:rPr>
      <w:rFonts w:eastAsiaTheme="minorHAnsi" w:cstheme="minorBidi"/>
      <w:b w:val="0"/>
      <w:szCs w:val="24"/>
    </w:rPr>
  </w:style>
  <w:style w:type="character" w:customStyle="1" w:styleId="1f1">
    <w:name w:val="Основен текст отстъп първи ред Знак1"/>
    <w:basedOn w:val="a9"/>
    <w:link w:val="af8"/>
    <w:uiPriority w:val="99"/>
    <w:semiHidden/>
    <w:rsid w:val="00A14577"/>
    <w:rPr>
      <w:rFonts w:ascii="Times New Roman" w:eastAsia="Times New Roman" w:hAnsi="Times New Roman" w:cs="Times New Roman"/>
      <w:b/>
      <w:sz w:val="24"/>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5064">
      <w:bodyDiv w:val="1"/>
      <w:marLeft w:val="0"/>
      <w:marRight w:val="0"/>
      <w:marTop w:val="0"/>
      <w:marBottom w:val="0"/>
      <w:divBdr>
        <w:top w:val="none" w:sz="0" w:space="0" w:color="auto"/>
        <w:left w:val="none" w:sz="0" w:space="0" w:color="auto"/>
        <w:bottom w:val="none" w:sz="0" w:space="0" w:color="auto"/>
        <w:right w:val="none" w:sz="0" w:space="0" w:color="auto"/>
      </w:divBdr>
    </w:div>
    <w:div w:id="165751873">
      <w:bodyDiv w:val="1"/>
      <w:marLeft w:val="0"/>
      <w:marRight w:val="0"/>
      <w:marTop w:val="0"/>
      <w:marBottom w:val="0"/>
      <w:divBdr>
        <w:top w:val="none" w:sz="0" w:space="0" w:color="auto"/>
        <w:left w:val="none" w:sz="0" w:space="0" w:color="auto"/>
        <w:bottom w:val="none" w:sz="0" w:space="0" w:color="auto"/>
        <w:right w:val="none" w:sz="0" w:space="0" w:color="auto"/>
      </w:divBdr>
    </w:div>
    <w:div w:id="283967992">
      <w:bodyDiv w:val="1"/>
      <w:marLeft w:val="0"/>
      <w:marRight w:val="0"/>
      <w:marTop w:val="0"/>
      <w:marBottom w:val="0"/>
      <w:divBdr>
        <w:top w:val="none" w:sz="0" w:space="0" w:color="auto"/>
        <w:left w:val="none" w:sz="0" w:space="0" w:color="auto"/>
        <w:bottom w:val="none" w:sz="0" w:space="0" w:color="auto"/>
        <w:right w:val="none" w:sz="0" w:space="0" w:color="auto"/>
      </w:divBdr>
    </w:div>
    <w:div w:id="322701324">
      <w:bodyDiv w:val="1"/>
      <w:marLeft w:val="0"/>
      <w:marRight w:val="0"/>
      <w:marTop w:val="0"/>
      <w:marBottom w:val="0"/>
      <w:divBdr>
        <w:top w:val="none" w:sz="0" w:space="0" w:color="auto"/>
        <w:left w:val="none" w:sz="0" w:space="0" w:color="auto"/>
        <w:bottom w:val="none" w:sz="0" w:space="0" w:color="auto"/>
        <w:right w:val="none" w:sz="0" w:space="0" w:color="auto"/>
      </w:divBdr>
    </w:div>
    <w:div w:id="326129409">
      <w:bodyDiv w:val="1"/>
      <w:marLeft w:val="0"/>
      <w:marRight w:val="0"/>
      <w:marTop w:val="0"/>
      <w:marBottom w:val="0"/>
      <w:divBdr>
        <w:top w:val="none" w:sz="0" w:space="0" w:color="auto"/>
        <w:left w:val="none" w:sz="0" w:space="0" w:color="auto"/>
        <w:bottom w:val="none" w:sz="0" w:space="0" w:color="auto"/>
        <w:right w:val="none" w:sz="0" w:space="0" w:color="auto"/>
      </w:divBdr>
    </w:div>
    <w:div w:id="370150526">
      <w:bodyDiv w:val="1"/>
      <w:marLeft w:val="0"/>
      <w:marRight w:val="0"/>
      <w:marTop w:val="0"/>
      <w:marBottom w:val="0"/>
      <w:divBdr>
        <w:top w:val="none" w:sz="0" w:space="0" w:color="auto"/>
        <w:left w:val="none" w:sz="0" w:space="0" w:color="auto"/>
        <w:bottom w:val="none" w:sz="0" w:space="0" w:color="auto"/>
        <w:right w:val="none" w:sz="0" w:space="0" w:color="auto"/>
      </w:divBdr>
    </w:div>
    <w:div w:id="474488860">
      <w:bodyDiv w:val="1"/>
      <w:marLeft w:val="0"/>
      <w:marRight w:val="0"/>
      <w:marTop w:val="0"/>
      <w:marBottom w:val="0"/>
      <w:divBdr>
        <w:top w:val="none" w:sz="0" w:space="0" w:color="auto"/>
        <w:left w:val="none" w:sz="0" w:space="0" w:color="auto"/>
        <w:bottom w:val="none" w:sz="0" w:space="0" w:color="auto"/>
        <w:right w:val="none" w:sz="0" w:space="0" w:color="auto"/>
      </w:divBdr>
    </w:div>
    <w:div w:id="630985990">
      <w:bodyDiv w:val="1"/>
      <w:marLeft w:val="0"/>
      <w:marRight w:val="0"/>
      <w:marTop w:val="0"/>
      <w:marBottom w:val="0"/>
      <w:divBdr>
        <w:top w:val="none" w:sz="0" w:space="0" w:color="auto"/>
        <w:left w:val="none" w:sz="0" w:space="0" w:color="auto"/>
        <w:bottom w:val="none" w:sz="0" w:space="0" w:color="auto"/>
        <w:right w:val="none" w:sz="0" w:space="0" w:color="auto"/>
      </w:divBdr>
    </w:div>
    <w:div w:id="643586119">
      <w:bodyDiv w:val="1"/>
      <w:marLeft w:val="0"/>
      <w:marRight w:val="0"/>
      <w:marTop w:val="0"/>
      <w:marBottom w:val="0"/>
      <w:divBdr>
        <w:top w:val="none" w:sz="0" w:space="0" w:color="auto"/>
        <w:left w:val="none" w:sz="0" w:space="0" w:color="auto"/>
        <w:bottom w:val="none" w:sz="0" w:space="0" w:color="auto"/>
        <w:right w:val="none" w:sz="0" w:space="0" w:color="auto"/>
      </w:divBdr>
    </w:div>
    <w:div w:id="705179519">
      <w:bodyDiv w:val="1"/>
      <w:marLeft w:val="0"/>
      <w:marRight w:val="0"/>
      <w:marTop w:val="0"/>
      <w:marBottom w:val="0"/>
      <w:divBdr>
        <w:top w:val="none" w:sz="0" w:space="0" w:color="auto"/>
        <w:left w:val="none" w:sz="0" w:space="0" w:color="auto"/>
        <w:bottom w:val="none" w:sz="0" w:space="0" w:color="auto"/>
        <w:right w:val="none" w:sz="0" w:space="0" w:color="auto"/>
      </w:divBdr>
    </w:div>
    <w:div w:id="861868140">
      <w:bodyDiv w:val="1"/>
      <w:marLeft w:val="0"/>
      <w:marRight w:val="0"/>
      <w:marTop w:val="0"/>
      <w:marBottom w:val="0"/>
      <w:divBdr>
        <w:top w:val="none" w:sz="0" w:space="0" w:color="auto"/>
        <w:left w:val="none" w:sz="0" w:space="0" w:color="auto"/>
        <w:bottom w:val="none" w:sz="0" w:space="0" w:color="auto"/>
        <w:right w:val="none" w:sz="0" w:space="0" w:color="auto"/>
      </w:divBdr>
    </w:div>
    <w:div w:id="917323602">
      <w:bodyDiv w:val="1"/>
      <w:marLeft w:val="0"/>
      <w:marRight w:val="0"/>
      <w:marTop w:val="0"/>
      <w:marBottom w:val="0"/>
      <w:divBdr>
        <w:top w:val="none" w:sz="0" w:space="0" w:color="auto"/>
        <w:left w:val="none" w:sz="0" w:space="0" w:color="auto"/>
        <w:bottom w:val="none" w:sz="0" w:space="0" w:color="auto"/>
        <w:right w:val="none" w:sz="0" w:space="0" w:color="auto"/>
      </w:divBdr>
    </w:div>
    <w:div w:id="1036544785">
      <w:bodyDiv w:val="1"/>
      <w:marLeft w:val="0"/>
      <w:marRight w:val="0"/>
      <w:marTop w:val="0"/>
      <w:marBottom w:val="0"/>
      <w:divBdr>
        <w:top w:val="none" w:sz="0" w:space="0" w:color="auto"/>
        <w:left w:val="none" w:sz="0" w:space="0" w:color="auto"/>
        <w:bottom w:val="none" w:sz="0" w:space="0" w:color="auto"/>
        <w:right w:val="none" w:sz="0" w:space="0" w:color="auto"/>
      </w:divBdr>
    </w:div>
    <w:div w:id="1079327829">
      <w:bodyDiv w:val="1"/>
      <w:marLeft w:val="0"/>
      <w:marRight w:val="0"/>
      <w:marTop w:val="0"/>
      <w:marBottom w:val="0"/>
      <w:divBdr>
        <w:top w:val="none" w:sz="0" w:space="0" w:color="auto"/>
        <w:left w:val="none" w:sz="0" w:space="0" w:color="auto"/>
        <w:bottom w:val="none" w:sz="0" w:space="0" w:color="auto"/>
        <w:right w:val="none" w:sz="0" w:space="0" w:color="auto"/>
      </w:divBdr>
    </w:div>
    <w:div w:id="1363703103">
      <w:bodyDiv w:val="1"/>
      <w:marLeft w:val="0"/>
      <w:marRight w:val="0"/>
      <w:marTop w:val="0"/>
      <w:marBottom w:val="0"/>
      <w:divBdr>
        <w:top w:val="none" w:sz="0" w:space="0" w:color="auto"/>
        <w:left w:val="none" w:sz="0" w:space="0" w:color="auto"/>
        <w:bottom w:val="none" w:sz="0" w:space="0" w:color="auto"/>
        <w:right w:val="none" w:sz="0" w:space="0" w:color="auto"/>
      </w:divBdr>
    </w:div>
    <w:div w:id="1376199610">
      <w:bodyDiv w:val="1"/>
      <w:marLeft w:val="0"/>
      <w:marRight w:val="0"/>
      <w:marTop w:val="0"/>
      <w:marBottom w:val="0"/>
      <w:divBdr>
        <w:top w:val="none" w:sz="0" w:space="0" w:color="auto"/>
        <w:left w:val="none" w:sz="0" w:space="0" w:color="auto"/>
        <w:bottom w:val="none" w:sz="0" w:space="0" w:color="auto"/>
        <w:right w:val="none" w:sz="0" w:space="0" w:color="auto"/>
      </w:divBdr>
    </w:div>
    <w:div w:id="197860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F30CB-5A53-4730-AE65-0EABBE18C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48</Pages>
  <Words>14603</Words>
  <Characters>83241</Characters>
  <Application>Microsoft Office Word</Application>
  <DocSecurity>0</DocSecurity>
  <Lines>693</Lines>
  <Paragraphs>195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Aishe-Obshtina</dc:creator>
  <cp:lastModifiedBy>user</cp:lastModifiedBy>
  <cp:revision>17</cp:revision>
  <cp:lastPrinted>2025-02-20T11:28:00Z</cp:lastPrinted>
  <dcterms:created xsi:type="dcterms:W3CDTF">2025-02-20T08:21:00Z</dcterms:created>
  <dcterms:modified xsi:type="dcterms:W3CDTF">2025-02-25T08:52:00Z</dcterms:modified>
</cp:coreProperties>
</file>