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F70604" w14:textId="77777777" w:rsidR="00A33969" w:rsidRDefault="00A33969" w:rsidP="001D0919">
      <w:pPr>
        <w:rPr>
          <w:lang w:val="en-US"/>
        </w:rPr>
      </w:pPr>
    </w:p>
    <w:p w14:paraId="6E1DBE2C" w14:textId="77777777" w:rsidR="00CE6450" w:rsidRPr="00EE1C0F" w:rsidRDefault="00CE6450" w:rsidP="001D0919">
      <w:pPr>
        <w:rPr>
          <w:b/>
          <w:sz w:val="28"/>
          <w:szCs w:val="28"/>
        </w:rPr>
      </w:pPr>
    </w:p>
    <w:p w14:paraId="4FE49314" w14:textId="77777777" w:rsidR="00B068BF" w:rsidRDefault="00B068BF" w:rsidP="00CE6450">
      <w:pPr>
        <w:ind w:left="4332" w:firstLine="708"/>
        <w:jc w:val="both"/>
        <w:rPr>
          <w:sz w:val="28"/>
          <w:szCs w:val="28"/>
        </w:rPr>
      </w:pPr>
    </w:p>
    <w:p w14:paraId="7B9E60F3" w14:textId="77777777" w:rsidR="00687147" w:rsidRDefault="00687147" w:rsidP="00687147">
      <w:pPr>
        <w:ind w:left="3540" w:firstLine="708"/>
        <w:rPr>
          <w:b/>
          <w:sz w:val="36"/>
          <w:szCs w:val="36"/>
        </w:rPr>
      </w:pPr>
      <w:r>
        <w:rPr>
          <w:b/>
          <w:sz w:val="36"/>
          <w:szCs w:val="36"/>
        </w:rPr>
        <w:t>ПРОТОКОЛ</w:t>
      </w:r>
    </w:p>
    <w:p w14:paraId="05FA3F52" w14:textId="77777777" w:rsidR="00687147" w:rsidRDefault="00687147" w:rsidP="00687147">
      <w:pPr>
        <w:jc w:val="both"/>
        <w:rPr>
          <w:sz w:val="28"/>
          <w:szCs w:val="28"/>
        </w:rPr>
      </w:pPr>
    </w:p>
    <w:p w14:paraId="6C5BD5C6" w14:textId="1E9B948A" w:rsidR="00687147" w:rsidRDefault="00687147" w:rsidP="00687147">
      <w:pPr>
        <w:ind w:right="-57" w:firstLine="708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4B4B87">
        <w:rPr>
          <w:sz w:val="28"/>
          <w:szCs w:val="28"/>
        </w:rPr>
        <w:t xml:space="preserve">а  </w:t>
      </w:r>
      <w:r>
        <w:rPr>
          <w:b/>
          <w:sz w:val="28"/>
          <w:szCs w:val="28"/>
        </w:rPr>
        <w:t>21</w:t>
      </w:r>
      <w:r w:rsidRPr="00683127">
        <w:rPr>
          <w:b/>
          <w:sz w:val="28"/>
          <w:szCs w:val="28"/>
          <w:lang w:val="ru-RU"/>
        </w:rPr>
        <w:t>.</w:t>
      </w:r>
      <w:r>
        <w:rPr>
          <w:b/>
          <w:sz w:val="28"/>
          <w:szCs w:val="28"/>
          <w:lang w:val="en-US"/>
        </w:rPr>
        <w:t>0</w:t>
      </w:r>
      <w:r>
        <w:rPr>
          <w:b/>
          <w:sz w:val="28"/>
          <w:szCs w:val="28"/>
        </w:rPr>
        <w:t>1</w:t>
      </w:r>
      <w:r w:rsidRPr="00683127">
        <w:rPr>
          <w:b/>
          <w:sz w:val="28"/>
          <w:szCs w:val="28"/>
          <w:lang w:val="ru-RU"/>
        </w:rPr>
        <w:t>.202</w:t>
      </w:r>
      <w:r>
        <w:rPr>
          <w:b/>
          <w:sz w:val="28"/>
          <w:szCs w:val="28"/>
        </w:rPr>
        <w:t>6</w:t>
      </w:r>
      <w:r w:rsidRPr="00683127">
        <w:rPr>
          <w:b/>
          <w:sz w:val="28"/>
          <w:szCs w:val="28"/>
          <w:lang w:val="ru-RU"/>
        </w:rPr>
        <w:t xml:space="preserve"> г. (</w:t>
      </w:r>
      <w:proofErr w:type="spellStart"/>
      <w:r>
        <w:rPr>
          <w:b/>
          <w:sz w:val="28"/>
          <w:szCs w:val="28"/>
          <w:lang w:val="ru-RU"/>
        </w:rPr>
        <w:t>Сряда</w:t>
      </w:r>
      <w:proofErr w:type="spellEnd"/>
      <w:r w:rsidRPr="00683127">
        <w:rPr>
          <w:b/>
          <w:sz w:val="28"/>
          <w:szCs w:val="28"/>
          <w:lang w:val="ru-RU"/>
        </w:rPr>
        <w:t xml:space="preserve">) </w:t>
      </w:r>
      <w:r w:rsidRPr="00B068BF">
        <w:rPr>
          <w:b/>
          <w:sz w:val="28"/>
          <w:szCs w:val="28"/>
        </w:rPr>
        <w:t xml:space="preserve">от </w:t>
      </w:r>
      <w:r>
        <w:rPr>
          <w:b/>
          <w:sz w:val="28"/>
          <w:szCs w:val="28"/>
          <w:lang w:val="en-US"/>
        </w:rPr>
        <w:t>1</w:t>
      </w:r>
      <w:r>
        <w:rPr>
          <w:b/>
          <w:sz w:val="28"/>
          <w:szCs w:val="28"/>
        </w:rPr>
        <w:t>1</w:t>
      </w:r>
      <w:r>
        <w:rPr>
          <w:b/>
          <w:sz w:val="28"/>
          <w:szCs w:val="28"/>
          <w:lang w:val="en-US"/>
        </w:rPr>
        <w:t>.</w:t>
      </w:r>
      <w:r w:rsidRPr="00B068BF">
        <w:rPr>
          <w:b/>
          <w:sz w:val="28"/>
          <w:szCs w:val="28"/>
        </w:rPr>
        <w:t>00</w:t>
      </w:r>
      <w:r w:rsidRPr="00B068BF">
        <w:rPr>
          <w:sz w:val="28"/>
          <w:szCs w:val="28"/>
        </w:rPr>
        <w:t xml:space="preserve"> часа в </w:t>
      </w:r>
      <w:proofErr w:type="gramStart"/>
      <w:r w:rsidRPr="00B068BF">
        <w:rPr>
          <w:sz w:val="28"/>
          <w:szCs w:val="28"/>
        </w:rPr>
        <w:t>залата на</w:t>
      </w:r>
      <w:proofErr w:type="gramEnd"/>
      <w:r w:rsidRPr="00B068BF">
        <w:rPr>
          <w:sz w:val="28"/>
          <w:szCs w:val="28"/>
        </w:rPr>
        <w:t xml:space="preserve"> Общински съвет Крумовград</w:t>
      </w:r>
      <w:r>
        <w:rPr>
          <w:sz w:val="28"/>
          <w:szCs w:val="28"/>
        </w:rPr>
        <w:t xml:space="preserve"> Постоянната комисия по </w:t>
      </w:r>
      <w:r>
        <w:rPr>
          <w:b/>
          <w:sz w:val="28"/>
          <w:szCs w:val="28"/>
        </w:rPr>
        <w:t>„</w:t>
      </w:r>
      <w:r>
        <w:rPr>
          <w:sz w:val="28"/>
          <w:szCs w:val="28"/>
        </w:rPr>
        <w:t>БЮДЖЕТ, ФИНАНСИ И ИКОНОМИЧЕСКА ПОЛИТИКА</w:t>
      </w:r>
      <w:r>
        <w:rPr>
          <w:b/>
          <w:sz w:val="28"/>
          <w:szCs w:val="28"/>
        </w:rPr>
        <w:t xml:space="preserve">” </w:t>
      </w:r>
      <w:r>
        <w:rPr>
          <w:sz w:val="28"/>
          <w:szCs w:val="28"/>
        </w:rPr>
        <w:t>проведе заседание, при</w:t>
      </w:r>
      <w:r>
        <w:rPr>
          <w:rFonts w:eastAsia="Calibri"/>
          <w:bCs/>
          <w:sz w:val="28"/>
          <w:szCs w:val="28"/>
          <w:lang w:eastAsia="ru-RU"/>
        </w:rPr>
        <w:t xml:space="preserve"> следния</w:t>
      </w:r>
    </w:p>
    <w:p w14:paraId="1A24F47C" w14:textId="77777777" w:rsidR="00687147" w:rsidRDefault="00687147" w:rsidP="00687147">
      <w:pPr>
        <w:ind w:firstLine="708"/>
        <w:jc w:val="both"/>
        <w:rPr>
          <w:sz w:val="28"/>
          <w:szCs w:val="28"/>
        </w:rPr>
      </w:pPr>
    </w:p>
    <w:p w14:paraId="107748EE" w14:textId="77777777" w:rsidR="00447879" w:rsidRDefault="00447879" w:rsidP="00447879">
      <w:pPr>
        <w:jc w:val="both"/>
        <w:rPr>
          <w:sz w:val="28"/>
          <w:szCs w:val="28"/>
        </w:rPr>
      </w:pPr>
    </w:p>
    <w:p w14:paraId="4B359260" w14:textId="77777777" w:rsidR="00447879" w:rsidRDefault="00447879" w:rsidP="00447879">
      <w:pPr>
        <w:tabs>
          <w:tab w:val="left" w:pos="5204"/>
          <w:tab w:val="left" w:pos="93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 Н Е В Е Н   Р Е Д:</w:t>
      </w:r>
    </w:p>
    <w:p w14:paraId="613D4464" w14:textId="77777777" w:rsidR="00447879" w:rsidRDefault="00447879" w:rsidP="00447879">
      <w:pPr>
        <w:jc w:val="both"/>
        <w:rPr>
          <w:b/>
          <w:sz w:val="28"/>
          <w:szCs w:val="28"/>
        </w:rPr>
      </w:pPr>
    </w:p>
    <w:p w14:paraId="4A71B93E" w14:textId="77777777" w:rsidR="00F42A20" w:rsidRPr="007F10AF" w:rsidRDefault="00F42A20" w:rsidP="00F42A20">
      <w:pPr>
        <w:pStyle w:val="a6"/>
        <w:numPr>
          <w:ilvl w:val="0"/>
          <w:numId w:val="19"/>
        </w:numPr>
        <w:ind w:left="142" w:firstLine="425"/>
        <w:jc w:val="both"/>
        <w:rPr>
          <w:rFonts w:eastAsia="Calibri"/>
          <w:b/>
          <w:sz w:val="28"/>
          <w:szCs w:val="28"/>
          <w:lang w:val="en-US"/>
        </w:rPr>
      </w:pPr>
      <w:bookmarkStart w:id="0" w:name="_Hlk195518953"/>
      <w:r w:rsidRPr="007F10AF">
        <w:rPr>
          <w:sz w:val="28"/>
          <w:szCs w:val="28"/>
        </w:rPr>
        <w:t>Осигуряване на средства за капиталови разходи по бюджета на община Крумовград за 2026 година от преходния остатък на бюджета за 2025 година</w:t>
      </w:r>
      <w:r w:rsidRPr="007F10AF">
        <w:rPr>
          <w:rFonts w:eastAsia="Calibri"/>
          <w:b/>
          <w:sz w:val="28"/>
          <w:szCs w:val="28"/>
        </w:rPr>
        <w:t xml:space="preserve"> </w:t>
      </w:r>
    </w:p>
    <w:bookmarkEnd w:id="0"/>
    <w:p w14:paraId="29F006E2" w14:textId="77777777" w:rsidR="00F42A20" w:rsidRPr="007F10AF" w:rsidRDefault="00F42A20" w:rsidP="00F42A20">
      <w:pPr>
        <w:pStyle w:val="a6"/>
        <w:numPr>
          <w:ilvl w:val="0"/>
          <w:numId w:val="19"/>
        </w:numPr>
        <w:spacing w:line="276" w:lineRule="auto"/>
        <w:ind w:left="0" w:firstLine="567"/>
        <w:jc w:val="both"/>
        <w:rPr>
          <w:rFonts w:eastAsia="Calibri"/>
          <w:sz w:val="28"/>
          <w:szCs w:val="28"/>
        </w:rPr>
      </w:pPr>
      <w:r w:rsidRPr="007F10AF">
        <w:rPr>
          <w:rFonts w:eastAsia="Calibri"/>
          <w:sz w:val="28"/>
          <w:szCs w:val="28"/>
        </w:rPr>
        <w:t>Увеличаване на щатната численост</w:t>
      </w:r>
      <w:r>
        <w:rPr>
          <w:rFonts w:eastAsia="Calibri"/>
          <w:sz w:val="28"/>
          <w:szCs w:val="28"/>
        </w:rPr>
        <w:t xml:space="preserve"> </w:t>
      </w:r>
      <w:r w:rsidRPr="007F10AF">
        <w:rPr>
          <w:rFonts w:eastAsia="Calibri"/>
          <w:sz w:val="28"/>
          <w:szCs w:val="28"/>
        </w:rPr>
        <w:t>в дейност „Асистенти  за лична помощ“</w:t>
      </w:r>
    </w:p>
    <w:p w14:paraId="0416D8AB" w14:textId="77777777" w:rsidR="00F42A20" w:rsidRPr="007F10AF" w:rsidRDefault="00F42A20" w:rsidP="00F42A20">
      <w:pPr>
        <w:pStyle w:val="a6"/>
        <w:numPr>
          <w:ilvl w:val="0"/>
          <w:numId w:val="19"/>
        </w:numPr>
        <w:spacing w:line="276" w:lineRule="auto"/>
        <w:ind w:left="0" w:firstLine="567"/>
        <w:jc w:val="both"/>
        <w:rPr>
          <w:rFonts w:eastAsia="Calibri"/>
          <w:sz w:val="28"/>
          <w:szCs w:val="28"/>
        </w:rPr>
      </w:pPr>
      <w:r w:rsidRPr="007F10AF">
        <w:rPr>
          <w:rFonts w:eastAsia="Calibri"/>
          <w:sz w:val="28"/>
          <w:szCs w:val="28"/>
        </w:rPr>
        <w:t xml:space="preserve">Одобряване на разходите за командировка на Кмета на община Крумовград за 2025 година </w:t>
      </w:r>
    </w:p>
    <w:p w14:paraId="6578AADA" w14:textId="77777777" w:rsidR="00F42A20" w:rsidRPr="007F10AF" w:rsidRDefault="00F42A20" w:rsidP="00F42A20">
      <w:pPr>
        <w:pStyle w:val="a6"/>
        <w:numPr>
          <w:ilvl w:val="0"/>
          <w:numId w:val="19"/>
        </w:numPr>
        <w:spacing w:line="276" w:lineRule="auto"/>
        <w:ind w:left="0" w:firstLine="567"/>
        <w:jc w:val="both"/>
        <w:rPr>
          <w:rFonts w:eastAsia="Calibri"/>
          <w:sz w:val="28"/>
          <w:szCs w:val="28"/>
        </w:rPr>
      </w:pPr>
      <w:r w:rsidRPr="007F10AF">
        <w:rPr>
          <w:rFonts w:eastAsia="Calibri"/>
          <w:sz w:val="28"/>
          <w:szCs w:val="28"/>
        </w:rPr>
        <w:t xml:space="preserve">Одобряване на разходите за командировка на Председателя на Общински съвет Крумовград за второто полугодие  2025 година </w:t>
      </w:r>
    </w:p>
    <w:p w14:paraId="589CBC01" w14:textId="77777777" w:rsidR="00F42A20" w:rsidRPr="007F10AF" w:rsidRDefault="00F42A20" w:rsidP="00F42A20">
      <w:pPr>
        <w:pStyle w:val="a6"/>
        <w:numPr>
          <w:ilvl w:val="0"/>
          <w:numId w:val="19"/>
        </w:numPr>
        <w:spacing w:after="200" w:line="276" w:lineRule="auto"/>
        <w:ind w:left="0" w:firstLine="567"/>
        <w:jc w:val="both"/>
        <w:rPr>
          <w:sz w:val="28"/>
          <w:szCs w:val="28"/>
        </w:rPr>
      </w:pPr>
      <w:r w:rsidRPr="007F10AF">
        <w:rPr>
          <w:sz w:val="28"/>
          <w:szCs w:val="28"/>
        </w:rPr>
        <w:t>Даване на съгласие за одобряване на па</w:t>
      </w:r>
      <w:r>
        <w:rPr>
          <w:sz w:val="28"/>
          <w:szCs w:val="28"/>
        </w:rPr>
        <w:t>р</w:t>
      </w:r>
      <w:r w:rsidRPr="007F10AF">
        <w:rPr>
          <w:sz w:val="28"/>
          <w:szCs w:val="28"/>
        </w:rPr>
        <w:t xml:space="preserve">тньорство, с кандидат Регионална дирекция  Пожарна безопасност и защита на населението-област Кърджали /РД ПБЗН/ и партньори: общини от област Кърджали, по проектно </w:t>
      </w:r>
      <w:r>
        <w:rPr>
          <w:sz w:val="28"/>
          <w:szCs w:val="28"/>
        </w:rPr>
        <w:t xml:space="preserve"> предложение по процедура чре</w:t>
      </w:r>
      <w:r w:rsidRPr="007F10AF">
        <w:rPr>
          <w:sz w:val="28"/>
          <w:szCs w:val="28"/>
        </w:rPr>
        <w:t xml:space="preserve">з директно предоставяне на безвъзмездна помощ </w:t>
      </w:r>
      <w:r w:rsidRPr="007F10AF">
        <w:rPr>
          <w:sz w:val="28"/>
          <w:szCs w:val="28"/>
          <w:lang w:val="en-US"/>
        </w:rPr>
        <w:t>BG05SFPR002-1.035</w:t>
      </w:r>
      <w:r w:rsidRPr="007F10AF">
        <w:rPr>
          <w:sz w:val="28"/>
          <w:szCs w:val="28"/>
        </w:rPr>
        <w:t xml:space="preserve"> „Повишаване готовността за предотвратяване и овладяване на бедствия, пожари и извънредни ситуации“, финансирана по програма“Развитие на човешките ресурси“ 2021-2027</w:t>
      </w:r>
      <w:r w:rsidRPr="007F10AF">
        <w:rPr>
          <w:sz w:val="28"/>
          <w:szCs w:val="28"/>
          <w:lang w:val="en-US"/>
        </w:rPr>
        <w:t xml:space="preserve"> </w:t>
      </w:r>
    </w:p>
    <w:p w14:paraId="7226900F" w14:textId="1F3B6488" w:rsidR="00687147" w:rsidRDefault="00687147" w:rsidP="00870CBB">
      <w:pPr>
        <w:ind w:firstLine="708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sz w:val="28"/>
          <w:szCs w:val="28"/>
        </w:rPr>
        <w:t>Комисията прие предложението.</w:t>
      </w:r>
    </w:p>
    <w:p w14:paraId="4C7176C6" w14:textId="77777777" w:rsidR="00687147" w:rsidRDefault="00687147" w:rsidP="00687147">
      <w:pPr>
        <w:jc w:val="both"/>
        <w:rPr>
          <w:rFonts w:eastAsia="Calibri"/>
          <w:bCs/>
          <w:sz w:val="28"/>
          <w:szCs w:val="28"/>
          <w:lang w:eastAsia="en-US"/>
        </w:rPr>
      </w:pPr>
    </w:p>
    <w:p w14:paraId="37E6765A" w14:textId="77777777" w:rsidR="00687147" w:rsidRDefault="00687147" w:rsidP="00687147">
      <w:pPr>
        <w:pStyle w:val="a6"/>
        <w:rPr>
          <w:sz w:val="28"/>
          <w:szCs w:val="28"/>
        </w:rPr>
      </w:pPr>
      <w:r>
        <w:rPr>
          <w:sz w:val="28"/>
          <w:szCs w:val="28"/>
        </w:rPr>
        <w:t>На заседанието присъстваха:</w:t>
      </w:r>
    </w:p>
    <w:p w14:paraId="1F572E2B" w14:textId="77777777" w:rsidR="00687147" w:rsidRDefault="00687147" w:rsidP="00687147">
      <w:pPr>
        <w:pStyle w:val="a6"/>
        <w:ind w:left="1418"/>
        <w:jc w:val="both"/>
        <w:rPr>
          <w:sz w:val="28"/>
          <w:szCs w:val="28"/>
        </w:rPr>
      </w:pPr>
    </w:p>
    <w:p w14:paraId="3E190AF2" w14:textId="76CDD34E" w:rsidR="00687147" w:rsidRDefault="00687147" w:rsidP="00687147">
      <w:pPr>
        <w:pStyle w:val="a6"/>
        <w:numPr>
          <w:ilvl w:val="2"/>
          <w:numId w:val="22"/>
        </w:numPr>
        <w:ind w:left="1418" w:hanging="284"/>
        <w:rPr>
          <w:sz w:val="28"/>
          <w:szCs w:val="28"/>
        </w:rPr>
      </w:pPr>
      <w:r>
        <w:rPr>
          <w:sz w:val="28"/>
          <w:szCs w:val="28"/>
        </w:rPr>
        <w:t>Хасан  Халил Хасан -</w:t>
      </w:r>
      <w:r w:rsidRPr="00687147">
        <w:rPr>
          <w:sz w:val="28"/>
          <w:szCs w:val="28"/>
        </w:rPr>
        <w:t xml:space="preserve"> </w:t>
      </w:r>
      <w:r>
        <w:rPr>
          <w:sz w:val="28"/>
          <w:szCs w:val="28"/>
        </w:rPr>
        <w:t>председател на комисията</w:t>
      </w:r>
    </w:p>
    <w:p w14:paraId="6E92E86E" w14:textId="61C5B436" w:rsidR="00687147" w:rsidRDefault="00687147" w:rsidP="00687147">
      <w:pPr>
        <w:pStyle w:val="a6"/>
        <w:numPr>
          <w:ilvl w:val="2"/>
          <w:numId w:val="22"/>
        </w:numPr>
        <w:ind w:left="1418" w:hanging="284"/>
        <w:rPr>
          <w:sz w:val="28"/>
          <w:szCs w:val="28"/>
        </w:rPr>
      </w:pPr>
      <w:r>
        <w:rPr>
          <w:sz w:val="28"/>
          <w:szCs w:val="28"/>
        </w:rPr>
        <w:t xml:space="preserve">Милчо Иванов </w:t>
      </w:r>
      <w:proofErr w:type="spellStart"/>
      <w:r>
        <w:rPr>
          <w:sz w:val="28"/>
          <w:szCs w:val="28"/>
        </w:rPr>
        <w:t>Казълов</w:t>
      </w:r>
      <w:proofErr w:type="spellEnd"/>
      <w:r>
        <w:rPr>
          <w:sz w:val="28"/>
          <w:szCs w:val="28"/>
        </w:rPr>
        <w:t xml:space="preserve"> – зам. – председател на комисията</w:t>
      </w:r>
    </w:p>
    <w:p w14:paraId="3480A90B" w14:textId="77777777" w:rsidR="00687147" w:rsidRDefault="00687147" w:rsidP="00687147">
      <w:pPr>
        <w:pStyle w:val="a6"/>
        <w:numPr>
          <w:ilvl w:val="2"/>
          <w:numId w:val="22"/>
        </w:numPr>
        <w:ind w:left="1418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Ерхан Сабахтин Исмаил – член на комисията </w:t>
      </w:r>
    </w:p>
    <w:p w14:paraId="46E1CF2E" w14:textId="77777777" w:rsidR="00687147" w:rsidRDefault="00687147" w:rsidP="00687147">
      <w:pPr>
        <w:pStyle w:val="a6"/>
        <w:numPr>
          <w:ilvl w:val="2"/>
          <w:numId w:val="2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Юсеин Ибрахим </w:t>
      </w:r>
      <w:proofErr w:type="spellStart"/>
      <w:r>
        <w:rPr>
          <w:sz w:val="28"/>
          <w:szCs w:val="28"/>
        </w:rPr>
        <w:t>Хабиб</w:t>
      </w:r>
      <w:proofErr w:type="spellEnd"/>
      <w:r>
        <w:rPr>
          <w:sz w:val="28"/>
          <w:szCs w:val="28"/>
        </w:rPr>
        <w:t xml:space="preserve"> – член на комисията</w:t>
      </w:r>
    </w:p>
    <w:p w14:paraId="5FD5FCCA" w14:textId="77777777" w:rsidR="00687147" w:rsidRDefault="00687147" w:rsidP="00687147">
      <w:pPr>
        <w:pStyle w:val="a6"/>
        <w:numPr>
          <w:ilvl w:val="2"/>
          <w:numId w:val="22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Aнгел</w:t>
      </w:r>
      <w:proofErr w:type="spellEnd"/>
      <w:r>
        <w:rPr>
          <w:sz w:val="28"/>
          <w:szCs w:val="28"/>
        </w:rPr>
        <w:t xml:space="preserve"> Илиев Александров – член на комисията</w:t>
      </w:r>
    </w:p>
    <w:p w14:paraId="1E99592F" w14:textId="77777777" w:rsidR="00687147" w:rsidRDefault="00687147" w:rsidP="00687147">
      <w:pPr>
        <w:ind w:firstLine="708"/>
        <w:jc w:val="both"/>
        <w:rPr>
          <w:sz w:val="28"/>
          <w:szCs w:val="28"/>
        </w:rPr>
      </w:pPr>
    </w:p>
    <w:p w14:paraId="5E3881B4" w14:textId="77777777" w:rsidR="00870CBB" w:rsidRDefault="00306185" w:rsidP="00687147">
      <w:pPr>
        <w:ind w:firstLine="708"/>
        <w:jc w:val="both"/>
        <w:rPr>
          <w:sz w:val="28"/>
          <w:szCs w:val="28"/>
        </w:rPr>
      </w:pPr>
      <w:r w:rsidRPr="00870CBB">
        <w:rPr>
          <w:i/>
          <w:sz w:val="28"/>
          <w:szCs w:val="28"/>
        </w:rPr>
        <w:t>Отсъстват</w:t>
      </w:r>
      <w:r w:rsidR="00870CBB">
        <w:rPr>
          <w:i/>
          <w:sz w:val="28"/>
          <w:szCs w:val="28"/>
        </w:rPr>
        <w:t xml:space="preserve"> следните общински </w:t>
      </w:r>
      <w:proofErr w:type="spellStart"/>
      <w:r w:rsidR="00870CBB">
        <w:rPr>
          <w:i/>
          <w:sz w:val="28"/>
          <w:szCs w:val="28"/>
        </w:rPr>
        <w:t>съветници</w:t>
      </w:r>
      <w:proofErr w:type="spellEnd"/>
      <w:r w:rsidRPr="00870CBB">
        <w:rPr>
          <w:i/>
          <w:sz w:val="28"/>
          <w:szCs w:val="28"/>
        </w:rPr>
        <w:t>:</w:t>
      </w:r>
      <w:r w:rsidRPr="00870CBB">
        <w:rPr>
          <w:sz w:val="28"/>
          <w:szCs w:val="28"/>
        </w:rPr>
        <w:t xml:space="preserve"> </w:t>
      </w:r>
    </w:p>
    <w:p w14:paraId="535F8EC2" w14:textId="270A315C" w:rsidR="00870CBB" w:rsidRDefault="00870CBB" w:rsidP="0068714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306185" w:rsidRPr="00870CBB">
        <w:rPr>
          <w:sz w:val="28"/>
          <w:szCs w:val="28"/>
        </w:rPr>
        <w:t xml:space="preserve">Али Якуб Халил и </w:t>
      </w:r>
    </w:p>
    <w:p w14:paraId="7BFF19C4" w14:textId="2B2AE118" w:rsidR="00687147" w:rsidRPr="00870CBB" w:rsidRDefault="00870CBB" w:rsidP="0068714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306185" w:rsidRPr="00870CBB">
        <w:rPr>
          <w:sz w:val="28"/>
          <w:szCs w:val="28"/>
        </w:rPr>
        <w:t xml:space="preserve">Радослав Сашев </w:t>
      </w:r>
      <w:proofErr w:type="spellStart"/>
      <w:r w:rsidR="00306185" w:rsidRPr="00870CBB">
        <w:rPr>
          <w:sz w:val="28"/>
          <w:szCs w:val="28"/>
        </w:rPr>
        <w:t>Пачелиев</w:t>
      </w:r>
      <w:proofErr w:type="spellEnd"/>
    </w:p>
    <w:p w14:paraId="4D144F84" w14:textId="77777777" w:rsidR="00870CBB" w:rsidRDefault="00870CBB" w:rsidP="00687147">
      <w:pPr>
        <w:pStyle w:val="a6"/>
        <w:rPr>
          <w:i/>
          <w:sz w:val="28"/>
          <w:szCs w:val="28"/>
        </w:rPr>
      </w:pPr>
    </w:p>
    <w:p w14:paraId="048C6F2A" w14:textId="1C5E5B9C" w:rsidR="00687147" w:rsidRPr="00306185" w:rsidRDefault="00687147" w:rsidP="00687147">
      <w:pPr>
        <w:pStyle w:val="a6"/>
        <w:rPr>
          <w:b/>
          <w:sz w:val="28"/>
          <w:szCs w:val="28"/>
        </w:rPr>
      </w:pPr>
      <w:r w:rsidRPr="00870CBB">
        <w:rPr>
          <w:i/>
          <w:sz w:val="28"/>
          <w:szCs w:val="28"/>
        </w:rPr>
        <w:t xml:space="preserve">Кворум: </w:t>
      </w:r>
      <w:r w:rsidR="00306185" w:rsidRPr="00870CBB">
        <w:rPr>
          <w:b/>
          <w:sz w:val="28"/>
          <w:szCs w:val="28"/>
        </w:rPr>
        <w:t>5</w:t>
      </w:r>
      <w:r w:rsidR="00306185" w:rsidRPr="00306185">
        <w:rPr>
          <w:b/>
          <w:sz w:val="28"/>
          <w:szCs w:val="28"/>
        </w:rPr>
        <w:t xml:space="preserve"> </w:t>
      </w:r>
    </w:p>
    <w:p w14:paraId="6A6B939A" w14:textId="5D65C2C4" w:rsidR="00687147" w:rsidRDefault="00687147" w:rsidP="0068714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заседанието на постоянната комисия от общинската администрация  присъстваха: </w:t>
      </w:r>
      <w:r w:rsidRPr="00306185">
        <w:rPr>
          <w:sz w:val="28"/>
          <w:szCs w:val="28"/>
        </w:rPr>
        <w:t>Г</w:t>
      </w:r>
      <w:r w:rsidR="00306185" w:rsidRPr="00306185">
        <w:rPr>
          <w:sz w:val="28"/>
          <w:szCs w:val="28"/>
        </w:rPr>
        <w:t xml:space="preserve">-жа </w:t>
      </w:r>
      <w:r w:rsidRPr="00306185">
        <w:rPr>
          <w:sz w:val="28"/>
          <w:szCs w:val="28"/>
        </w:rPr>
        <w:t xml:space="preserve"> Л.</w:t>
      </w:r>
      <w:proofErr w:type="spellStart"/>
      <w:r w:rsidRPr="00306185">
        <w:rPr>
          <w:sz w:val="28"/>
          <w:szCs w:val="28"/>
        </w:rPr>
        <w:t>Караибрям</w:t>
      </w:r>
      <w:proofErr w:type="spellEnd"/>
      <w:r>
        <w:rPr>
          <w:sz w:val="28"/>
          <w:szCs w:val="28"/>
        </w:rPr>
        <w:t xml:space="preserve"> </w:t>
      </w:r>
      <w:r w:rsidR="00306185">
        <w:rPr>
          <w:sz w:val="28"/>
          <w:szCs w:val="28"/>
        </w:rPr>
        <w:t xml:space="preserve"> – директор на дирекция „НЕПП“  и </w:t>
      </w:r>
      <w:r>
        <w:rPr>
          <w:sz w:val="28"/>
          <w:szCs w:val="28"/>
        </w:rPr>
        <w:t xml:space="preserve">г-жа Виолета Хаджиева – директор на дирекция „ФС“ </w:t>
      </w:r>
      <w:bookmarkStart w:id="1" w:name="_Hlk206160385"/>
    </w:p>
    <w:bookmarkEnd w:id="1"/>
    <w:p w14:paraId="3C0A7D19" w14:textId="77777777" w:rsidR="00687147" w:rsidRDefault="00687147" w:rsidP="00687147">
      <w:pPr>
        <w:ind w:firstLine="708"/>
        <w:jc w:val="both"/>
        <w:rPr>
          <w:sz w:val="28"/>
          <w:szCs w:val="28"/>
          <w:lang w:val="en-US"/>
        </w:rPr>
      </w:pPr>
    </w:p>
    <w:p w14:paraId="796DEF1C" w14:textId="77777777" w:rsidR="00687147" w:rsidRDefault="00687147" w:rsidP="00687147">
      <w:pPr>
        <w:ind w:firstLine="708"/>
        <w:jc w:val="both"/>
        <w:rPr>
          <w:sz w:val="28"/>
          <w:szCs w:val="28"/>
          <w:lang w:val="en-US"/>
        </w:rPr>
      </w:pPr>
    </w:p>
    <w:p w14:paraId="097B0CDF" w14:textId="77777777" w:rsidR="00687147" w:rsidRDefault="00687147" w:rsidP="00687147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ПО ПЪРВА ТОЧКА</w:t>
      </w:r>
    </w:p>
    <w:p w14:paraId="50A978B0" w14:textId="1BAE0A44" w:rsidR="00687147" w:rsidRDefault="00306185" w:rsidP="00306185">
      <w:pPr>
        <w:ind w:firstLine="708"/>
        <w:jc w:val="both"/>
        <w:rPr>
          <w:sz w:val="28"/>
          <w:szCs w:val="28"/>
        </w:rPr>
      </w:pPr>
      <w:r>
        <w:rPr>
          <w:i/>
          <w:sz w:val="28"/>
          <w:szCs w:val="28"/>
        </w:rPr>
        <w:t>Г</w:t>
      </w:r>
      <w:r w:rsidRPr="00306185">
        <w:rPr>
          <w:i/>
          <w:sz w:val="28"/>
          <w:szCs w:val="28"/>
        </w:rPr>
        <w:t>-жа Виолета Хаджиева – директор на дирекция „ФС“</w:t>
      </w:r>
      <w:r>
        <w:rPr>
          <w:sz w:val="28"/>
          <w:szCs w:val="28"/>
        </w:rPr>
        <w:t xml:space="preserve"> </w:t>
      </w:r>
      <w:r w:rsidR="00687147">
        <w:rPr>
          <w:i/>
          <w:sz w:val="28"/>
          <w:szCs w:val="28"/>
        </w:rPr>
        <w:t xml:space="preserve">– </w:t>
      </w:r>
      <w:r w:rsidR="00687147">
        <w:rPr>
          <w:sz w:val="28"/>
          <w:szCs w:val="28"/>
        </w:rPr>
        <w:t>Направи разяснение по докладната записка.</w:t>
      </w:r>
    </w:p>
    <w:p w14:paraId="05749ADA" w14:textId="234CBFD3" w:rsidR="00306185" w:rsidRPr="00306185" w:rsidRDefault="00306185" w:rsidP="00306185">
      <w:pPr>
        <w:ind w:firstLine="708"/>
        <w:jc w:val="both"/>
        <w:rPr>
          <w:sz w:val="28"/>
          <w:szCs w:val="28"/>
          <w:lang w:val="en-US"/>
        </w:rPr>
      </w:pPr>
      <w:r w:rsidRPr="00306185">
        <w:rPr>
          <w:i/>
          <w:sz w:val="28"/>
          <w:szCs w:val="28"/>
        </w:rPr>
        <w:t xml:space="preserve">Г-н Хасан </w:t>
      </w:r>
      <w:proofErr w:type="spellStart"/>
      <w:r w:rsidRPr="00306185">
        <w:rPr>
          <w:i/>
          <w:sz w:val="28"/>
          <w:szCs w:val="28"/>
        </w:rPr>
        <w:t>Хасан</w:t>
      </w:r>
      <w:proofErr w:type="spellEnd"/>
      <w:r>
        <w:rPr>
          <w:i/>
          <w:sz w:val="28"/>
          <w:szCs w:val="28"/>
        </w:rPr>
        <w:t xml:space="preserve">- </w:t>
      </w:r>
      <w:r>
        <w:rPr>
          <w:sz w:val="28"/>
          <w:szCs w:val="28"/>
        </w:rPr>
        <w:t xml:space="preserve">Беше страшно наводнение. Но Кмета на общината извърши необходимите превантивни дейности. Не е общинска дейност. Кой разрешава кой закъснява със съгласуване, бяхме информирани.  Мисля преди години имаше пак подобни  дъждове и последици. </w:t>
      </w:r>
    </w:p>
    <w:p w14:paraId="62DF0768" w14:textId="455406E8" w:rsidR="00687147" w:rsidRPr="00306185" w:rsidRDefault="00306185" w:rsidP="00687147">
      <w:pPr>
        <w:ind w:firstLine="720"/>
        <w:jc w:val="both"/>
        <w:rPr>
          <w:i/>
          <w:sz w:val="28"/>
          <w:szCs w:val="28"/>
        </w:rPr>
      </w:pPr>
      <w:r w:rsidRPr="00306185">
        <w:rPr>
          <w:i/>
          <w:sz w:val="28"/>
          <w:szCs w:val="28"/>
        </w:rPr>
        <w:t xml:space="preserve">Г-н </w:t>
      </w:r>
      <w:proofErr w:type="spellStart"/>
      <w:r w:rsidRPr="00306185">
        <w:rPr>
          <w:i/>
          <w:sz w:val="28"/>
          <w:szCs w:val="28"/>
        </w:rPr>
        <w:t>Aнгел</w:t>
      </w:r>
      <w:proofErr w:type="spellEnd"/>
      <w:r w:rsidRPr="00306185">
        <w:rPr>
          <w:i/>
          <w:sz w:val="28"/>
          <w:szCs w:val="28"/>
        </w:rPr>
        <w:t xml:space="preserve"> Александров</w:t>
      </w:r>
      <w:r>
        <w:rPr>
          <w:i/>
          <w:sz w:val="28"/>
          <w:szCs w:val="28"/>
        </w:rPr>
        <w:t xml:space="preserve">- </w:t>
      </w:r>
      <w:r w:rsidRPr="00306185">
        <w:rPr>
          <w:sz w:val="28"/>
          <w:szCs w:val="28"/>
        </w:rPr>
        <w:t xml:space="preserve">Неколко пъти лично съм правил предложения  да се извършат дейности по поречието, </w:t>
      </w:r>
      <w:proofErr w:type="spellStart"/>
      <w:r w:rsidRPr="00306185">
        <w:rPr>
          <w:sz w:val="28"/>
          <w:szCs w:val="28"/>
        </w:rPr>
        <w:t>хеле</w:t>
      </w:r>
      <w:proofErr w:type="spellEnd"/>
      <w:r w:rsidRPr="00306185">
        <w:rPr>
          <w:sz w:val="28"/>
          <w:szCs w:val="28"/>
        </w:rPr>
        <w:t xml:space="preserve"> най-накрая се осъществи</w:t>
      </w:r>
      <w:r>
        <w:rPr>
          <w:i/>
          <w:sz w:val="28"/>
          <w:szCs w:val="28"/>
        </w:rPr>
        <w:t xml:space="preserve"> </w:t>
      </w:r>
    </w:p>
    <w:p w14:paraId="212C07F6" w14:textId="77777777" w:rsidR="00687147" w:rsidRPr="00306185" w:rsidRDefault="00687147" w:rsidP="00687147">
      <w:pPr>
        <w:ind w:firstLine="720"/>
        <w:jc w:val="both"/>
        <w:rPr>
          <w:i/>
          <w:sz w:val="28"/>
          <w:szCs w:val="28"/>
        </w:rPr>
      </w:pPr>
    </w:p>
    <w:p w14:paraId="25E66601" w14:textId="77777777" w:rsidR="00687147" w:rsidRDefault="00687147" w:rsidP="0068714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Нямаше допълнителни въпроси по докладната записка.</w:t>
      </w:r>
    </w:p>
    <w:p w14:paraId="12E3F87A" w14:textId="77777777" w:rsidR="00687147" w:rsidRDefault="00687147" w:rsidP="00687147">
      <w:pPr>
        <w:ind w:firstLine="708"/>
        <w:jc w:val="both"/>
        <w:rPr>
          <w:rFonts w:eastAsia="Calibri"/>
          <w:bCs/>
          <w:sz w:val="28"/>
          <w:szCs w:val="28"/>
          <w:lang w:eastAsia="en-US"/>
        </w:rPr>
      </w:pPr>
    </w:p>
    <w:p w14:paraId="4EC01811" w14:textId="77777777" w:rsidR="00687147" w:rsidRDefault="00687147" w:rsidP="0068714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След направените разяснения комисията със за – 5 подкрепи предложението на вносителя.</w:t>
      </w:r>
    </w:p>
    <w:p w14:paraId="05CB6778" w14:textId="77777777" w:rsidR="00687147" w:rsidRDefault="00687147" w:rsidP="00687147">
      <w:pPr>
        <w:ind w:firstLine="720"/>
        <w:jc w:val="both"/>
        <w:rPr>
          <w:sz w:val="28"/>
          <w:szCs w:val="28"/>
        </w:rPr>
      </w:pPr>
    </w:p>
    <w:p w14:paraId="646C6FEA" w14:textId="2CB84DFE" w:rsidR="00687147" w:rsidRDefault="00687147" w:rsidP="00687147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ПО ВТОРА ТОЧКА</w:t>
      </w:r>
    </w:p>
    <w:p w14:paraId="343C7F0E" w14:textId="77777777" w:rsidR="00027F0C" w:rsidRDefault="00306185" w:rsidP="00870CBB">
      <w:pPr>
        <w:ind w:firstLine="720"/>
        <w:jc w:val="both"/>
        <w:rPr>
          <w:sz w:val="28"/>
          <w:szCs w:val="28"/>
        </w:rPr>
      </w:pPr>
      <w:r w:rsidRPr="00306185">
        <w:rPr>
          <w:i/>
          <w:sz w:val="28"/>
          <w:szCs w:val="28"/>
        </w:rPr>
        <w:t>г-жа Виолета Хаджиева – директор на дирекция „ФС“</w:t>
      </w:r>
      <w:r>
        <w:rPr>
          <w:sz w:val="28"/>
          <w:szCs w:val="28"/>
        </w:rPr>
        <w:t xml:space="preserve"> </w:t>
      </w:r>
      <w:r w:rsidR="00687147">
        <w:rPr>
          <w:i/>
          <w:sz w:val="28"/>
          <w:szCs w:val="28"/>
        </w:rPr>
        <w:t xml:space="preserve">– </w:t>
      </w:r>
      <w:r w:rsidR="00687147">
        <w:rPr>
          <w:sz w:val="28"/>
          <w:szCs w:val="28"/>
        </w:rPr>
        <w:t>Направи разяснение по докладната записка</w:t>
      </w:r>
      <w:r>
        <w:rPr>
          <w:sz w:val="28"/>
          <w:szCs w:val="28"/>
        </w:rPr>
        <w:t xml:space="preserve">. </w:t>
      </w:r>
      <w:r w:rsidR="00027F0C">
        <w:rPr>
          <w:sz w:val="28"/>
          <w:szCs w:val="28"/>
        </w:rPr>
        <w:t xml:space="preserve">Докладва за техническа грешка при </w:t>
      </w:r>
      <w:proofErr w:type="spellStart"/>
      <w:r w:rsidR="00027F0C">
        <w:rPr>
          <w:sz w:val="28"/>
          <w:szCs w:val="28"/>
        </w:rPr>
        <w:t>превалутиране</w:t>
      </w:r>
      <w:proofErr w:type="spellEnd"/>
      <w:r w:rsidR="00027F0C">
        <w:rPr>
          <w:sz w:val="28"/>
          <w:szCs w:val="28"/>
        </w:rPr>
        <w:t xml:space="preserve"> на сума.</w:t>
      </w:r>
    </w:p>
    <w:p w14:paraId="130CB675" w14:textId="19426E86" w:rsidR="00027F0C" w:rsidRDefault="00027F0C" w:rsidP="00870CBB">
      <w:pPr>
        <w:ind w:firstLine="720"/>
        <w:jc w:val="both"/>
        <w:rPr>
          <w:sz w:val="28"/>
          <w:szCs w:val="28"/>
        </w:rPr>
      </w:pPr>
      <w:r w:rsidRPr="00306185">
        <w:rPr>
          <w:i/>
          <w:sz w:val="28"/>
          <w:szCs w:val="28"/>
        </w:rPr>
        <w:t xml:space="preserve">Г-н </w:t>
      </w:r>
      <w:proofErr w:type="spellStart"/>
      <w:r w:rsidRPr="00306185">
        <w:rPr>
          <w:i/>
          <w:sz w:val="28"/>
          <w:szCs w:val="28"/>
        </w:rPr>
        <w:t>Aнгел</w:t>
      </w:r>
      <w:proofErr w:type="spellEnd"/>
      <w:r w:rsidRPr="00306185">
        <w:rPr>
          <w:i/>
          <w:sz w:val="28"/>
          <w:szCs w:val="28"/>
        </w:rPr>
        <w:t xml:space="preserve"> Александров</w:t>
      </w:r>
      <w:r>
        <w:rPr>
          <w:i/>
          <w:sz w:val="28"/>
          <w:szCs w:val="28"/>
        </w:rPr>
        <w:t xml:space="preserve">- </w:t>
      </w:r>
      <w:r w:rsidRPr="00027F0C">
        <w:rPr>
          <w:sz w:val="28"/>
          <w:szCs w:val="28"/>
        </w:rPr>
        <w:t>Кой обработваше заплатите по проекта</w:t>
      </w:r>
      <w:r>
        <w:rPr>
          <w:sz w:val="28"/>
          <w:szCs w:val="28"/>
        </w:rPr>
        <w:t>?</w:t>
      </w:r>
      <w:r>
        <w:rPr>
          <w:i/>
          <w:sz w:val="28"/>
          <w:szCs w:val="28"/>
        </w:rPr>
        <w:t xml:space="preserve"> </w:t>
      </w:r>
    </w:p>
    <w:p w14:paraId="4D5E64F1" w14:textId="4504ED34" w:rsidR="00027F0C" w:rsidRDefault="00027F0C" w:rsidP="00870CBB">
      <w:pPr>
        <w:ind w:firstLine="708"/>
        <w:jc w:val="both"/>
        <w:rPr>
          <w:sz w:val="28"/>
          <w:szCs w:val="28"/>
        </w:rPr>
      </w:pPr>
      <w:r>
        <w:rPr>
          <w:i/>
          <w:sz w:val="28"/>
          <w:szCs w:val="28"/>
        </w:rPr>
        <w:t>Г-</w:t>
      </w:r>
      <w:r w:rsidRPr="00306185">
        <w:rPr>
          <w:i/>
          <w:sz w:val="28"/>
          <w:szCs w:val="28"/>
        </w:rPr>
        <w:t>жа Виолета Хаджиева – директор на дирекция „ФС“</w:t>
      </w:r>
      <w:r>
        <w:rPr>
          <w:sz w:val="28"/>
          <w:szCs w:val="28"/>
        </w:rPr>
        <w:t xml:space="preserve"> Щатната бройка е необходима за обработване на възнагражденията по проектите. Служител от администрацията се занимаваше, но напусна. В момента касиера на общината изчислява възнагражденията на техническия екип по социалните проекти, а са близо 600 щата. Това е </w:t>
      </w:r>
      <w:r w:rsidR="00870CBB">
        <w:rPr>
          <w:sz w:val="28"/>
          <w:szCs w:val="28"/>
        </w:rPr>
        <w:t xml:space="preserve">голямо </w:t>
      </w:r>
      <w:r>
        <w:rPr>
          <w:sz w:val="28"/>
          <w:szCs w:val="28"/>
        </w:rPr>
        <w:t xml:space="preserve"> натоварване. По проектите има 3% средства за разходи и може да има щат с възнаграждение, а не от бюджета на общината. </w:t>
      </w:r>
      <w:r w:rsidR="00870CBB">
        <w:rPr>
          <w:sz w:val="28"/>
          <w:szCs w:val="28"/>
        </w:rPr>
        <w:t xml:space="preserve">Ежемесечно екипът отчита дейностите пред Управляващия орган  и чрез бюджета на общината се превеждат средствата. </w:t>
      </w:r>
    </w:p>
    <w:p w14:paraId="0CBF1ED3" w14:textId="42175F41" w:rsidR="00687147" w:rsidRDefault="00687147" w:rsidP="00687147">
      <w:pPr>
        <w:jc w:val="both"/>
        <w:rPr>
          <w:sz w:val="28"/>
          <w:szCs w:val="28"/>
          <w:u w:val="single"/>
        </w:rPr>
      </w:pPr>
      <w:r w:rsidRPr="00687147">
        <w:rPr>
          <w:sz w:val="28"/>
          <w:szCs w:val="28"/>
          <w:u w:val="single"/>
        </w:rPr>
        <w:t xml:space="preserve"> </w:t>
      </w:r>
    </w:p>
    <w:p w14:paraId="485DA662" w14:textId="77777777" w:rsidR="00687147" w:rsidRDefault="00687147" w:rsidP="0068714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Нямаше допълнителни въпроси по докладната записка.</w:t>
      </w:r>
    </w:p>
    <w:p w14:paraId="4BC4DEDC" w14:textId="77777777" w:rsidR="00687147" w:rsidRDefault="00687147" w:rsidP="00687147">
      <w:pPr>
        <w:ind w:firstLine="708"/>
        <w:jc w:val="both"/>
        <w:rPr>
          <w:rFonts w:eastAsia="Calibri"/>
          <w:bCs/>
          <w:sz w:val="28"/>
          <w:szCs w:val="28"/>
          <w:lang w:eastAsia="en-US"/>
        </w:rPr>
      </w:pPr>
    </w:p>
    <w:p w14:paraId="5AA66EEB" w14:textId="77777777" w:rsidR="00687147" w:rsidRDefault="00687147" w:rsidP="0068714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След направените разяснения комисията със за – 5 подкрепи предложението на вносителя.</w:t>
      </w:r>
    </w:p>
    <w:p w14:paraId="3A682369" w14:textId="77777777" w:rsidR="00687147" w:rsidRDefault="00687147" w:rsidP="00687147">
      <w:pPr>
        <w:jc w:val="both"/>
        <w:rPr>
          <w:sz w:val="28"/>
          <w:szCs w:val="28"/>
          <w:u w:val="single"/>
        </w:rPr>
      </w:pPr>
    </w:p>
    <w:p w14:paraId="4F71EC67" w14:textId="77777777" w:rsidR="00027F0C" w:rsidRDefault="00687147" w:rsidP="00027F0C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ПО ТРЕТА  ТОЧКА</w:t>
      </w:r>
      <w:r w:rsidR="00027F0C">
        <w:rPr>
          <w:sz w:val="28"/>
          <w:szCs w:val="28"/>
          <w:u w:val="single"/>
        </w:rPr>
        <w:t xml:space="preserve"> и по ПО ЧЕТВЪРТА  ТОЧКА</w:t>
      </w:r>
    </w:p>
    <w:p w14:paraId="55892467" w14:textId="50447420" w:rsidR="00687147" w:rsidRDefault="00687147" w:rsidP="00687147">
      <w:pPr>
        <w:jc w:val="both"/>
        <w:rPr>
          <w:sz w:val="28"/>
          <w:szCs w:val="28"/>
          <w:u w:val="single"/>
        </w:rPr>
      </w:pPr>
    </w:p>
    <w:p w14:paraId="004109A9" w14:textId="2471730E" w:rsidR="00687147" w:rsidRDefault="00027F0C" w:rsidP="00870CBB">
      <w:pPr>
        <w:ind w:firstLine="708"/>
        <w:jc w:val="both"/>
        <w:rPr>
          <w:sz w:val="28"/>
          <w:szCs w:val="28"/>
          <w:u w:val="single"/>
        </w:rPr>
      </w:pPr>
      <w:r>
        <w:rPr>
          <w:i/>
          <w:sz w:val="28"/>
          <w:szCs w:val="28"/>
        </w:rPr>
        <w:t>Г-</w:t>
      </w:r>
      <w:r w:rsidRPr="00306185">
        <w:rPr>
          <w:i/>
          <w:sz w:val="28"/>
          <w:szCs w:val="28"/>
        </w:rPr>
        <w:t>жа Виолета Хаджиева – директор на дирекция „ФС“</w:t>
      </w:r>
      <w:r>
        <w:rPr>
          <w:sz w:val="28"/>
          <w:szCs w:val="28"/>
        </w:rPr>
        <w:t xml:space="preserve"> </w:t>
      </w:r>
      <w:r w:rsidR="00687147">
        <w:rPr>
          <w:i/>
          <w:sz w:val="28"/>
          <w:szCs w:val="28"/>
        </w:rPr>
        <w:t xml:space="preserve">– </w:t>
      </w:r>
      <w:r>
        <w:rPr>
          <w:sz w:val="28"/>
          <w:szCs w:val="28"/>
        </w:rPr>
        <w:t>Направи разяснение по докладните  записки</w:t>
      </w:r>
      <w:r w:rsidR="00687147" w:rsidRPr="00687147">
        <w:rPr>
          <w:sz w:val="28"/>
          <w:szCs w:val="28"/>
          <w:u w:val="single"/>
        </w:rPr>
        <w:t xml:space="preserve"> </w:t>
      </w:r>
    </w:p>
    <w:p w14:paraId="1B0E3B6D" w14:textId="77777777" w:rsidR="00687147" w:rsidRDefault="00687147" w:rsidP="00687147">
      <w:pPr>
        <w:jc w:val="both"/>
        <w:rPr>
          <w:sz w:val="28"/>
          <w:szCs w:val="28"/>
          <w:u w:val="single"/>
        </w:rPr>
      </w:pPr>
    </w:p>
    <w:p w14:paraId="2A742E2A" w14:textId="77777777" w:rsidR="00687147" w:rsidRDefault="00687147" w:rsidP="0068714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Нямаше допълнителни въпроси по докладната записка.</w:t>
      </w:r>
    </w:p>
    <w:p w14:paraId="461BBF13" w14:textId="77777777" w:rsidR="00687147" w:rsidRDefault="00687147" w:rsidP="00687147">
      <w:pPr>
        <w:ind w:firstLine="708"/>
        <w:jc w:val="both"/>
        <w:rPr>
          <w:rFonts w:eastAsia="Calibri"/>
          <w:bCs/>
          <w:sz w:val="28"/>
          <w:szCs w:val="28"/>
          <w:lang w:eastAsia="en-US"/>
        </w:rPr>
      </w:pPr>
    </w:p>
    <w:p w14:paraId="317E101F" w14:textId="1EAF960A" w:rsidR="00687147" w:rsidRDefault="00687147" w:rsidP="0068714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След направените разяснения комисията</w:t>
      </w:r>
      <w:r w:rsidR="00027F0C">
        <w:rPr>
          <w:sz w:val="28"/>
          <w:szCs w:val="28"/>
        </w:rPr>
        <w:t xml:space="preserve"> със за – 5 подкрепи предложенията на вносителите</w:t>
      </w:r>
      <w:r>
        <w:rPr>
          <w:sz w:val="28"/>
          <w:szCs w:val="28"/>
        </w:rPr>
        <w:t>.</w:t>
      </w:r>
    </w:p>
    <w:p w14:paraId="3DFA14C6" w14:textId="77777777" w:rsidR="00687147" w:rsidRDefault="00687147" w:rsidP="00687147">
      <w:pPr>
        <w:jc w:val="both"/>
        <w:rPr>
          <w:sz w:val="28"/>
          <w:szCs w:val="28"/>
          <w:u w:val="single"/>
        </w:rPr>
      </w:pPr>
    </w:p>
    <w:p w14:paraId="47ACE911" w14:textId="511BB95A" w:rsidR="00687147" w:rsidRDefault="00687147" w:rsidP="00687147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ПО ПЕТА  ТОЧКА</w:t>
      </w:r>
    </w:p>
    <w:p w14:paraId="6C4098A5" w14:textId="1E172385" w:rsidR="00687147" w:rsidRPr="00027F0C" w:rsidRDefault="00306185" w:rsidP="00870CBB">
      <w:pPr>
        <w:ind w:firstLine="708"/>
        <w:jc w:val="both"/>
        <w:rPr>
          <w:sz w:val="28"/>
          <w:szCs w:val="28"/>
        </w:rPr>
      </w:pPr>
      <w:r w:rsidRPr="00306185">
        <w:rPr>
          <w:i/>
          <w:sz w:val="28"/>
          <w:szCs w:val="28"/>
        </w:rPr>
        <w:lastRenderedPageBreak/>
        <w:t>Г-жа  Л.</w:t>
      </w:r>
      <w:r>
        <w:rPr>
          <w:i/>
          <w:sz w:val="28"/>
          <w:szCs w:val="28"/>
        </w:rPr>
        <w:t xml:space="preserve"> </w:t>
      </w:r>
      <w:proofErr w:type="spellStart"/>
      <w:r w:rsidRPr="00306185">
        <w:rPr>
          <w:i/>
          <w:sz w:val="28"/>
          <w:szCs w:val="28"/>
        </w:rPr>
        <w:t>Караибрям</w:t>
      </w:r>
      <w:proofErr w:type="spellEnd"/>
      <w:r>
        <w:rPr>
          <w:sz w:val="28"/>
          <w:szCs w:val="28"/>
        </w:rPr>
        <w:t xml:space="preserve">  </w:t>
      </w:r>
      <w:r w:rsidR="00687147">
        <w:rPr>
          <w:i/>
          <w:sz w:val="28"/>
          <w:szCs w:val="28"/>
        </w:rPr>
        <w:t xml:space="preserve">– </w:t>
      </w:r>
      <w:r w:rsidR="00687147">
        <w:rPr>
          <w:sz w:val="28"/>
          <w:szCs w:val="28"/>
        </w:rPr>
        <w:t>Направи разяснение по докладната записка</w:t>
      </w:r>
      <w:r w:rsidR="00027F0C" w:rsidRPr="00027F0C">
        <w:rPr>
          <w:sz w:val="28"/>
          <w:szCs w:val="28"/>
        </w:rPr>
        <w:t xml:space="preserve">. Посочи  </w:t>
      </w:r>
      <w:r w:rsidR="00027F0C">
        <w:rPr>
          <w:sz w:val="28"/>
          <w:szCs w:val="28"/>
        </w:rPr>
        <w:t>средствата</w:t>
      </w:r>
      <w:r w:rsidR="00870CBB">
        <w:rPr>
          <w:sz w:val="28"/>
          <w:szCs w:val="28"/>
        </w:rPr>
        <w:t>,</w:t>
      </w:r>
      <w:r w:rsidR="00027F0C">
        <w:rPr>
          <w:sz w:val="28"/>
          <w:szCs w:val="28"/>
        </w:rPr>
        <w:t xml:space="preserve"> за които общината кандидатства, какво може да се придобие в полза да доброволните отряди към общината и РСПБЗН</w:t>
      </w:r>
      <w:r w:rsidR="00870CBB">
        <w:rPr>
          <w:sz w:val="28"/>
          <w:szCs w:val="28"/>
        </w:rPr>
        <w:t xml:space="preserve">. Срокът за кандидатстване е 30.01.2026 година </w:t>
      </w:r>
      <w:r w:rsidR="00027F0C" w:rsidRPr="00027F0C">
        <w:rPr>
          <w:sz w:val="28"/>
          <w:szCs w:val="28"/>
        </w:rPr>
        <w:t xml:space="preserve"> </w:t>
      </w:r>
    </w:p>
    <w:p w14:paraId="28F1E4B0" w14:textId="77777777" w:rsidR="00687147" w:rsidRDefault="00687147" w:rsidP="00687147">
      <w:pPr>
        <w:jc w:val="both"/>
        <w:rPr>
          <w:sz w:val="28"/>
          <w:szCs w:val="28"/>
          <w:u w:val="single"/>
        </w:rPr>
      </w:pPr>
    </w:p>
    <w:p w14:paraId="2A9CA0C0" w14:textId="77777777" w:rsidR="00687147" w:rsidRDefault="00687147" w:rsidP="0068714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Нямаше допълнителни въпроси по докладната записка.</w:t>
      </w:r>
    </w:p>
    <w:p w14:paraId="55CFA104" w14:textId="77777777" w:rsidR="00687147" w:rsidRDefault="00687147" w:rsidP="00687147">
      <w:pPr>
        <w:ind w:firstLine="708"/>
        <w:jc w:val="both"/>
        <w:rPr>
          <w:rFonts w:eastAsia="Calibri"/>
          <w:bCs/>
          <w:sz w:val="28"/>
          <w:szCs w:val="28"/>
          <w:lang w:eastAsia="en-US"/>
        </w:rPr>
      </w:pPr>
    </w:p>
    <w:p w14:paraId="19610A4C" w14:textId="77777777" w:rsidR="00687147" w:rsidRDefault="00687147" w:rsidP="0068714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След направените разяснения комисията със за – 5 подкрепи предложението на вносителя.</w:t>
      </w:r>
    </w:p>
    <w:p w14:paraId="71BD60D7" w14:textId="6B21B150" w:rsidR="00687147" w:rsidRDefault="00870CBB" w:rsidP="00687147">
      <w:pPr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Поради изчерпване на дневния ред, заседанието на ПК бе закрито.</w:t>
      </w:r>
    </w:p>
    <w:p w14:paraId="6D1EAF30" w14:textId="77777777" w:rsidR="00687147" w:rsidRDefault="00687147" w:rsidP="00687147">
      <w:pPr>
        <w:jc w:val="both"/>
        <w:rPr>
          <w:sz w:val="28"/>
          <w:szCs w:val="28"/>
          <w:u w:val="single"/>
        </w:rPr>
      </w:pPr>
    </w:p>
    <w:p w14:paraId="4D33AE3C" w14:textId="77777777" w:rsidR="00687147" w:rsidRDefault="00687147" w:rsidP="0068714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0FA7B228" w14:textId="37622343" w:rsidR="00687147" w:rsidRDefault="00687147" w:rsidP="00687147">
      <w:pPr>
        <w:rPr>
          <w:sz w:val="28"/>
          <w:szCs w:val="28"/>
        </w:rPr>
      </w:pPr>
      <w:r>
        <w:rPr>
          <w:sz w:val="28"/>
          <w:szCs w:val="28"/>
        </w:rPr>
        <w:t>Председател на ПК :……..…</w:t>
      </w:r>
      <w:r w:rsidR="00A93DB1">
        <w:rPr>
          <w:sz w:val="28"/>
          <w:szCs w:val="28"/>
        </w:rPr>
        <w:t>/П/</w:t>
      </w:r>
      <w:r>
        <w:rPr>
          <w:sz w:val="28"/>
          <w:szCs w:val="28"/>
        </w:rPr>
        <w:t>………..</w:t>
      </w:r>
      <w:r w:rsidR="00870CBB">
        <w:rPr>
          <w:sz w:val="28"/>
          <w:szCs w:val="28"/>
        </w:rPr>
        <w:t>Х.Хасан</w:t>
      </w:r>
    </w:p>
    <w:p w14:paraId="15ECD6FD" w14:textId="77777777" w:rsidR="00687147" w:rsidRDefault="00687147" w:rsidP="00687147">
      <w:pPr>
        <w:rPr>
          <w:sz w:val="28"/>
          <w:szCs w:val="28"/>
        </w:rPr>
      </w:pPr>
    </w:p>
    <w:p w14:paraId="16B94BCF" w14:textId="68003266" w:rsidR="00687147" w:rsidRDefault="00687147" w:rsidP="00687147">
      <w:pPr>
        <w:rPr>
          <w:sz w:val="28"/>
          <w:szCs w:val="28"/>
        </w:rPr>
      </w:pPr>
      <w:r>
        <w:rPr>
          <w:sz w:val="28"/>
          <w:szCs w:val="28"/>
        </w:rPr>
        <w:t xml:space="preserve"> Водил протокола:………</w:t>
      </w:r>
      <w:r w:rsidR="00A93DB1">
        <w:rPr>
          <w:sz w:val="28"/>
          <w:szCs w:val="28"/>
        </w:rPr>
        <w:t>/П/</w:t>
      </w:r>
      <w:r>
        <w:rPr>
          <w:sz w:val="28"/>
          <w:szCs w:val="28"/>
        </w:rPr>
        <w:t xml:space="preserve">..……….. </w:t>
      </w:r>
      <w:bookmarkStart w:id="2" w:name="_GoBack"/>
      <w:bookmarkEnd w:id="2"/>
      <w:r w:rsidR="00870CBB">
        <w:rPr>
          <w:sz w:val="28"/>
          <w:szCs w:val="28"/>
        </w:rPr>
        <w:t xml:space="preserve">Ф.Осман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57D94CF0" w14:textId="77777777" w:rsidR="0061636C" w:rsidRDefault="0061636C" w:rsidP="0061636C">
      <w:pPr>
        <w:ind w:left="4332" w:firstLine="708"/>
        <w:jc w:val="both"/>
        <w:rPr>
          <w:sz w:val="28"/>
          <w:szCs w:val="28"/>
        </w:rPr>
      </w:pPr>
    </w:p>
    <w:sectPr w:rsidR="0061636C" w:rsidSect="006908C2">
      <w:pgSz w:w="11907" w:h="16840" w:code="9"/>
      <w:pgMar w:top="284" w:right="1417" w:bottom="284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02D56"/>
    <w:multiLevelType w:val="hybridMultilevel"/>
    <w:tmpl w:val="75E68BE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53B10"/>
    <w:multiLevelType w:val="hybridMultilevel"/>
    <w:tmpl w:val="B7E8EE8E"/>
    <w:lvl w:ilvl="0" w:tplc="827A2A9A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4D145F3"/>
    <w:multiLevelType w:val="hybridMultilevel"/>
    <w:tmpl w:val="9798489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F23023"/>
    <w:multiLevelType w:val="hybridMultilevel"/>
    <w:tmpl w:val="194E07E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211EDF"/>
    <w:multiLevelType w:val="hybridMultilevel"/>
    <w:tmpl w:val="75E68BE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347AA6"/>
    <w:multiLevelType w:val="hybridMultilevel"/>
    <w:tmpl w:val="75E68BE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046959"/>
    <w:multiLevelType w:val="hybridMultilevel"/>
    <w:tmpl w:val="685AD562"/>
    <w:lvl w:ilvl="0" w:tplc="2576A28C">
      <w:start w:val="1"/>
      <w:numFmt w:val="decimal"/>
      <w:lvlText w:val="%1."/>
      <w:lvlJc w:val="left"/>
      <w:pPr>
        <w:ind w:left="927" w:hanging="360"/>
      </w:pPr>
      <w:rPr>
        <w:rFonts w:eastAsiaTheme="minorHAnsi"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30224B2A"/>
    <w:multiLevelType w:val="hybridMultilevel"/>
    <w:tmpl w:val="B76E7A7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361F58"/>
    <w:multiLevelType w:val="hybridMultilevel"/>
    <w:tmpl w:val="F290392A"/>
    <w:lvl w:ilvl="0" w:tplc="040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D678A1"/>
    <w:multiLevelType w:val="hybridMultilevel"/>
    <w:tmpl w:val="15305B2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7527B0"/>
    <w:multiLevelType w:val="hybridMultilevel"/>
    <w:tmpl w:val="655E2F1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160074"/>
    <w:multiLevelType w:val="hybridMultilevel"/>
    <w:tmpl w:val="FBC8C46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655DB2"/>
    <w:multiLevelType w:val="hybridMultilevel"/>
    <w:tmpl w:val="95AECA0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1B601D"/>
    <w:multiLevelType w:val="hybridMultilevel"/>
    <w:tmpl w:val="9A8091F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461428"/>
    <w:multiLevelType w:val="hybridMultilevel"/>
    <w:tmpl w:val="0A06C89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675CE0"/>
    <w:multiLevelType w:val="hybridMultilevel"/>
    <w:tmpl w:val="C772D608"/>
    <w:lvl w:ilvl="0" w:tplc="A2CE5F1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sz w:val="32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FE7F1A"/>
    <w:multiLevelType w:val="hybridMultilevel"/>
    <w:tmpl w:val="3DC86BE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653761"/>
    <w:multiLevelType w:val="hybridMultilevel"/>
    <w:tmpl w:val="8E12C00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162092"/>
    <w:multiLevelType w:val="hybridMultilevel"/>
    <w:tmpl w:val="685AD562"/>
    <w:lvl w:ilvl="0" w:tplc="2576A28C">
      <w:start w:val="1"/>
      <w:numFmt w:val="decimal"/>
      <w:lvlText w:val="%1."/>
      <w:lvlJc w:val="left"/>
      <w:pPr>
        <w:ind w:left="927" w:hanging="360"/>
      </w:pPr>
      <w:rPr>
        <w:rFonts w:eastAsiaTheme="minorHAnsi"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72AB5AA8"/>
    <w:multiLevelType w:val="hybridMultilevel"/>
    <w:tmpl w:val="6368E23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EC05038"/>
    <w:multiLevelType w:val="hybridMultilevel"/>
    <w:tmpl w:val="8F0C4A9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0F">
      <w:start w:val="1"/>
      <w:numFmt w:val="decimal"/>
      <w:lvlText w:val="%3."/>
      <w:lvlJc w:val="left"/>
      <w:pPr>
        <w:ind w:left="1315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6"/>
  </w:num>
  <w:num w:numId="3">
    <w:abstractNumId w:val="13"/>
  </w:num>
  <w:num w:numId="4">
    <w:abstractNumId w:val="5"/>
  </w:num>
  <w:num w:numId="5">
    <w:abstractNumId w:val="0"/>
  </w:num>
  <w:num w:numId="6">
    <w:abstractNumId w:val="4"/>
  </w:num>
  <w:num w:numId="7">
    <w:abstractNumId w:val="19"/>
  </w:num>
  <w:num w:numId="8">
    <w:abstractNumId w:val="14"/>
  </w:num>
  <w:num w:numId="9">
    <w:abstractNumId w:val="10"/>
  </w:num>
  <w:num w:numId="10">
    <w:abstractNumId w:val="17"/>
  </w:num>
  <w:num w:numId="11">
    <w:abstractNumId w:val="12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11"/>
  </w:num>
  <w:num w:numId="15">
    <w:abstractNumId w:val="9"/>
  </w:num>
  <w:num w:numId="16">
    <w:abstractNumId w:val="7"/>
  </w:num>
  <w:num w:numId="17">
    <w:abstractNumId w:val="8"/>
  </w:num>
  <w:num w:numId="18">
    <w:abstractNumId w:val="1"/>
  </w:num>
  <w:num w:numId="19">
    <w:abstractNumId w:val="6"/>
  </w:num>
  <w:num w:numId="20">
    <w:abstractNumId w:val="15"/>
  </w:num>
  <w:num w:numId="21">
    <w:abstractNumId w:val="18"/>
  </w:num>
  <w:num w:numId="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528"/>
    <w:rsid w:val="00005F3E"/>
    <w:rsid w:val="00027F0C"/>
    <w:rsid w:val="00034502"/>
    <w:rsid w:val="00045DDC"/>
    <w:rsid w:val="00076950"/>
    <w:rsid w:val="00077968"/>
    <w:rsid w:val="00090488"/>
    <w:rsid w:val="000B343A"/>
    <w:rsid w:val="000C60A0"/>
    <w:rsid w:val="000D40BB"/>
    <w:rsid w:val="00101081"/>
    <w:rsid w:val="001105E3"/>
    <w:rsid w:val="001108F6"/>
    <w:rsid w:val="00121C1C"/>
    <w:rsid w:val="00143721"/>
    <w:rsid w:val="00165C5A"/>
    <w:rsid w:val="001932D1"/>
    <w:rsid w:val="00193820"/>
    <w:rsid w:val="001A2789"/>
    <w:rsid w:val="001A5220"/>
    <w:rsid w:val="001B1FDA"/>
    <w:rsid w:val="001B3A79"/>
    <w:rsid w:val="001C0B4F"/>
    <w:rsid w:val="001C4116"/>
    <w:rsid w:val="001C73BC"/>
    <w:rsid w:val="001D0213"/>
    <w:rsid w:val="001D0919"/>
    <w:rsid w:val="002065F2"/>
    <w:rsid w:val="00210092"/>
    <w:rsid w:val="002307D7"/>
    <w:rsid w:val="0023179B"/>
    <w:rsid w:val="00236856"/>
    <w:rsid w:val="00266C30"/>
    <w:rsid w:val="00290A5A"/>
    <w:rsid w:val="002D157E"/>
    <w:rsid w:val="002E719F"/>
    <w:rsid w:val="00306185"/>
    <w:rsid w:val="00311AA7"/>
    <w:rsid w:val="00325B91"/>
    <w:rsid w:val="00336E55"/>
    <w:rsid w:val="003574B4"/>
    <w:rsid w:val="003667A2"/>
    <w:rsid w:val="003758E4"/>
    <w:rsid w:val="00391B81"/>
    <w:rsid w:val="00394A5A"/>
    <w:rsid w:val="00397D41"/>
    <w:rsid w:val="003A2D74"/>
    <w:rsid w:val="003B6292"/>
    <w:rsid w:val="003C2699"/>
    <w:rsid w:val="003C3F97"/>
    <w:rsid w:val="003D3342"/>
    <w:rsid w:val="004066A2"/>
    <w:rsid w:val="00412E5B"/>
    <w:rsid w:val="00436078"/>
    <w:rsid w:val="00443275"/>
    <w:rsid w:val="00443DD1"/>
    <w:rsid w:val="00447879"/>
    <w:rsid w:val="00472933"/>
    <w:rsid w:val="004918FF"/>
    <w:rsid w:val="004B1D6A"/>
    <w:rsid w:val="004B2182"/>
    <w:rsid w:val="004B4B87"/>
    <w:rsid w:val="004C7F9D"/>
    <w:rsid w:val="0050378C"/>
    <w:rsid w:val="00525E7F"/>
    <w:rsid w:val="0052782A"/>
    <w:rsid w:val="00534DB8"/>
    <w:rsid w:val="0054614F"/>
    <w:rsid w:val="00553962"/>
    <w:rsid w:val="00557A84"/>
    <w:rsid w:val="005620A1"/>
    <w:rsid w:val="00562B01"/>
    <w:rsid w:val="00580387"/>
    <w:rsid w:val="005846E9"/>
    <w:rsid w:val="00595BA8"/>
    <w:rsid w:val="005A4883"/>
    <w:rsid w:val="005B7805"/>
    <w:rsid w:val="005D7EFB"/>
    <w:rsid w:val="00604745"/>
    <w:rsid w:val="0061453E"/>
    <w:rsid w:val="0061636C"/>
    <w:rsid w:val="00632197"/>
    <w:rsid w:val="00643CBE"/>
    <w:rsid w:val="00647357"/>
    <w:rsid w:val="00683127"/>
    <w:rsid w:val="0068676D"/>
    <w:rsid w:val="00686EC9"/>
    <w:rsid w:val="00687147"/>
    <w:rsid w:val="00687987"/>
    <w:rsid w:val="006908C2"/>
    <w:rsid w:val="006B0F46"/>
    <w:rsid w:val="006B5C10"/>
    <w:rsid w:val="006D7F0D"/>
    <w:rsid w:val="00721B52"/>
    <w:rsid w:val="007520F1"/>
    <w:rsid w:val="00754075"/>
    <w:rsid w:val="007645BF"/>
    <w:rsid w:val="00780F07"/>
    <w:rsid w:val="007E7D68"/>
    <w:rsid w:val="008226A6"/>
    <w:rsid w:val="00845E17"/>
    <w:rsid w:val="008539A3"/>
    <w:rsid w:val="00860F74"/>
    <w:rsid w:val="00870CBB"/>
    <w:rsid w:val="008973C9"/>
    <w:rsid w:val="008C246F"/>
    <w:rsid w:val="008D2062"/>
    <w:rsid w:val="008D62F4"/>
    <w:rsid w:val="00921B19"/>
    <w:rsid w:val="00980952"/>
    <w:rsid w:val="0098726E"/>
    <w:rsid w:val="0099738F"/>
    <w:rsid w:val="00997906"/>
    <w:rsid w:val="009B5EC1"/>
    <w:rsid w:val="009C1801"/>
    <w:rsid w:val="009D7FFA"/>
    <w:rsid w:val="009E15D7"/>
    <w:rsid w:val="009E6179"/>
    <w:rsid w:val="009F0A59"/>
    <w:rsid w:val="00A0140D"/>
    <w:rsid w:val="00A040F1"/>
    <w:rsid w:val="00A07B33"/>
    <w:rsid w:val="00A11884"/>
    <w:rsid w:val="00A33969"/>
    <w:rsid w:val="00A355A5"/>
    <w:rsid w:val="00A64910"/>
    <w:rsid w:val="00A66262"/>
    <w:rsid w:val="00A7387B"/>
    <w:rsid w:val="00A87999"/>
    <w:rsid w:val="00A91A48"/>
    <w:rsid w:val="00A93DB1"/>
    <w:rsid w:val="00AB6589"/>
    <w:rsid w:val="00AB6D32"/>
    <w:rsid w:val="00AE0661"/>
    <w:rsid w:val="00AE0B90"/>
    <w:rsid w:val="00AF0BED"/>
    <w:rsid w:val="00AF28C0"/>
    <w:rsid w:val="00AF7EFC"/>
    <w:rsid w:val="00B068BF"/>
    <w:rsid w:val="00B22D19"/>
    <w:rsid w:val="00B2633A"/>
    <w:rsid w:val="00B62022"/>
    <w:rsid w:val="00B81F6B"/>
    <w:rsid w:val="00B916AF"/>
    <w:rsid w:val="00B964C2"/>
    <w:rsid w:val="00BA1794"/>
    <w:rsid w:val="00BA612D"/>
    <w:rsid w:val="00BB356D"/>
    <w:rsid w:val="00BB43C7"/>
    <w:rsid w:val="00BB487D"/>
    <w:rsid w:val="00BB61EA"/>
    <w:rsid w:val="00BB71A7"/>
    <w:rsid w:val="00BC1E9B"/>
    <w:rsid w:val="00BD3BC2"/>
    <w:rsid w:val="00BF1632"/>
    <w:rsid w:val="00BF425B"/>
    <w:rsid w:val="00C260DB"/>
    <w:rsid w:val="00C33405"/>
    <w:rsid w:val="00C46EAD"/>
    <w:rsid w:val="00C5538B"/>
    <w:rsid w:val="00C65529"/>
    <w:rsid w:val="00C658A9"/>
    <w:rsid w:val="00C828C7"/>
    <w:rsid w:val="00CB0A11"/>
    <w:rsid w:val="00CB2236"/>
    <w:rsid w:val="00CD6E85"/>
    <w:rsid w:val="00CE6450"/>
    <w:rsid w:val="00D00C14"/>
    <w:rsid w:val="00D10153"/>
    <w:rsid w:val="00D12528"/>
    <w:rsid w:val="00D23992"/>
    <w:rsid w:val="00D3321F"/>
    <w:rsid w:val="00D44850"/>
    <w:rsid w:val="00D7164D"/>
    <w:rsid w:val="00D76B9F"/>
    <w:rsid w:val="00D84C54"/>
    <w:rsid w:val="00DB0A63"/>
    <w:rsid w:val="00DC2C0F"/>
    <w:rsid w:val="00DD65B8"/>
    <w:rsid w:val="00DE552D"/>
    <w:rsid w:val="00E427BB"/>
    <w:rsid w:val="00E6078D"/>
    <w:rsid w:val="00E63DE6"/>
    <w:rsid w:val="00E668F5"/>
    <w:rsid w:val="00E70CE7"/>
    <w:rsid w:val="00E8488D"/>
    <w:rsid w:val="00EA11B7"/>
    <w:rsid w:val="00EB71FB"/>
    <w:rsid w:val="00ED37A3"/>
    <w:rsid w:val="00EE1C0F"/>
    <w:rsid w:val="00EE62A2"/>
    <w:rsid w:val="00F042C0"/>
    <w:rsid w:val="00F06B0E"/>
    <w:rsid w:val="00F102C1"/>
    <w:rsid w:val="00F42A20"/>
    <w:rsid w:val="00F43DD3"/>
    <w:rsid w:val="00F776FB"/>
    <w:rsid w:val="00F849AE"/>
    <w:rsid w:val="00FC6426"/>
    <w:rsid w:val="00FD1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D79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5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2">
    <w:name w:val="heading 2"/>
    <w:basedOn w:val="a"/>
    <w:next w:val="a"/>
    <w:link w:val="20"/>
    <w:semiHidden/>
    <w:unhideWhenUsed/>
    <w:qFormat/>
    <w:rsid w:val="001A5220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uiPriority w:val="99"/>
    <w:rsid w:val="00D12528"/>
    <w:pPr>
      <w:widowControl w:val="0"/>
      <w:autoSpaceDE w:val="0"/>
      <w:autoSpaceDN w:val="0"/>
      <w:adjustRightInd w:val="0"/>
      <w:spacing w:line="324" w:lineRule="exact"/>
      <w:jc w:val="both"/>
    </w:pPr>
  </w:style>
  <w:style w:type="paragraph" w:styleId="a3">
    <w:name w:val="No Spacing"/>
    <w:uiPriority w:val="1"/>
    <w:qFormat/>
    <w:rsid w:val="00143721"/>
    <w:pPr>
      <w:spacing w:after="0" w:line="240" w:lineRule="auto"/>
    </w:pPr>
    <w:rPr>
      <w:rFonts w:ascii="Calibri" w:eastAsia="Calibri" w:hAnsi="Calibri" w:cs="Times New Roman"/>
      <w:lang w:val="bg-BG"/>
    </w:rPr>
  </w:style>
  <w:style w:type="paragraph" w:styleId="a4">
    <w:name w:val="Balloon Text"/>
    <w:basedOn w:val="a"/>
    <w:link w:val="a5"/>
    <w:uiPriority w:val="99"/>
    <w:semiHidden/>
    <w:unhideWhenUsed/>
    <w:rsid w:val="00FD1B5A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FD1B5A"/>
    <w:rPr>
      <w:rFonts w:ascii="Tahoma" w:eastAsia="Times New Roman" w:hAnsi="Tahoma" w:cs="Tahoma"/>
      <w:sz w:val="16"/>
      <w:szCs w:val="16"/>
      <w:lang w:val="bg-BG" w:eastAsia="bg-BG"/>
    </w:rPr>
  </w:style>
  <w:style w:type="paragraph" w:styleId="a6">
    <w:name w:val="List Paragraph"/>
    <w:basedOn w:val="a"/>
    <w:uiPriority w:val="34"/>
    <w:qFormat/>
    <w:rsid w:val="00C46EAD"/>
    <w:pPr>
      <w:ind w:left="720"/>
      <w:contextualSpacing/>
    </w:pPr>
  </w:style>
  <w:style w:type="character" w:customStyle="1" w:styleId="21">
    <w:name w:val="Основен текст (2)_"/>
    <w:basedOn w:val="a0"/>
    <w:link w:val="22"/>
    <w:locked/>
    <w:rsid w:val="00BA612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ен текст (2)"/>
    <w:basedOn w:val="a"/>
    <w:link w:val="21"/>
    <w:rsid w:val="00BA612D"/>
    <w:pPr>
      <w:widowControl w:val="0"/>
      <w:shd w:val="clear" w:color="auto" w:fill="FFFFFF"/>
      <w:spacing w:before="1140" w:line="324" w:lineRule="exact"/>
      <w:ind w:hanging="1500"/>
      <w:jc w:val="both"/>
    </w:pPr>
    <w:rPr>
      <w:sz w:val="26"/>
      <w:szCs w:val="26"/>
      <w:lang w:val="en-US" w:eastAsia="en-US"/>
    </w:rPr>
  </w:style>
  <w:style w:type="paragraph" w:styleId="a7">
    <w:name w:val="Body Text Indent"/>
    <w:basedOn w:val="a"/>
    <w:link w:val="a8"/>
    <w:unhideWhenUsed/>
    <w:rsid w:val="00AE0B90"/>
    <w:pPr>
      <w:ind w:left="2880"/>
    </w:pPr>
    <w:rPr>
      <w:sz w:val="28"/>
      <w:szCs w:val="20"/>
    </w:rPr>
  </w:style>
  <w:style w:type="character" w:customStyle="1" w:styleId="a8">
    <w:name w:val="Основен текст с отстъп Знак"/>
    <w:basedOn w:val="a0"/>
    <w:link w:val="a7"/>
    <w:rsid w:val="00AE0B90"/>
    <w:rPr>
      <w:rFonts w:ascii="Times New Roman" w:eastAsia="Times New Roman" w:hAnsi="Times New Roman" w:cs="Times New Roman"/>
      <w:sz w:val="28"/>
      <w:szCs w:val="20"/>
      <w:lang w:val="bg-BG" w:eastAsia="bg-BG"/>
    </w:rPr>
  </w:style>
  <w:style w:type="character" w:customStyle="1" w:styleId="20">
    <w:name w:val="Заглавие 2 Знак"/>
    <w:basedOn w:val="a0"/>
    <w:link w:val="2"/>
    <w:semiHidden/>
    <w:rsid w:val="001A5220"/>
    <w:rPr>
      <w:rFonts w:ascii="Times New Roman" w:eastAsia="Times New Roman" w:hAnsi="Times New Roman" w:cs="Times New Roman"/>
      <w:sz w:val="28"/>
      <w:szCs w:val="20"/>
      <w:lang w:val="bg-BG"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5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2">
    <w:name w:val="heading 2"/>
    <w:basedOn w:val="a"/>
    <w:next w:val="a"/>
    <w:link w:val="20"/>
    <w:semiHidden/>
    <w:unhideWhenUsed/>
    <w:qFormat/>
    <w:rsid w:val="001A5220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uiPriority w:val="99"/>
    <w:rsid w:val="00D12528"/>
    <w:pPr>
      <w:widowControl w:val="0"/>
      <w:autoSpaceDE w:val="0"/>
      <w:autoSpaceDN w:val="0"/>
      <w:adjustRightInd w:val="0"/>
      <w:spacing w:line="324" w:lineRule="exact"/>
      <w:jc w:val="both"/>
    </w:pPr>
  </w:style>
  <w:style w:type="paragraph" w:styleId="a3">
    <w:name w:val="No Spacing"/>
    <w:uiPriority w:val="1"/>
    <w:qFormat/>
    <w:rsid w:val="00143721"/>
    <w:pPr>
      <w:spacing w:after="0" w:line="240" w:lineRule="auto"/>
    </w:pPr>
    <w:rPr>
      <w:rFonts w:ascii="Calibri" w:eastAsia="Calibri" w:hAnsi="Calibri" w:cs="Times New Roman"/>
      <w:lang w:val="bg-BG"/>
    </w:rPr>
  </w:style>
  <w:style w:type="paragraph" w:styleId="a4">
    <w:name w:val="Balloon Text"/>
    <w:basedOn w:val="a"/>
    <w:link w:val="a5"/>
    <w:uiPriority w:val="99"/>
    <w:semiHidden/>
    <w:unhideWhenUsed/>
    <w:rsid w:val="00FD1B5A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FD1B5A"/>
    <w:rPr>
      <w:rFonts w:ascii="Tahoma" w:eastAsia="Times New Roman" w:hAnsi="Tahoma" w:cs="Tahoma"/>
      <w:sz w:val="16"/>
      <w:szCs w:val="16"/>
      <w:lang w:val="bg-BG" w:eastAsia="bg-BG"/>
    </w:rPr>
  </w:style>
  <w:style w:type="paragraph" w:styleId="a6">
    <w:name w:val="List Paragraph"/>
    <w:basedOn w:val="a"/>
    <w:uiPriority w:val="34"/>
    <w:qFormat/>
    <w:rsid w:val="00C46EAD"/>
    <w:pPr>
      <w:ind w:left="720"/>
      <w:contextualSpacing/>
    </w:pPr>
  </w:style>
  <w:style w:type="character" w:customStyle="1" w:styleId="21">
    <w:name w:val="Основен текст (2)_"/>
    <w:basedOn w:val="a0"/>
    <w:link w:val="22"/>
    <w:locked/>
    <w:rsid w:val="00BA612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ен текст (2)"/>
    <w:basedOn w:val="a"/>
    <w:link w:val="21"/>
    <w:rsid w:val="00BA612D"/>
    <w:pPr>
      <w:widowControl w:val="0"/>
      <w:shd w:val="clear" w:color="auto" w:fill="FFFFFF"/>
      <w:spacing w:before="1140" w:line="324" w:lineRule="exact"/>
      <w:ind w:hanging="1500"/>
      <w:jc w:val="both"/>
    </w:pPr>
    <w:rPr>
      <w:sz w:val="26"/>
      <w:szCs w:val="26"/>
      <w:lang w:val="en-US" w:eastAsia="en-US"/>
    </w:rPr>
  </w:style>
  <w:style w:type="paragraph" w:styleId="a7">
    <w:name w:val="Body Text Indent"/>
    <w:basedOn w:val="a"/>
    <w:link w:val="a8"/>
    <w:unhideWhenUsed/>
    <w:rsid w:val="00AE0B90"/>
    <w:pPr>
      <w:ind w:left="2880"/>
    </w:pPr>
    <w:rPr>
      <w:sz w:val="28"/>
      <w:szCs w:val="20"/>
    </w:rPr>
  </w:style>
  <w:style w:type="character" w:customStyle="1" w:styleId="a8">
    <w:name w:val="Основен текст с отстъп Знак"/>
    <w:basedOn w:val="a0"/>
    <w:link w:val="a7"/>
    <w:rsid w:val="00AE0B90"/>
    <w:rPr>
      <w:rFonts w:ascii="Times New Roman" w:eastAsia="Times New Roman" w:hAnsi="Times New Roman" w:cs="Times New Roman"/>
      <w:sz w:val="28"/>
      <w:szCs w:val="20"/>
      <w:lang w:val="bg-BG" w:eastAsia="bg-BG"/>
    </w:rPr>
  </w:style>
  <w:style w:type="character" w:customStyle="1" w:styleId="20">
    <w:name w:val="Заглавие 2 Знак"/>
    <w:basedOn w:val="a0"/>
    <w:link w:val="2"/>
    <w:semiHidden/>
    <w:rsid w:val="001A5220"/>
    <w:rPr>
      <w:rFonts w:ascii="Times New Roman" w:eastAsia="Times New Roman" w:hAnsi="Times New Roman" w:cs="Times New Roman"/>
      <w:sz w:val="28"/>
      <w:szCs w:val="20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46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8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AFC121-1D52-42C2-AE34-371925369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605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Mihriban</dc:creator>
  <cp:lastModifiedBy>Aishe-Obshtina</cp:lastModifiedBy>
  <cp:revision>5</cp:revision>
  <cp:lastPrinted>2026-01-21T09:57:00Z</cp:lastPrinted>
  <dcterms:created xsi:type="dcterms:W3CDTF">2026-01-21T08:24:00Z</dcterms:created>
  <dcterms:modified xsi:type="dcterms:W3CDTF">2026-01-28T12:52:00Z</dcterms:modified>
</cp:coreProperties>
</file>