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257" w:rsidRPr="00A47051" w:rsidRDefault="00DB58AA" w:rsidP="00F5539B">
      <w:pPr>
        <w:pStyle w:val="1"/>
        <w:rPr>
          <w:b/>
          <w:szCs w:val="28"/>
        </w:rPr>
      </w:pPr>
      <w:r w:rsidRPr="00A47051">
        <w:rPr>
          <w:b/>
          <w:szCs w:val="28"/>
        </w:rPr>
        <w:t xml:space="preserve">                                                                                          </w:t>
      </w:r>
    </w:p>
    <w:p w:rsidR="000133F2" w:rsidRPr="00A47051" w:rsidRDefault="00632257" w:rsidP="00F5539B">
      <w:pPr>
        <w:pStyle w:val="1"/>
        <w:rPr>
          <w:b/>
          <w:szCs w:val="28"/>
        </w:rPr>
      </w:pPr>
      <w:r w:rsidRPr="00A47051">
        <w:rPr>
          <w:b/>
          <w:szCs w:val="28"/>
        </w:rPr>
        <w:tab/>
      </w:r>
      <w:r w:rsidRPr="00A47051">
        <w:rPr>
          <w:b/>
          <w:szCs w:val="28"/>
        </w:rPr>
        <w:tab/>
      </w:r>
      <w:r w:rsidRPr="00A47051">
        <w:rPr>
          <w:b/>
          <w:szCs w:val="28"/>
        </w:rPr>
        <w:tab/>
      </w:r>
      <w:r w:rsidRPr="00A47051">
        <w:rPr>
          <w:b/>
          <w:szCs w:val="28"/>
        </w:rPr>
        <w:tab/>
      </w:r>
      <w:r w:rsidRPr="00A47051">
        <w:rPr>
          <w:b/>
          <w:szCs w:val="28"/>
        </w:rPr>
        <w:tab/>
      </w:r>
      <w:r w:rsidRPr="00A47051">
        <w:rPr>
          <w:b/>
          <w:szCs w:val="28"/>
        </w:rPr>
        <w:tab/>
      </w:r>
      <w:r w:rsidRPr="00A47051">
        <w:rPr>
          <w:b/>
          <w:szCs w:val="28"/>
        </w:rPr>
        <w:tab/>
      </w:r>
      <w:r w:rsidRPr="00A47051">
        <w:rPr>
          <w:b/>
          <w:szCs w:val="28"/>
        </w:rPr>
        <w:tab/>
      </w:r>
      <w:r w:rsidRPr="00A47051">
        <w:rPr>
          <w:b/>
          <w:szCs w:val="28"/>
        </w:rPr>
        <w:tab/>
      </w:r>
      <w:r w:rsidR="000133F2" w:rsidRPr="00A47051">
        <w:rPr>
          <w:b/>
          <w:szCs w:val="28"/>
        </w:rPr>
        <w:t>ДО</w:t>
      </w:r>
    </w:p>
    <w:p w:rsidR="000133F2" w:rsidRPr="00A47051" w:rsidRDefault="000133F2" w:rsidP="00632257">
      <w:pPr>
        <w:ind w:left="5664" w:firstLine="708"/>
        <w:rPr>
          <w:b/>
          <w:sz w:val="28"/>
          <w:szCs w:val="28"/>
          <w:lang w:val="bg-BG"/>
        </w:rPr>
      </w:pPr>
      <w:r w:rsidRPr="00A47051">
        <w:rPr>
          <w:b/>
          <w:sz w:val="28"/>
          <w:szCs w:val="28"/>
          <w:lang w:val="bg-BG"/>
        </w:rPr>
        <w:t>ОБЩИНСКИ СЪВЕТ</w:t>
      </w:r>
    </w:p>
    <w:p w:rsidR="000133F2" w:rsidRPr="00A47051" w:rsidRDefault="00AA001E" w:rsidP="00F020BE">
      <w:pPr>
        <w:ind w:left="4944" w:firstLine="708"/>
        <w:rPr>
          <w:b/>
          <w:sz w:val="28"/>
          <w:szCs w:val="28"/>
          <w:lang w:val="bg-BG"/>
        </w:rPr>
      </w:pPr>
      <w:r w:rsidRPr="00A47051">
        <w:rPr>
          <w:b/>
          <w:sz w:val="28"/>
          <w:szCs w:val="28"/>
          <w:lang w:val="bg-BG"/>
        </w:rPr>
        <w:t xml:space="preserve">  </w:t>
      </w:r>
      <w:r w:rsidR="00632257" w:rsidRPr="00A47051">
        <w:rPr>
          <w:b/>
          <w:sz w:val="28"/>
          <w:szCs w:val="28"/>
          <w:lang w:val="bg-BG"/>
        </w:rPr>
        <w:tab/>
      </w:r>
      <w:r w:rsidR="000133F2" w:rsidRPr="00A47051">
        <w:rPr>
          <w:b/>
          <w:sz w:val="28"/>
          <w:szCs w:val="28"/>
          <w:lang w:val="bg-BG"/>
        </w:rPr>
        <w:t>ГР.КРУМОВГРАД</w:t>
      </w:r>
    </w:p>
    <w:p w:rsidR="00F020BE" w:rsidRPr="00A47051" w:rsidRDefault="00F020BE" w:rsidP="00F020BE">
      <w:pPr>
        <w:ind w:left="4944" w:firstLine="708"/>
        <w:rPr>
          <w:b/>
          <w:sz w:val="28"/>
          <w:szCs w:val="28"/>
          <w:lang w:val="bg-BG"/>
        </w:rPr>
      </w:pPr>
    </w:p>
    <w:p w:rsidR="00C604D6" w:rsidRPr="00A47051" w:rsidRDefault="000133F2" w:rsidP="00C604D6">
      <w:pPr>
        <w:pStyle w:val="3"/>
        <w:rPr>
          <w:szCs w:val="28"/>
        </w:rPr>
      </w:pPr>
      <w:r w:rsidRPr="00A47051">
        <w:rPr>
          <w:szCs w:val="28"/>
        </w:rPr>
        <w:t>Д О К Л А Д Н А   З А П И С К А</w:t>
      </w:r>
    </w:p>
    <w:p w:rsidR="00B219EE" w:rsidRPr="00A47051" w:rsidRDefault="00B219EE" w:rsidP="007A009A">
      <w:pPr>
        <w:rPr>
          <w:sz w:val="28"/>
          <w:szCs w:val="28"/>
          <w:lang w:val="bg-BG"/>
        </w:rPr>
      </w:pPr>
    </w:p>
    <w:p w:rsidR="00B219EE" w:rsidRPr="00A47051" w:rsidRDefault="00CF18ED" w:rsidP="00971F81">
      <w:pPr>
        <w:rPr>
          <w:sz w:val="28"/>
          <w:szCs w:val="28"/>
          <w:lang w:val="bg-BG"/>
        </w:rPr>
      </w:pPr>
      <w:r w:rsidRPr="00A47051">
        <w:rPr>
          <w:b/>
          <w:sz w:val="28"/>
          <w:szCs w:val="28"/>
          <w:lang w:val="bg-BG"/>
        </w:rPr>
        <w:t xml:space="preserve">   </w:t>
      </w:r>
      <w:r w:rsidR="00971F81" w:rsidRPr="00A47051">
        <w:rPr>
          <w:b/>
          <w:sz w:val="28"/>
          <w:szCs w:val="28"/>
          <w:lang w:val="bg-BG"/>
        </w:rPr>
        <w:t xml:space="preserve">            </w:t>
      </w:r>
      <w:r w:rsidRPr="00A47051">
        <w:rPr>
          <w:b/>
          <w:sz w:val="28"/>
          <w:szCs w:val="28"/>
          <w:lang w:val="bg-BG"/>
        </w:rPr>
        <w:t xml:space="preserve"> </w:t>
      </w:r>
      <w:r w:rsidR="00971F81" w:rsidRPr="00A47051">
        <w:rPr>
          <w:sz w:val="28"/>
          <w:szCs w:val="28"/>
          <w:lang w:val="bg-BG"/>
        </w:rPr>
        <w:t>от СЕБИХАН КЕРИМ МЕХМЕД – кмет на Община Крумовград</w:t>
      </w:r>
      <w:r w:rsidRPr="00A47051">
        <w:rPr>
          <w:b/>
          <w:sz w:val="28"/>
          <w:szCs w:val="28"/>
          <w:lang w:val="bg-BG"/>
        </w:rPr>
        <w:t xml:space="preserve"> </w:t>
      </w:r>
    </w:p>
    <w:p w:rsidR="00B219EE" w:rsidRPr="00A47051" w:rsidRDefault="00B219EE" w:rsidP="00B219EE">
      <w:pPr>
        <w:pStyle w:val="a3"/>
        <w:ind w:left="0" w:firstLine="708"/>
        <w:rPr>
          <w:b/>
          <w:szCs w:val="28"/>
          <w:u w:val="single"/>
        </w:rPr>
      </w:pPr>
    </w:p>
    <w:p w:rsidR="000133F2" w:rsidRPr="00A47051" w:rsidRDefault="000133F2" w:rsidP="00B219EE">
      <w:pPr>
        <w:pStyle w:val="a3"/>
        <w:ind w:left="0" w:firstLine="708"/>
        <w:rPr>
          <w:szCs w:val="28"/>
        </w:rPr>
      </w:pPr>
      <w:r w:rsidRPr="00A47051">
        <w:rPr>
          <w:b/>
          <w:szCs w:val="28"/>
          <w:u w:val="single"/>
        </w:rPr>
        <w:t>ОТНОСНО:</w:t>
      </w:r>
      <w:r w:rsidR="00EC7663" w:rsidRPr="00A47051">
        <w:rPr>
          <w:szCs w:val="28"/>
        </w:rPr>
        <w:t xml:space="preserve">  Право на пристрояване на сграда, </w:t>
      </w:r>
      <w:r w:rsidR="00BA75FE" w:rsidRPr="00A47051">
        <w:rPr>
          <w:szCs w:val="28"/>
        </w:rPr>
        <w:t xml:space="preserve">построена върху имот </w:t>
      </w:r>
      <w:r w:rsidR="00EC7663" w:rsidRPr="00A47051">
        <w:rPr>
          <w:szCs w:val="28"/>
        </w:rPr>
        <w:t>– частна общинска собственост в с. Токачка, община Крумовград.</w:t>
      </w:r>
    </w:p>
    <w:p w:rsidR="00B219EE" w:rsidRPr="00A47051" w:rsidRDefault="00F020BE" w:rsidP="00F020BE">
      <w:pPr>
        <w:rPr>
          <w:sz w:val="28"/>
          <w:szCs w:val="28"/>
          <w:lang w:val="bg-BG"/>
        </w:rPr>
      </w:pPr>
      <w:r w:rsidRPr="00A47051">
        <w:rPr>
          <w:sz w:val="28"/>
          <w:szCs w:val="28"/>
          <w:lang w:val="bg-BG"/>
        </w:rPr>
        <w:t xml:space="preserve">      </w:t>
      </w:r>
    </w:p>
    <w:p w:rsidR="00AD280C" w:rsidRPr="00A47051" w:rsidRDefault="000F6240" w:rsidP="000F6240">
      <w:pPr>
        <w:rPr>
          <w:b/>
          <w:sz w:val="28"/>
          <w:szCs w:val="28"/>
          <w:lang w:val="bg-BG"/>
        </w:rPr>
      </w:pPr>
      <w:r w:rsidRPr="00A47051">
        <w:rPr>
          <w:sz w:val="28"/>
          <w:szCs w:val="28"/>
          <w:lang w:val="bg-BG"/>
        </w:rPr>
        <w:t xml:space="preserve">        </w:t>
      </w:r>
      <w:r w:rsidR="000133F2" w:rsidRPr="00A47051">
        <w:rPr>
          <w:b/>
          <w:sz w:val="28"/>
          <w:szCs w:val="28"/>
          <w:lang w:val="bg-BG"/>
        </w:rPr>
        <w:t xml:space="preserve">УВАЖАЕМИ  ДАМИ  И  ГОСПОДА </w:t>
      </w:r>
      <w:r w:rsidR="00B238C4" w:rsidRPr="00A47051">
        <w:rPr>
          <w:b/>
          <w:sz w:val="28"/>
          <w:szCs w:val="28"/>
          <w:lang w:val="bg-BG"/>
        </w:rPr>
        <w:t xml:space="preserve"> </w:t>
      </w:r>
      <w:r w:rsidR="000133F2" w:rsidRPr="00A47051">
        <w:rPr>
          <w:b/>
          <w:sz w:val="28"/>
          <w:szCs w:val="28"/>
          <w:lang w:val="bg-BG"/>
        </w:rPr>
        <w:t>ОБЩИНСКИ  СЪВЕТНИЦИ,</w:t>
      </w:r>
    </w:p>
    <w:p w:rsidR="00B219EE" w:rsidRPr="00A47051" w:rsidRDefault="00E572EB" w:rsidP="000133F2">
      <w:pPr>
        <w:jc w:val="both"/>
        <w:rPr>
          <w:b/>
          <w:sz w:val="28"/>
          <w:szCs w:val="28"/>
          <w:lang w:val="bg-BG"/>
        </w:rPr>
      </w:pPr>
      <w:r w:rsidRPr="00A47051">
        <w:rPr>
          <w:b/>
          <w:sz w:val="28"/>
          <w:szCs w:val="28"/>
          <w:lang w:val="bg-BG"/>
        </w:rPr>
        <w:t xml:space="preserve">      </w:t>
      </w:r>
    </w:p>
    <w:p w:rsidR="001A30EB" w:rsidRPr="00A47051" w:rsidRDefault="00B219EE" w:rsidP="00B219EE">
      <w:pPr>
        <w:ind w:firstLine="708"/>
        <w:jc w:val="both"/>
        <w:rPr>
          <w:sz w:val="28"/>
          <w:szCs w:val="28"/>
          <w:lang w:val="bg-BG"/>
        </w:rPr>
      </w:pPr>
      <w:r w:rsidRPr="00A47051">
        <w:rPr>
          <w:sz w:val="28"/>
          <w:szCs w:val="28"/>
          <w:lang w:val="bg-BG"/>
        </w:rPr>
        <w:t>В Общинска администрация – Крумовгр</w:t>
      </w:r>
      <w:r w:rsidR="00904968" w:rsidRPr="00A47051">
        <w:rPr>
          <w:sz w:val="28"/>
          <w:szCs w:val="28"/>
          <w:lang w:val="bg-BG"/>
        </w:rPr>
        <w:t xml:space="preserve">ад е </w:t>
      </w:r>
      <w:r w:rsidR="001A30EB" w:rsidRPr="00A47051">
        <w:rPr>
          <w:sz w:val="28"/>
          <w:szCs w:val="28"/>
          <w:lang w:val="bg-BG"/>
        </w:rPr>
        <w:t>постъпило заявление</w:t>
      </w:r>
      <w:r w:rsidR="00D21E1C" w:rsidRPr="00A47051">
        <w:rPr>
          <w:sz w:val="28"/>
          <w:szCs w:val="28"/>
          <w:lang w:val="bg-BG"/>
        </w:rPr>
        <w:t xml:space="preserve"> с вх. № 26-00-632 от 06.11.2025 г.</w:t>
      </w:r>
      <w:r w:rsidR="001A30EB" w:rsidRPr="00A47051">
        <w:rPr>
          <w:sz w:val="28"/>
          <w:szCs w:val="28"/>
          <w:lang w:val="bg-BG"/>
        </w:rPr>
        <w:t xml:space="preserve"> от „</w:t>
      </w:r>
      <w:proofErr w:type="spellStart"/>
      <w:r w:rsidR="001A30EB" w:rsidRPr="00A47051">
        <w:rPr>
          <w:sz w:val="28"/>
          <w:szCs w:val="28"/>
          <w:lang w:val="bg-BG"/>
        </w:rPr>
        <w:t>Адес</w:t>
      </w:r>
      <w:proofErr w:type="spellEnd"/>
      <w:r w:rsidR="001A30EB" w:rsidRPr="00A47051">
        <w:rPr>
          <w:sz w:val="28"/>
          <w:szCs w:val="28"/>
          <w:lang w:val="bg-BG"/>
        </w:rPr>
        <w:t xml:space="preserve"> БГ“ ООД, с ЕИК 207022841, със седалище и адрес на управление с. Токачка, </w:t>
      </w:r>
      <w:r w:rsidR="00D21E1C" w:rsidRPr="00A47051">
        <w:rPr>
          <w:sz w:val="28"/>
          <w:szCs w:val="28"/>
          <w:lang w:val="bg-BG"/>
        </w:rPr>
        <w:t>ул. „</w:t>
      </w:r>
      <w:r w:rsidR="002E74CC">
        <w:rPr>
          <w:sz w:val="28"/>
          <w:szCs w:val="28"/>
          <w:lang w:val="bg-BG"/>
        </w:rPr>
        <w:t>…….</w:t>
      </w:r>
      <w:r w:rsidR="00D21E1C" w:rsidRPr="00A47051">
        <w:rPr>
          <w:sz w:val="28"/>
          <w:szCs w:val="28"/>
          <w:lang w:val="bg-BG"/>
        </w:rPr>
        <w:t xml:space="preserve">“ № </w:t>
      </w:r>
      <w:r w:rsidR="002E74CC">
        <w:rPr>
          <w:sz w:val="28"/>
          <w:szCs w:val="28"/>
          <w:lang w:val="bg-BG"/>
        </w:rPr>
        <w:t>…..</w:t>
      </w:r>
      <w:r w:rsidR="00D21E1C" w:rsidRPr="00A47051">
        <w:rPr>
          <w:sz w:val="28"/>
          <w:szCs w:val="28"/>
          <w:lang w:val="bg-BG"/>
        </w:rPr>
        <w:t xml:space="preserve">, </w:t>
      </w:r>
      <w:r w:rsidR="001A30EB" w:rsidRPr="00A47051">
        <w:rPr>
          <w:sz w:val="28"/>
          <w:szCs w:val="28"/>
          <w:lang w:val="bg-BG"/>
        </w:rPr>
        <w:t>община Крумовград, представлявано от Д</w:t>
      </w:r>
      <w:r w:rsidR="002E74CC">
        <w:rPr>
          <w:sz w:val="28"/>
          <w:szCs w:val="28"/>
          <w:lang w:val="bg-BG"/>
        </w:rPr>
        <w:t>.</w:t>
      </w:r>
      <w:r w:rsidR="001A30EB" w:rsidRPr="00A47051">
        <w:rPr>
          <w:sz w:val="28"/>
          <w:szCs w:val="28"/>
          <w:lang w:val="bg-BG"/>
        </w:rPr>
        <w:t xml:space="preserve"> Т</w:t>
      </w:r>
      <w:r w:rsidR="002E74CC">
        <w:rPr>
          <w:sz w:val="28"/>
          <w:szCs w:val="28"/>
          <w:lang w:val="bg-BG"/>
        </w:rPr>
        <w:t>.</w:t>
      </w:r>
      <w:r w:rsidR="001A30EB" w:rsidRPr="00A47051">
        <w:rPr>
          <w:sz w:val="28"/>
          <w:szCs w:val="28"/>
          <w:lang w:val="bg-BG"/>
        </w:rPr>
        <w:t xml:space="preserve"> С</w:t>
      </w:r>
      <w:r w:rsidR="002E74CC">
        <w:rPr>
          <w:sz w:val="28"/>
          <w:szCs w:val="28"/>
          <w:lang w:val="bg-BG"/>
        </w:rPr>
        <w:t>.</w:t>
      </w:r>
      <w:r w:rsidR="00D21E1C" w:rsidRPr="00A47051">
        <w:rPr>
          <w:sz w:val="28"/>
          <w:szCs w:val="28"/>
          <w:lang w:val="bg-BG"/>
        </w:rPr>
        <w:t xml:space="preserve"> – управител</w:t>
      </w:r>
      <w:r w:rsidR="001A30EB" w:rsidRPr="00A47051">
        <w:rPr>
          <w:sz w:val="28"/>
          <w:szCs w:val="28"/>
          <w:lang w:val="bg-BG"/>
        </w:rPr>
        <w:t>, чрез пълномощника Т</w:t>
      </w:r>
      <w:r w:rsidR="002E74CC">
        <w:rPr>
          <w:sz w:val="28"/>
          <w:szCs w:val="28"/>
          <w:lang w:val="bg-BG"/>
        </w:rPr>
        <w:t>.</w:t>
      </w:r>
      <w:r w:rsidR="00D21E1C" w:rsidRPr="00A47051">
        <w:rPr>
          <w:sz w:val="28"/>
          <w:szCs w:val="28"/>
          <w:lang w:val="bg-BG"/>
        </w:rPr>
        <w:t xml:space="preserve"> И</w:t>
      </w:r>
      <w:r w:rsidR="002E74CC">
        <w:rPr>
          <w:sz w:val="28"/>
          <w:szCs w:val="28"/>
          <w:lang w:val="bg-BG"/>
        </w:rPr>
        <w:t>.</w:t>
      </w:r>
      <w:r w:rsidR="00D21E1C" w:rsidRPr="00A47051">
        <w:rPr>
          <w:sz w:val="28"/>
          <w:szCs w:val="28"/>
          <w:lang w:val="bg-BG"/>
        </w:rPr>
        <w:t xml:space="preserve"> С</w:t>
      </w:r>
      <w:r w:rsidR="002E74CC">
        <w:rPr>
          <w:sz w:val="28"/>
          <w:szCs w:val="28"/>
          <w:lang w:val="bg-BG"/>
        </w:rPr>
        <w:t>.</w:t>
      </w:r>
      <w:r w:rsidR="00D21E1C" w:rsidRPr="00A47051">
        <w:rPr>
          <w:sz w:val="28"/>
          <w:szCs w:val="28"/>
          <w:lang w:val="bg-BG"/>
        </w:rPr>
        <w:t xml:space="preserve"> – пълномощно</w:t>
      </w:r>
      <w:r w:rsidR="001A30EB" w:rsidRPr="00A47051">
        <w:rPr>
          <w:sz w:val="28"/>
          <w:szCs w:val="28"/>
          <w:lang w:val="bg-BG"/>
        </w:rPr>
        <w:t xml:space="preserve"> с рег. № 2743</w:t>
      </w:r>
      <w:r w:rsidR="00D21E1C" w:rsidRPr="00A47051">
        <w:rPr>
          <w:sz w:val="28"/>
          <w:szCs w:val="28"/>
          <w:lang w:val="bg-BG"/>
        </w:rPr>
        <w:t>8</w:t>
      </w:r>
      <w:r w:rsidR="001A30EB" w:rsidRPr="00A47051">
        <w:rPr>
          <w:sz w:val="28"/>
          <w:szCs w:val="28"/>
          <w:lang w:val="bg-BG"/>
        </w:rPr>
        <w:t xml:space="preserve"> от 07.11.2023 г. с искане за учредяване на право на пристрояване, съгласно </w:t>
      </w:r>
      <w:r w:rsidR="003526FB" w:rsidRPr="00A47051">
        <w:rPr>
          <w:sz w:val="28"/>
          <w:szCs w:val="28"/>
          <w:lang w:val="bg-BG"/>
        </w:rPr>
        <w:t>одобрен инвестиционен проек</w:t>
      </w:r>
      <w:r w:rsidR="00D116CD" w:rsidRPr="00A47051">
        <w:rPr>
          <w:sz w:val="28"/>
          <w:szCs w:val="28"/>
          <w:lang w:val="bg-BG"/>
        </w:rPr>
        <w:t>т</w:t>
      </w:r>
      <w:r w:rsidR="001A30EB" w:rsidRPr="00A47051">
        <w:rPr>
          <w:sz w:val="28"/>
          <w:szCs w:val="28"/>
          <w:lang w:val="bg-BG"/>
        </w:rPr>
        <w:t xml:space="preserve">. </w:t>
      </w:r>
    </w:p>
    <w:p w:rsidR="006E1869" w:rsidRPr="00A47051" w:rsidRDefault="001A30EB" w:rsidP="00B219EE">
      <w:pPr>
        <w:ind w:firstLine="708"/>
        <w:jc w:val="both"/>
        <w:rPr>
          <w:sz w:val="28"/>
          <w:szCs w:val="28"/>
          <w:lang w:val="bg-BG"/>
        </w:rPr>
      </w:pPr>
      <w:r w:rsidRPr="00A47051">
        <w:rPr>
          <w:sz w:val="28"/>
          <w:szCs w:val="28"/>
          <w:lang w:val="bg-BG"/>
        </w:rPr>
        <w:t>Инвестиционният проект</w:t>
      </w:r>
      <w:r w:rsidR="00303830" w:rsidRPr="00A47051">
        <w:rPr>
          <w:sz w:val="28"/>
          <w:szCs w:val="28"/>
          <w:lang w:val="bg-BG"/>
        </w:rPr>
        <w:t xml:space="preserve"> </w:t>
      </w:r>
      <w:r w:rsidRPr="00A47051">
        <w:rPr>
          <w:sz w:val="28"/>
          <w:szCs w:val="28"/>
          <w:lang w:val="bg-BG"/>
        </w:rPr>
        <w:t>е за обект: „Преустройство и промяна предназначение на първи етаж от еднофамилна жилищна сграда с идентификатор 72610.10.43.1 по КККР на с. Токачка в магазин за хранителни стоки и кафе-аперитив, и пристройка“</w:t>
      </w:r>
      <w:r w:rsidR="00D21E1C" w:rsidRPr="00A47051">
        <w:rPr>
          <w:sz w:val="28"/>
          <w:szCs w:val="28"/>
          <w:lang w:val="bg-BG"/>
        </w:rPr>
        <w:t xml:space="preserve">. </w:t>
      </w:r>
      <w:r w:rsidR="00DB0E77" w:rsidRPr="00A47051">
        <w:rPr>
          <w:sz w:val="28"/>
          <w:szCs w:val="28"/>
          <w:lang w:val="bg-BG"/>
        </w:rPr>
        <w:t>Сград</w:t>
      </w:r>
      <w:r w:rsidR="002B22BD" w:rsidRPr="00A47051">
        <w:rPr>
          <w:sz w:val="28"/>
          <w:szCs w:val="28"/>
          <w:lang w:val="bg-BG"/>
        </w:rPr>
        <w:t>ата е собственост на</w:t>
      </w:r>
      <w:r w:rsidRPr="00A47051">
        <w:rPr>
          <w:sz w:val="28"/>
          <w:szCs w:val="28"/>
          <w:lang w:val="bg-BG"/>
        </w:rPr>
        <w:t xml:space="preserve"> </w:t>
      </w:r>
      <w:r w:rsidR="00DB0E77" w:rsidRPr="00A47051">
        <w:rPr>
          <w:sz w:val="28"/>
          <w:szCs w:val="28"/>
          <w:lang w:val="bg-BG"/>
        </w:rPr>
        <w:t>„</w:t>
      </w:r>
      <w:proofErr w:type="spellStart"/>
      <w:r w:rsidR="00DB0E77" w:rsidRPr="00A47051">
        <w:rPr>
          <w:sz w:val="28"/>
          <w:szCs w:val="28"/>
          <w:lang w:val="bg-BG"/>
        </w:rPr>
        <w:t>Адес</w:t>
      </w:r>
      <w:proofErr w:type="spellEnd"/>
      <w:r w:rsidR="00DB0E77" w:rsidRPr="00A47051">
        <w:rPr>
          <w:sz w:val="28"/>
          <w:szCs w:val="28"/>
          <w:lang w:val="bg-BG"/>
        </w:rPr>
        <w:t xml:space="preserve"> БГ“ ООД, съгласно </w:t>
      </w:r>
      <w:r w:rsidR="006E1869" w:rsidRPr="00A47051">
        <w:rPr>
          <w:sz w:val="28"/>
          <w:szCs w:val="28"/>
          <w:lang w:val="bg-BG"/>
        </w:rPr>
        <w:t>Нотариален акт за покупко-продажба на недвижим имот № 136, том I, рег. № 2530, дело № 131 от 2022 г., и е построена в недвижим имот – частна общинска собственост, представляващ: поземлен имот с идентификатор 72610.10.43 по КККР на с. Токачка, община Крумовград, одобрени със заповед № РД-18-69/30.10.2006 г. на изпълнителния директор на АК, адрес на поземления имот: с. Токачка, ул. 1-ва № 12, с площ от 560 кв.м., трайно предназначение на територията: урбанизирана, начин на трайно ползване: ниско застрояване (до 10м)</w:t>
      </w:r>
      <w:r w:rsidR="00D21E1C" w:rsidRPr="00A47051">
        <w:rPr>
          <w:sz w:val="28"/>
          <w:szCs w:val="28"/>
          <w:lang w:val="bg-BG"/>
        </w:rPr>
        <w:t xml:space="preserve">, </w:t>
      </w:r>
      <w:r w:rsidR="00820A1D" w:rsidRPr="00A47051">
        <w:rPr>
          <w:sz w:val="28"/>
          <w:szCs w:val="28"/>
          <w:lang w:val="bg-BG"/>
        </w:rPr>
        <w:t>представляващ</w:t>
      </w:r>
      <w:r w:rsidR="00D21E1C" w:rsidRPr="00A47051">
        <w:rPr>
          <w:sz w:val="28"/>
          <w:szCs w:val="28"/>
          <w:lang w:val="bg-BG"/>
        </w:rPr>
        <w:t xml:space="preserve"> УПИ VI-общ., кв. 4 по ПУП на с. Токачка, община Крумовград</w:t>
      </w:r>
      <w:r w:rsidR="006E1869" w:rsidRPr="00A47051">
        <w:rPr>
          <w:sz w:val="28"/>
          <w:szCs w:val="28"/>
          <w:lang w:val="bg-BG"/>
        </w:rPr>
        <w:t>, актуван с АОС № 16 335 от 16.05.2023 г.</w:t>
      </w:r>
    </w:p>
    <w:p w:rsidR="003347D7" w:rsidRPr="00A47051" w:rsidRDefault="003347D7" w:rsidP="002B22BD">
      <w:pPr>
        <w:ind w:firstLine="708"/>
        <w:jc w:val="both"/>
        <w:rPr>
          <w:sz w:val="28"/>
          <w:szCs w:val="28"/>
          <w:lang w:val="bg-BG"/>
        </w:rPr>
      </w:pPr>
      <w:r w:rsidRPr="00A47051">
        <w:rPr>
          <w:sz w:val="28"/>
          <w:szCs w:val="28"/>
          <w:lang w:val="bg-BG"/>
        </w:rPr>
        <w:t xml:space="preserve">Съгласно архитектурния проект първият етаж от съществуващата еднофамилна жилищна сграда предстои да се преустрои и да ѝ се промени предназначението в </w:t>
      </w:r>
      <w:r w:rsidR="002B22BD" w:rsidRPr="00A47051">
        <w:rPr>
          <w:sz w:val="28"/>
          <w:szCs w:val="28"/>
          <w:lang w:val="bg-BG"/>
        </w:rPr>
        <w:t xml:space="preserve">търговски обект – </w:t>
      </w:r>
      <w:r w:rsidRPr="00A47051">
        <w:rPr>
          <w:sz w:val="28"/>
          <w:szCs w:val="28"/>
          <w:lang w:val="bg-BG"/>
        </w:rPr>
        <w:t xml:space="preserve">магазин за хранителни стоки </w:t>
      </w:r>
      <w:r w:rsidR="003B14A4" w:rsidRPr="00A47051">
        <w:rPr>
          <w:sz w:val="28"/>
          <w:szCs w:val="28"/>
          <w:lang w:val="bg-BG"/>
        </w:rPr>
        <w:t xml:space="preserve">със складово помещение </w:t>
      </w:r>
      <w:r w:rsidRPr="00A47051">
        <w:rPr>
          <w:sz w:val="28"/>
          <w:szCs w:val="28"/>
          <w:lang w:val="bg-BG"/>
        </w:rPr>
        <w:t xml:space="preserve">и </w:t>
      </w:r>
      <w:r w:rsidR="00D21E1C" w:rsidRPr="00A47051">
        <w:rPr>
          <w:sz w:val="28"/>
          <w:szCs w:val="28"/>
          <w:lang w:val="bg-BG"/>
        </w:rPr>
        <w:t>заведение з</w:t>
      </w:r>
      <w:r w:rsidR="003B14A4" w:rsidRPr="00A47051">
        <w:rPr>
          <w:sz w:val="28"/>
          <w:szCs w:val="28"/>
          <w:lang w:val="bg-BG"/>
        </w:rPr>
        <w:t xml:space="preserve">а обществено хранене – </w:t>
      </w:r>
      <w:r w:rsidRPr="00A47051">
        <w:rPr>
          <w:sz w:val="28"/>
          <w:szCs w:val="28"/>
          <w:lang w:val="bg-BG"/>
        </w:rPr>
        <w:t xml:space="preserve">кафе-аперитив и пристройка. </w:t>
      </w:r>
      <w:r w:rsidR="002B22BD" w:rsidRPr="00A47051">
        <w:rPr>
          <w:sz w:val="28"/>
          <w:szCs w:val="28"/>
          <w:lang w:val="bg-BG"/>
        </w:rPr>
        <w:t xml:space="preserve">Предвиждат се промени във вътрешното разпределение. На североизточната фасада се предвижда  </w:t>
      </w:r>
      <w:r w:rsidRPr="00A47051">
        <w:rPr>
          <w:sz w:val="28"/>
          <w:szCs w:val="28"/>
          <w:lang w:val="bg-BG"/>
        </w:rPr>
        <w:t>изграждането на нова едноетажна постройка – санитарен възел за кли</w:t>
      </w:r>
      <w:r w:rsidR="002B22BD" w:rsidRPr="00A47051">
        <w:rPr>
          <w:sz w:val="28"/>
          <w:szCs w:val="28"/>
          <w:lang w:val="bg-BG"/>
        </w:rPr>
        <w:t xml:space="preserve">енти на заведението и магазина. </w:t>
      </w:r>
      <w:r w:rsidRPr="00A47051">
        <w:rPr>
          <w:sz w:val="28"/>
          <w:szCs w:val="28"/>
          <w:lang w:val="bg-BG"/>
        </w:rPr>
        <w:t>Застроената площ на първия етаж на съществуващата сграда</w:t>
      </w:r>
      <w:r w:rsidR="00D21E1C" w:rsidRPr="00A47051">
        <w:rPr>
          <w:sz w:val="28"/>
          <w:szCs w:val="28"/>
          <w:lang w:val="bg-BG"/>
        </w:rPr>
        <w:t>,</w:t>
      </w:r>
      <w:r w:rsidRPr="00A47051">
        <w:rPr>
          <w:sz w:val="28"/>
          <w:szCs w:val="28"/>
          <w:lang w:val="bg-BG"/>
        </w:rPr>
        <w:t xml:space="preserve"> съгласно архитектурния проект е 209,90 кв.м., като се предвижда пристройка</w:t>
      </w:r>
      <w:r w:rsidR="002B22BD" w:rsidRPr="00A47051">
        <w:rPr>
          <w:sz w:val="28"/>
          <w:szCs w:val="28"/>
          <w:lang w:val="bg-BG"/>
        </w:rPr>
        <w:t>та да бъде</w:t>
      </w:r>
      <w:r w:rsidRPr="00A47051">
        <w:rPr>
          <w:sz w:val="28"/>
          <w:szCs w:val="28"/>
          <w:lang w:val="bg-BG"/>
        </w:rPr>
        <w:t xml:space="preserve"> със застроена площ от 5,32 кв.м.</w:t>
      </w:r>
    </w:p>
    <w:p w:rsidR="002A0A62" w:rsidRPr="00A47051" w:rsidRDefault="00D21E1C" w:rsidP="002A0A62">
      <w:pPr>
        <w:ind w:firstLine="708"/>
        <w:jc w:val="both"/>
        <w:rPr>
          <w:sz w:val="28"/>
          <w:szCs w:val="28"/>
          <w:lang w:val="bg-BG"/>
        </w:rPr>
      </w:pPr>
      <w:r w:rsidRPr="00A47051">
        <w:rPr>
          <w:sz w:val="28"/>
          <w:szCs w:val="28"/>
          <w:lang w:val="bg-BG"/>
        </w:rPr>
        <w:t>Учредяването на правото на строеж следва да е възмездно и да се извърши при условията на ч</w:t>
      </w:r>
      <w:r w:rsidR="006C6AAE" w:rsidRPr="00A47051">
        <w:rPr>
          <w:sz w:val="28"/>
          <w:szCs w:val="28"/>
          <w:lang w:val="bg-BG"/>
        </w:rPr>
        <w:t>л. 38, ал. 2</w:t>
      </w:r>
      <w:r w:rsidR="00B219EE" w:rsidRPr="00A47051">
        <w:rPr>
          <w:sz w:val="28"/>
          <w:szCs w:val="28"/>
          <w:lang w:val="bg-BG"/>
        </w:rPr>
        <w:t xml:space="preserve"> от За</w:t>
      </w:r>
      <w:r w:rsidR="006C6AAE" w:rsidRPr="00A47051">
        <w:rPr>
          <w:sz w:val="28"/>
          <w:szCs w:val="28"/>
          <w:lang w:val="bg-BG"/>
        </w:rPr>
        <w:t>кона за общинската собственост</w:t>
      </w:r>
      <w:r w:rsidRPr="00A47051">
        <w:rPr>
          <w:sz w:val="28"/>
          <w:szCs w:val="28"/>
          <w:lang w:val="bg-BG"/>
        </w:rPr>
        <w:t>, съгласно която разпоредба</w:t>
      </w:r>
      <w:r w:rsidR="006C6AAE" w:rsidRPr="00A47051">
        <w:rPr>
          <w:sz w:val="28"/>
          <w:szCs w:val="28"/>
          <w:lang w:val="bg-BG"/>
        </w:rPr>
        <w:t xml:space="preserve"> </w:t>
      </w:r>
      <w:r w:rsidR="002A0A62" w:rsidRPr="00A47051">
        <w:rPr>
          <w:sz w:val="28"/>
          <w:szCs w:val="28"/>
          <w:lang w:val="bg-BG"/>
        </w:rPr>
        <w:t>право на пристрояване на сграда, построена върху имот – частна общинска собственост, се учредява от кмета на общината без търг или конкурс на собственика на сградата, по ред, определен от общинския съвет в наредбата по чл. 8, ал. 2</w:t>
      </w:r>
      <w:r w:rsidRPr="00A47051">
        <w:rPr>
          <w:sz w:val="28"/>
          <w:szCs w:val="28"/>
          <w:lang w:val="bg-BG"/>
        </w:rPr>
        <w:t xml:space="preserve"> ЗОС</w:t>
      </w:r>
      <w:r w:rsidR="002A0A62" w:rsidRPr="00A47051">
        <w:rPr>
          <w:sz w:val="28"/>
          <w:szCs w:val="28"/>
          <w:lang w:val="bg-BG"/>
        </w:rPr>
        <w:t xml:space="preserve">. </w:t>
      </w:r>
      <w:r w:rsidR="002A0A62" w:rsidRPr="00A47051">
        <w:rPr>
          <w:sz w:val="28"/>
          <w:szCs w:val="28"/>
          <w:lang w:val="bg-BG"/>
        </w:rPr>
        <w:lastRenderedPageBreak/>
        <w:t>Съгласно чл. 53, ал. 1 и ал. 2 от Наредбата за реда за придобиване, управление и разпореждане с общинско имущество в община Крумовград на Общински съвет – Крумовград право на пристрояване на сграда,  построена върху имот – частна общинска собственост се учредява от кмета на общината без търг или конкурс на собственика на сградата по пазарни цени, одобрени от Общински съвет, след решение на общински съвет, съобразно изискванията на чл. 48 и ал. 49 от същата наредба.</w:t>
      </w:r>
    </w:p>
    <w:p w:rsidR="002A0A62" w:rsidRPr="00A47051" w:rsidRDefault="002A0A62" w:rsidP="002A0A62">
      <w:pPr>
        <w:ind w:firstLine="708"/>
        <w:jc w:val="both"/>
        <w:rPr>
          <w:sz w:val="28"/>
          <w:szCs w:val="28"/>
          <w:lang w:val="bg-BG"/>
        </w:rPr>
      </w:pPr>
      <w:r w:rsidRPr="00A47051">
        <w:rPr>
          <w:sz w:val="28"/>
          <w:szCs w:val="28"/>
          <w:lang w:val="bg-BG"/>
        </w:rPr>
        <w:t>В тази връзка е изготвена и пазарна оценка от сертифициран оценител на недвижими имо</w:t>
      </w:r>
      <w:r w:rsidR="00903493">
        <w:rPr>
          <w:sz w:val="28"/>
          <w:szCs w:val="28"/>
          <w:lang w:val="bg-BG"/>
        </w:rPr>
        <w:t>ти за правото на пристрояване –</w:t>
      </w:r>
      <w:r w:rsidRPr="00A47051">
        <w:rPr>
          <w:sz w:val="28"/>
          <w:szCs w:val="28"/>
          <w:lang w:val="bg-BG"/>
        </w:rPr>
        <w:t xml:space="preserve"> пристройка с площ от 5,32 кв.м., определена в </w:t>
      </w:r>
      <w:r w:rsidRPr="006011D6">
        <w:rPr>
          <w:sz w:val="28"/>
          <w:szCs w:val="28"/>
          <w:lang w:val="bg-BG"/>
        </w:rPr>
        <w:t xml:space="preserve">размер на </w:t>
      </w:r>
      <w:r w:rsidR="006011D6" w:rsidRPr="006011D6">
        <w:rPr>
          <w:sz w:val="28"/>
          <w:szCs w:val="28"/>
          <w:lang w:val="bg-BG"/>
        </w:rPr>
        <w:t>225,00 лв. (двеста двадесет и пет лева)</w:t>
      </w:r>
      <w:r w:rsidRPr="006011D6">
        <w:rPr>
          <w:sz w:val="28"/>
          <w:szCs w:val="28"/>
          <w:lang w:val="bg-BG"/>
        </w:rPr>
        <w:t xml:space="preserve"> / </w:t>
      </w:r>
      <w:r w:rsidR="006011D6" w:rsidRPr="006011D6">
        <w:rPr>
          <w:sz w:val="28"/>
          <w:szCs w:val="28"/>
          <w:lang w:val="bg-BG"/>
        </w:rPr>
        <w:t>115,04</w:t>
      </w:r>
      <w:r w:rsidRPr="006011D6">
        <w:rPr>
          <w:sz w:val="28"/>
          <w:szCs w:val="28"/>
          <w:lang w:val="bg-BG"/>
        </w:rPr>
        <w:t xml:space="preserve"> евро</w:t>
      </w:r>
      <w:r w:rsidR="006011D6" w:rsidRPr="006011D6">
        <w:rPr>
          <w:sz w:val="28"/>
          <w:szCs w:val="28"/>
          <w:lang w:val="bg-BG"/>
        </w:rPr>
        <w:t xml:space="preserve"> (сто и петнадесет евро и четири евроцента)</w:t>
      </w:r>
      <w:r w:rsidRPr="006011D6">
        <w:rPr>
          <w:sz w:val="28"/>
          <w:szCs w:val="28"/>
          <w:lang w:val="bg-BG"/>
        </w:rPr>
        <w:t xml:space="preserve"> без</w:t>
      </w:r>
      <w:r w:rsidRPr="00A47051">
        <w:rPr>
          <w:sz w:val="28"/>
          <w:szCs w:val="28"/>
          <w:lang w:val="bg-BG"/>
        </w:rPr>
        <w:t xml:space="preserve"> ДДС. Данъчната оценка на вещното право на строеж с площ от 5,32 кв.м. е определена в размер на </w:t>
      </w:r>
      <w:r w:rsidR="00820A1D" w:rsidRPr="00A47051">
        <w:rPr>
          <w:sz w:val="28"/>
          <w:szCs w:val="28"/>
          <w:lang w:val="bg-BG"/>
        </w:rPr>
        <w:t xml:space="preserve">18,10 лв. (осемнадесет лева и десет стотинки) </w:t>
      </w:r>
      <w:r w:rsidRPr="00A47051">
        <w:rPr>
          <w:sz w:val="28"/>
          <w:szCs w:val="28"/>
          <w:lang w:val="bg-BG"/>
        </w:rPr>
        <w:t xml:space="preserve">/ </w:t>
      </w:r>
      <w:r w:rsidR="00820A1D" w:rsidRPr="00A47051">
        <w:rPr>
          <w:sz w:val="28"/>
          <w:szCs w:val="28"/>
          <w:lang w:val="bg-BG"/>
        </w:rPr>
        <w:t>9,25 евро (девет евро двадесет и пет евроцента).</w:t>
      </w:r>
      <w:r w:rsidRPr="00A47051">
        <w:rPr>
          <w:sz w:val="28"/>
          <w:szCs w:val="28"/>
          <w:lang w:val="bg-BG"/>
        </w:rPr>
        <w:t xml:space="preserve"> На основание чл. 41, ал. 2 от Закона за общинската собственост пазарната цена на правото на строеж (пристрояване) не може да бъде по-ниска от данъчната му оценка, което е спазено в предложения проект на решение.</w:t>
      </w:r>
    </w:p>
    <w:p w:rsidR="00CA559B" w:rsidRPr="00A47051" w:rsidRDefault="00CA559B" w:rsidP="00CA559B">
      <w:pPr>
        <w:pStyle w:val="a6"/>
        <w:ind w:firstLine="708"/>
        <w:jc w:val="both"/>
        <w:rPr>
          <w:sz w:val="28"/>
          <w:szCs w:val="28"/>
          <w:lang w:val="bg-BG"/>
        </w:rPr>
      </w:pPr>
      <w:r w:rsidRPr="00A47051">
        <w:rPr>
          <w:sz w:val="28"/>
          <w:szCs w:val="28"/>
          <w:lang w:val="bg-BG"/>
        </w:rPr>
        <w:t>Имотът е включен в Програмата за управление и разпореждане с имоти – общинска собственост в община Крумовград за 2025 г.</w:t>
      </w:r>
    </w:p>
    <w:p w:rsidR="00B219EE" w:rsidRPr="00A47051" w:rsidRDefault="00303830" w:rsidP="00303830">
      <w:pPr>
        <w:jc w:val="both"/>
        <w:rPr>
          <w:sz w:val="28"/>
          <w:szCs w:val="28"/>
          <w:lang w:val="bg-BG"/>
        </w:rPr>
      </w:pPr>
      <w:r w:rsidRPr="00A47051">
        <w:rPr>
          <w:sz w:val="28"/>
          <w:szCs w:val="28"/>
          <w:lang w:val="bg-BG"/>
        </w:rPr>
        <w:t xml:space="preserve">         </w:t>
      </w:r>
      <w:r w:rsidR="00B219EE" w:rsidRPr="00A47051">
        <w:rPr>
          <w:sz w:val="28"/>
          <w:szCs w:val="28"/>
          <w:lang w:val="bg-BG"/>
        </w:rPr>
        <w:t xml:space="preserve">Предвид гореизложеното и на основание чл. 21, ал. 1, т. </w:t>
      </w:r>
      <w:r w:rsidR="00B77143" w:rsidRPr="00A47051">
        <w:rPr>
          <w:sz w:val="28"/>
          <w:szCs w:val="28"/>
          <w:lang w:val="bg-BG"/>
        </w:rPr>
        <w:t xml:space="preserve">8 </w:t>
      </w:r>
      <w:r w:rsidR="003F3955" w:rsidRPr="00A47051">
        <w:rPr>
          <w:sz w:val="28"/>
          <w:szCs w:val="28"/>
          <w:lang w:val="bg-BG"/>
        </w:rPr>
        <w:t xml:space="preserve">и чл. 52, ал. 5, т. 1 от Закона за местното самоуправление и местната администрация, </w:t>
      </w:r>
      <w:r w:rsidR="00B77143" w:rsidRPr="00A47051">
        <w:rPr>
          <w:sz w:val="28"/>
          <w:szCs w:val="28"/>
          <w:lang w:val="bg-BG"/>
        </w:rPr>
        <w:t>чл.</w:t>
      </w:r>
      <w:r w:rsidR="003F3955" w:rsidRPr="00A47051">
        <w:rPr>
          <w:sz w:val="28"/>
          <w:szCs w:val="28"/>
          <w:lang w:val="bg-BG"/>
        </w:rPr>
        <w:t xml:space="preserve"> </w:t>
      </w:r>
      <w:r w:rsidR="00B77143" w:rsidRPr="00A47051">
        <w:rPr>
          <w:sz w:val="28"/>
          <w:szCs w:val="28"/>
          <w:lang w:val="bg-BG"/>
        </w:rPr>
        <w:t xml:space="preserve"> 38</w:t>
      </w:r>
      <w:r w:rsidR="002D0913" w:rsidRPr="00A47051">
        <w:rPr>
          <w:sz w:val="28"/>
          <w:szCs w:val="28"/>
          <w:lang w:val="bg-BG"/>
        </w:rPr>
        <w:t xml:space="preserve">, </w:t>
      </w:r>
      <w:r w:rsidR="00B77143" w:rsidRPr="00A47051">
        <w:rPr>
          <w:sz w:val="28"/>
          <w:szCs w:val="28"/>
          <w:lang w:val="bg-BG"/>
        </w:rPr>
        <w:t xml:space="preserve"> ал.</w:t>
      </w:r>
      <w:r w:rsidR="003F3955" w:rsidRPr="00A47051">
        <w:rPr>
          <w:sz w:val="28"/>
          <w:szCs w:val="28"/>
          <w:lang w:val="bg-BG"/>
        </w:rPr>
        <w:t xml:space="preserve"> </w:t>
      </w:r>
      <w:r w:rsidR="00B77143" w:rsidRPr="00A47051">
        <w:rPr>
          <w:sz w:val="28"/>
          <w:szCs w:val="28"/>
          <w:lang w:val="bg-BG"/>
        </w:rPr>
        <w:t>2</w:t>
      </w:r>
      <w:r w:rsidR="00B219EE" w:rsidRPr="00A47051">
        <w:rPr>
          <w:sz w:val="28"/>
          <w:szCs w:val="28"/>
          <w:lang w:val="bg-BG"/>
        </w:rPr>
        <w:t xml:space="preserve"> </w:t>
      </w:r>
      <w:r w:rsidR="003F3955" w:rsidRPr="00A47051">
        <w:rPr>
          <w:sz w:val="28"/>
          <w:szCs w:val="28"/>
          <w:lang w:val="bg-BG"/>
        </w:rPr>
        <w:t xml:space="preserve">и чл. 41, ал. 2 </w:t>
      </w:r>
      <w:r w:rsidR="00B219EE" w:rsidRPr="00A47051">
        <w:rPr>
          <w:sz w:val="28"/>
          <w:szCs w:val="28"/>
          <w:lang w:val="bg-BG"/>
        </w:rPr>
        <w:t>от Закона з</w:t>
      </w:r>
      <w:r w:rsidR="003526FB" w:rsidRPr="00A47051">
        <w:rPr>
          <w:sz w:val="28"/>
          <w:szCs w:val="28"/>
          <w:lang w:val="bg-BG"/>
        </w:rPr>
        <w:t>а общинската собственост, чл. 53, ал. 1 и ал. 2</w:t>
      </w:r>
      <w:r w:rsidR="00820A1D" w:rsidRPr="00A47051">
        <w:rPr>
          <w:sz w:val="28"/>
          <w:szCs w:val="28"/>
          <w:lang w:val="bg-BG"/>
        </w:rPr>
        <w:t xml:space="preserve">, във </w:t>
      </w:r>
      <w:proofErr w:type="spellStart"/>
      <w:r w:rsidR="00820A1D" w:rsidRPr="00A47051">
        <w:rPr>
          <w:sz w:val="28"/>
          <w:szCs w:val="28"/>
          <w:lang w:val="bg-BG"/>
        </w:rPr>
        <w:t>вр</w:t>
      </w:r>
      <w:proofErr w:type="spellEnd"/>
      <w:r w:rsidR="00820A1D" w:rsidRPr="00A47051">
        <w:rPr>
          <w:sz w:val="28"/>
          <w:szCs w:val="28"/>
          <w:lang w:val="bg-BG"/>
        </w:rPr>
        <w:t xml:space="preserve">. </w:t>
      </w:r>
      <w:r w:rsidR="003526FB" w:rsidRPr="00A47051">
        <w:rPr>
          <w:sz w:val="28"/>
          <w:szCs w:val="28"/>
          <w:lang w:val="bg-BG"/>
        </w:rPr>
        <w:t>с чл.</w:t>
      </w:r>
      <w:r w:rsidR="003F3955" w:rsidRPr="00A47051">
        <w:rPr>
          <w:sz w:val="28"/>
          <w:szCs w:val="28"/>
          <w:lang w:val="bg-BG"/>
        </w:rPr>
        <w:t xml:space="preserve"> </w:t>
      </w:r>
      <w:r w:rsidR="003526FB" w:rsidRPr="00A47051">
        <w:rPr>
          <w:sz w:val="28"/>
          <w:szCs w:val="28"/>
          <w:lang w:val="bg-BG"/>
        </w:rPr>
        <w:t>48 и чл. 49</w:t>
      </w:r>
      <w:r w:rsidR="00B219EE" w:rsidRPr="00A47051">
        <w:rPr>
          <w:sz w:val="28"/>
          <w:szCs w:val="28"/>
          <w:lang w:val="bg-BG"/>
        </w:rPr>
        <w:t xml:space="preserve"> от Наредбата за реда за придобиване, управление и разпореждане с общинско имущ</w:t>
      </w:r>
      <w:r w:rsidR="003F3955" w:rsidRPr="00A47051">
        <w:rPr>
          <w:sz w:val="28"/>
          <w:szCs w:val="28"/>
          <w:lang w:val="bg-BG"/>
        </w:rPr>
        <w:t>ество в община Крумовград на Общински съвет</w:t>
      </w:r>
      <w:r w:rsidR="00B219EE" w:rsidRPr="00A47051">
        <w:rPr>
          <w:sz w:val="28"/>
          <w:szCs w:val="28"/>
          <w:lang w:val="bg-BG"/>
        </w:rPr>
        <w:t xml:space="preserve"> – Крумовград, предлагам Общинският съвет да вземе следното </w:t>
      </w:r>
    </w:p>
    <w:p w:rsidR="00B219EE" w:rsidRPr="00A47051" w:rsidRDefault="00B219EE" w:rsidP="00B219EE">
      <w:pPr>
        <w:ind w:firstLine="708"/>
        <w:jc w:val="both"/>
        <w:rPr>
          <w:sz w:val="28"/>
          <w:szCs w:val="28"/>
          <w:lang w:val="bg-BG"/>
        </w:rPr>
      </w:pPr>
    </w:p>
    <w:p w:rsidR="00926080" w:rsidRPr="00A47051" w:rsidRDefault="000133F2" w:rsidP="00632257">
      <w:pPr>
        <w:jc w:val="center"/>
        <w:rPr>
          <w:b/>
          <w:sz w:val="28"/>
          <w:szCs w:val="28"/>
          <w:lang w:val="bg-BG"/>
        </w:rPr>
      </w:pPr>
      <w:r w:rsidRPr="00A47051">
        <w:rPr>
          <w:b/>
          <w:sz w:val="28"/>
          <w:szCs w:val="28"/>
          <w:lang w:val="bg-BG"/>
        </w:rPr>
        <w:t>Р Е Ш Е Н И Е</w:t>
      </w:r>
      <w:r w:rsidR="00F5539B" w:rsidRPr="00A47051">
        <w:rPr>
          <w:b/>
          <w:sz w:val="28"/>
          <w:szCs w:val="28"/>
          <w:lang w:val="bg-BG"/>
        </w:rPr>
        <w:t>:</w:t>
      </w:r>
    </w:p>
    <w:p w:rsidR="00632257" w:rsidRPr="00A47051" w:rsidRDefault="00632257" w:rsidP="00F5539B">
      <w:pPr>
        <w:jc w:val="both"/>
        <w:rPr>
          <w:sz w:val="28"/>
          <w:szCs w:val="28"/>
          <w:lang w:val="bg-BG"/>
        </w:rPr>
      </w:pPr>
    </w:p>
    <w:p w:rsidR="00CA559B" w:rsidRPr="00A47051" w:rsidRDefault="000133F2" w:rsidP="00303830">
      <w:pPr>
        <w:ind w:firstLine="708"/>
        <w:jc w:val="both"/>
        <w:rPr>
          <w:sz w:val="28"/>
          <w:szCs w:val="28"/>
          <w:lang w:val="bg-BG"/>
        </w:rPr>
      </w:pPr>
      <w:r w:rsidRPr="00A47051">
        <w:rPr>
          <w:b/>
          <w:sz w:val="28"/>
          <w:szCs w:val="28"/>
          <w:lang w:val="bg-BG"/>
        </w:rPr>
        <w:t>І.</w:t>
      </w:r>
      <w:r w:rsidRPr="00A47051">
        <w:rPr>
          <w:sz w:val="28"/>
          <w:szCs w:val="28"/>
          <w:lang w:val="bg-BG"/>
        </w:rPr>
        <w:t xml:space="preserve"> </w:t>
      </w:r>
      <w:r w:rsidR="00CA559B" w:rsidRPr="00A47051">
        <w:rPr>
          <w:b/>
          <w:sz w:val="28"/>
          <w:szCs w:val="28"/>
          <w:lang w:val="bg-BG"/>
        </w:rPr>
        <w:t>ОТКРИВА</w:t>
      </w:r>
      <w:r w:rsidR="00CA559B" w:rsidRPr="00A47051">
        <w:rPr>
          <w:sz w:val="28"/>
          <w:szCs w:val="28"/>
          <w:lang w:val="bg-BG"/>
        </w:rPr>
        <w:t xml:space="preserve"> процедура за учредяване на възмездно право на прист</w:t>
      </w:r>
      <w:r w:rsidR="00903493">
        <w:rPr>
          <w:sz w:val="28"/>
          <w:szCs w:val="28"/>
          <w:lang w:val="bg-BG"/>
        </w:rPr>
        <w:t xml:space="preserve">рояване без търг или конкурс – </w:t>
      </w:r>
      <w:r w:rsidR="00CA559B" w:rsidRPr="00A47051">
        <w:rPr>
          <w:sz w:val="28"/>
          <w:szCs w:val="28"/>
          <w:lang w:val="bg-BG"/>
        </w:rPr>
        <w:t xml:space="preserve">пристройка със застроена площ от 5,32 (пет точка тридесет и два) кв.м. към сграда с идентификатор 72610.10.43.1 по КККР на с. Токачка, изградена в поземлен имот с идентификатор 72610.10.43 по КККР на с. Токачка, община Крумовград, одобрени със заповед № РД-18-69/30.10.2006 г. на изпълнителния директор на АК, адрес на поземления имот: с. Токачка, ул. 1-ва № 12, с площ от 560 кв.м., трайно предназначение на територията: урбанизирана, начин на трайно ползване: ниско застрояване (до 10м), </w:t>
      </w:r>
      <w:r w:rsidR="00820A1D" w:rsidRPr="00A47051">
        <w:rPr>
          <w:sz w:val="28"/>
          <w:szCs w:val="28"/>
          <w:lang w:val="bg-BG"/>
        </w:rPr>
        <w:t>представляващ</w:t>
      </w:r>
      <w:r w:rsidR="00CA559B" w:rsidRPr="00A47051">
        <w:rPr>
          <w:sz w:val="28"/>
          <w:szCs w:val="28"/>
          <w:lang w:val="bg-BG"/>
        </w:rPr>
        <w:t xml:space="preserve"> УПИ VI-общ., кв. 4 по ПУП на с. Токачка, община Крумовград, актуван с АОС № 16 335 от 16.05.2023 г., съгласно одобрен инвестиционен проект за обект: „Преустройство и промяна предназначение на първи етаж от еднофамилна жилищна сграда с идентификатор 72610.10.43.1 по КККР на с. Токачка в магазин за хранителни стоки и кафе-аперитив, и пристройка“, в полза на „</w:t>
      </w:r>
      <w:proofErr w:type="spellStart"/>
      <w:r w:rsidR="00CA559B" w:rsidRPr="00A47051">
        <w:rPr>
          <w:sz w:val="28"/>
          <w:szCs w:val="28"/>
          <w:lang w:val="bg-BG"/>
        </w:rPr>
        <w:t>Адес</w:t>
      </w:r>
      <w:proofErr w:type="spellEnd"/>
      <w:r w:rsidR="00CA559B" w:rsidRPr="00A47051">
        <w:rPr>
          <w:sz w:val="28"/>
          <w:szCs w:val="28"/>
          <w:lang w:val="bg-BG"/>
        </w:rPr>
        <w:t xml:space="preserve"> БГ“ ООД, с ЕИК 207022841, със седалище и адрес на управление с. Токачка, </w:t>
      </w:r>
      <w:r w:rsidR="00B52B2C" w:rsidRPr="00A47051">
        <w:rPr>
          <w:sz w:val="28"/>
          <w:szCs w:val="28"/>
          <w:lang w:val="bg-BG"/>
        </w:rPr>
        <w:t xml:space="preserve">ул. </w:t>
      </w:r>
      <w:r w:rsidR="00820A1D" w:rsidRPr="00A47051">
        <w:rPr>
          <w:sz w:val="28"/>
          <w:szCs w:val="28"/>
          <w:lang w:val="bg-BG"/>
        </w:rPr>
        <w:t>„</w:t>
      </w:r>
      <w:r w:rsidR="002E74CC">
        <w:rPr>
          <w:sz w:val="28"/>
          <w:szCs w:val="28"/>
          <w:lang w:val="bg-BG"/>
        </w:rPr>
        <w:t>……</w:t>
      </w:r>
      <w:r w:rsidR="00820A1D" w:rsidRPr="00A47051">
        <w:rPr>
          <w:sz w:val="28"/>
          <w:szCs w:val="28"/>
          <w:lang w:val="bg-BG"/>
        </w:rPr>
        <w:t>“</w:t>
      </w:r>
      <w:r w:rsidR="00B52B2C" w:rsidRPr="00A47051">
        <w:rPr>
          <w:sz w:val="28"/>
          <w:szCs w:val="28"/>
          <w:lang w:val="bg-BG"/>
        </w:rPr>
        <w:t xml:space="preserve"> № </w:t>
      </w:r>
      <w:r w:rsidR="002E74CC">
        <w:rPr>
          <w:sz w:val="28"/>
          <w:szCs w:val="28"/>
          <w:lang w:val="bg-BG"/>
        </w:rPr>
        <w:t>….</w:t>
      </w:r>
      <w:r w:rsidR="00B52B2C" w:rsidRPr="00A47051">
        <w:rPr>
          <w:sz w:val="28"/>
          <w:szCs w:val="28"/>
          <w:lang w:val="bg-BG"/>
        </w:rPr>
        <w:t xml:space="preserve">, </w:t>
      </w:r>
      <w:r w:rsidR="00CA559B" w:rsidRPr="00A47051">
        <w:rPr>
          <w:sz w:val="28"/>
          <w:szCs w:val="28"/>
          <w:lang w:val="bg-BG"/>
        </w:rPr>
        <w:t>община Крумовград, представлявано от Д</w:t>
      </w:r>
      <w:r w:rsidR="002E74CC">
        <w:rPr>
          <w:sz w:val="28"/>
          <w:szCs w:val="28"/>
          <w:lang w:val="bg-BG"/>
        </w:rPr>
        <w:t>.</w:t>
      </w:r>
      <w:r w:rsidR="00CA559B" w:rsidRPr="00A47051">
        <w:rPr>
          <w:sz w:val="28"/>
          <w:szCs w:val="28"/>
          <w:lang w:val="bg-BG"/>
        </w:rPr>
        <w:t xml:space="preserve"> Т</w:t>
      </w:r>
      <w:r w:rsidR="002E74CC">
        <w:rPr>
          <w:sz w:val="28"/>
          <w:szCs w:val="28"/>
          <w:lang w:val="bg-BG"/>
        </w:rPr>
        <w:t>.</w:t>
      </w:r>
      <w:r w:rsidR="00CA559B" w:rsidRPr="00A47051">
        <w:rPr>
          <w:sz w:val="28"/>
          <w:szCs w:val="28"/>
          <w:lang w:val="bg-BG"/>
        </w:rPr>
        <w:t xml:space="preserve"> С</w:t>
      </w:r>
      <w:r w:rsidR="002E74CC">
        <w:rPr>
          <w:sz w:val="28"/>
          <w:szCs w:val="28"/>
          <w:lang w:val="bg-BG"/>
        </w:rPr>
        <w:t>.</w:t>
      </w:r>
      <w:r w:rsidR="00CA559B" w:rsidRPr="00A47051">
        <w:rPr>
          <w:sz w:val="28"/>
          <w:szCs w:val="28"/>
          <w:lang w:val="bg-BG"/>
        </w:rPr>
        <w:t xml:space="preserve"> – управител</w:t>
      </w:r>
      <w:r w:rsidR="00820A1D" w:rsidRPr="00A47051">
        <w:rPr>
          <w:sz w:val="28"/>
          <w:szCs w:val="28"/>
          <w:lang w:val="bg-BG"/>
        </w:rPr>
        <w:t>.</w:t>
      </w:r>
    </w:p>
    <w:p w:rsidR="00CA559B" w:rsidRPr="00A47051" w:rsidRDefault="00CA559B" w:rsidP="00CA559B">
      <w:pPr>
        <w:pStyle w:val="a6"/>
        <w:ind w:firstLine="709"/>
        <w:jc w:val="both"/>
        <w:rPr>
          <w:sz w:val="28"/>
          <w:szCs w:val="28"/>
          <w:lang w:val="bg-BG"/>
        </w:rPr>
      </w:pPr>
      <w:r w:rsidRPr="00A47051">
        <w:rPr>
          <w:b/>
          <w:sz w:val="28"/>
          <w:szCs w:val="28"/>
          <w:lang w:val="bg-BG"/>
        </w:rPr>
        <w:t xml:space="preserve">II. ОДОБРЯВА и определя за пазарна цена </w:t>
      </w:r>
      <w:r w:rsidRPr="00A47051">
        <w:rPr>
          <w:sz w:val="28"/>
          <w:szCs w:val="28"/>
          <w:lang w:val="bg-BG"/>
        </w:rPr>
        <w:t>изготвената от независим оценител пазарна оценка за в</w:t>
      </w:r>
      <w:r w:rsidR="00820A1D" w:rsidRPr="00A47051">
        <w:rPr>
          <w:sz w:val="28"/>
          <w:szCs w:val="28"/>
          <w:lang w:val="bg-BG"/>
        </w:rPr>
        <w:t>ъ</w:t>
      </w:r>
      <w:r w:rsidR="00903493">
        <w:rPr>
          <w:sz w:val="28"/>
          <w:szCs w:val="28"/>
          <w:lang w:val="bg-BG"/>
        </w:rPr>
        <w:t>змездно право на пристрояване –</w:t>
      </w:r>
      <w:r w:rsidRPr="00A47051">
        <w:rPr>
          <w:sz w:val="28"/>
          <w:szCs w:val="28"/>
          <w:lang w:val="bg-BG"/>
        </w:rPr>
        <w:t xml:space="preserve"> пристройка със застроена площ от 5,32 (пет точка тридесет и два) кв.м. към сграда с идентификатор 72610.10.43.1 по КККР на с. Токачка, изградена в поземлен имот с идентификатор 72610.10.43 по КККР на с. Токачка, община Крумовград, одобрени със заповед № РД-18-69/30.10.2006 г. на изпълнителния директор на АК, адрес на поземления имот: с. Токачка, ул. 1-ва № 12, с </w:t>
      </w:r>
      <w:r w:rsidRPr="00A47051">
        <w:rPr>
          <w:sz w:val="28"/>
          <w:szCs w:val="28"/>
          <w:lang w:val="bg-BG"/>
        </w:rPr>
        <w:lastRenderedPageBreak/>
        <w:t xml:space="preserve">площ от 560 кв.м., трайно предназначение на територията: урбанизирана, начин на трайно ползване: ниско застрояване (до 10м), </w:t>
      </w:r>
      <w:r w:rsidR="00820A1D" w:rsidRPr="00A47051">
        <w:rPr>
          <w:sz w:val="28"/>
          <w:szCs w:val="28"/>
          <w:lang w:val="bg-BG"/>
        </w:rPr>
        <w:t>представляващ</w:t>
      </w:r>
      <w:r w:rsidRPr="00A47051">
        <w:rPr>
          <w:sz w:val="28"/>
          <w:szCs w:val="28"/>
          <w:lang w:val="bg-BG"/>
        </w:rPr>
        <w:t xml:space="preserve"> УПИ VI-общ., кв. 4 по ПУП на с. Токачка, община Крумовград, актуван с АОС № 16 335 от 16.05.2023 г., съгласно одобрен инвестиционен проект за обект: „Преустройство и промяна предназначение на първи етаж от еднофамилна жилищна сграда с идентификатор 72610.10.43.1 по КККР на с. Токачка в магазин за хранителни стоки и кафе-аперитив, и пристройка“, в размер на </w:t>
      </w:r>
      <w:r w:rsidR="006011D6" w:rsidRPr="006011D6">
        <w:rPr>
          <w:sz w:val="28"/>
          <w:szCs w:val="28"/>
          <w:lang w:val="bg-BG"/>
        </w:rPr>
        <w:t>225,00 лв. (двеста двадесет и пет лева) / 115,04 евро (сто и петнадесет евро и четири евроцента) без</w:t>
      </w:r>
      <w:r w:rsidR="006011D6" w:rsidRPr="00A47051">
        <w:rPr>
          <w:sz w:val="28"/>
          <w:szCs w:val="28"/>
          <w:lang w:val="bg-BG"/>
        </w:rPr>
        <w:t xml:space="preserve"> ДДС</w:t>
      </w:r>
      <w:r w:rsidRPr="00A47051">
        <w:rPr>
          <w:sz w:val="28"/>
          <w:szCs w:val="28"/>
          <w:lang w:val="bg-BG"/>
        </w:rPr>
        <w:t xml:space="preserve">, при данъчна оценка на имота </w:t>
      </w:r>
      <w:r w:rsidR="00820A1D" w:rsidRPr="00A47051">
        <w:rPr>
          <w:sz w:val="28"/>
          <w:szCs w:val="28"/>
          <w:lang w:val="bg-BG"/>
        </w:rPr>
        <w:t>18,10 лв. (осемнадесет лева и десет стотинки) / 9,25 евро (девет евро двадесет и пет евроцента).</w:t>
      </w:r>
    </w:p>
    <w:p w:rsidR="00CA559B" w:rsidRPr="00A47051" w:rsidRDefault="00CA559B" w:rsidP="00CA559B">
      <w:pPr>
        <w:pStyle w:val="a6"/>
        <w:ind w:firstLine="708"/>
        <w:jc w:val="both"/>
        <w:rPr>
          <w:sz w:val="28"/>
          <w:szCs w:val="28"/>
          <w:lang w:val="bg-BG"/>
        </w:rPr>
      </w:pPr>
      <w:r w:rsidRPr="00A47051">
        <w:rPr>
          <w:b/>
          <w:sz w:val="28"/>
          <w:szCs w:val="28"/>
          <w:lang w:val="bg-BG"/>
        </w:rPr>
        <w:t>III. ДАВА СЪГЛАСИЕ</w:t>
      </w:r>
      <w:r w:rsidRPr="00A47051">
        <w:rPr>
          <w:sz w:val="28"/>
          <w:szCs w:val="28"/>
          <w:lang w:val="bg-BG"/>
        </w:rPr>
        <w:t xml:space="preserve"> Община Крумовград </w:t>
      </w:r>
      <w:r w:rsidRPr="00A47051">
        <w:rPr>
          <w:b/>
          <w:sz w:val="28"/>
          <w:szCs w:val="28"/>
          <w:lang w:val="bg-BG"/>
        </w:rPr>
        <w:t>да учреди</w:t>
      </w:r>
      <w:r w:rsidR="00303830" w:rsidRPr="00A47051">
        <w:rPr>
          <w:b/>
          <w:sz w:val="28"/>
          <w:szCs w:val="28"/>
          <w:lang w:val="bg-BG"/>
        </w:rPr>
        <w:t xml:space="preserve"> възмездно право на пристрояване</w:t>
      </w:r>
      <w:r w:rsidR="00903493">
        <w:rPr>
          <w:sz w:val="28"/>
          <w:szCs w:val="28"/>
          <w:lang w:val="bg-BG"/>
        </w:rPr>
        <w:t xml:space="preserve"> – </w:t>
      </w:r>
      <w:r w:rsidR="00DF08D9" w:rsidRPr="00A47051">
        <w:rPr>
          <w:sz w:val="28"/>
          <w:szCs w:val="28"/>
          <w:lang w:val="bg-BG"/>
        </w:rPr>
        <w:t>пристройка със застроена площ от 5,32 (пет точка тридесет и два) кв.м. към сграда с идентифи</w:t>
      </w:r>
      <w:r w:rsidR="00820A1D" w:rsidRPr="00A47051">
        <w:rPr>
          <w:sz w:val="28"/>
          <w:szCs w:val="28"/>
          <w:lang w:val="bg-BG"/>
        </w:rPr>
        <w:t>катор</w:t>
      </w:r>
      <w:r w:rsidR="00DF08D9" w:rsidRPr="00A47051">
        <w:rPr>
          <w:sz w:val="28"/>
          <w:szCs w:val="28"/>
          <w:lang w:val="bg-BG"/>
        </w:rPr>
        <w:t xml:space="preserve"> 72610.10.43.1 по КККР на с. Токачка, изградена </w:t>
      </w:r>
      <w:r w:rsidR="00820A1D" w:rsidRPr="00A47051">
        <w:rPr>
          <w:sz w:val="28"/>
          <w:szCs w:val="28"/>
          <w:lang w:val="bg-BG"/>
        </w:rPr>
        <w:t xml:space="preserve">в поземлен имот с идентификатор </w:t>
      </w:r>
      <w:r w:rsidR="00DF08D9" w:rsidRPr="00A47051">
        <w:rPr>
          <w:sz w:val="28"/>
          <w:szCs w:val="28"/>
          <w:lang w:val="bg-BG"/>
        </w:rPr>
        <w:t>72610.10.43 по КККР на с. Токачка, община Крумовград, одобрени със заповед № РД-18-69/30.10.2006 г. на изпълнителния директор на АК, адрес на поземления имот: с. Токачка, ул. 1-ва № 12, с площ от 560 кв.м., трайно предназначение на територията: урбанизирана, начин на трайно ползва</w:t>
      </w:r>
      <w:r w:rsidR="00820A1D" w:rsidRPr="00A47051">
        <w:rPr>
          <w:sz w:val="28"/>
          <w:szCs w:val="28"/>
          <w:lang w:val="bg-BG"/>
        </w:rPr>
        <w:t>не: ниско застрояване (до 10м), представляващ</w:t>
      </w:r>
      <w:r w:rsidR="00723AA8" w:rsidRPr="00A47051">
        <w:rPr>
          <w:sz w:val="28"/>
          <w:szCs w:val="28"/>
          <w:lang w:val="bg-BG"/>
        </w:rPr>
        <w:t xml:space="preserve"> УПИ VI-общ., кв. 4 по ПУП на с. Токачка, община Крумовград, </w:t>
      </w:r>
      <w:r w:rsidR="00DF08D9" w:rsidRPr="00A47051">
        <w:rPr>
          <w:sz w:val="28"/>
          <w:szCs w:val="28"/>
          <w:lang w:val="bg-BG"/>
        </w:rPr>
        <w:t xml:space="preserve">актуван с АОС № 16 335 от 16.05.2023 г., съгласно одобрен </w:t>
      </w:r>
      <w:r w:rsidR="00303830" w:rsidRPr="00A47051">
        <w:rPr>
          <w:sz w:val="28"/>
          <w:szCs w:val="28"/>
          <w:lang w:val="bg-BG"/>
        </w:rPr>
        <w:t>инвестиционен проект</w:t>
      </w:r>
      <w:r w:rsidR="00DF08D9" w:rsidRPr="00A47051">
        <w:rPr>
          <w:sz w:val="28"/>
          <w:szCs w:val="28"/>
          <w:lang w:val="bg-BG"/>
        </w:rPr>
        <w:t xml:space="preserve"> за обект: „Преустройство и промяна предназначение на първи етаж от еднофамилна жилищна сграда с идентификатор 72610.10.43.1 по КККР на с. Токачка в магазин за хранителни стоки и кафе-аперитив, и пристройка“</w:t>
      </w:r>
      <w:r w:rsidR="0007434D" w:rsidRPr="00A47051">
        <w:rPr>
          <w:sz w:val="28"/>
          <w:szCs w:val="28"/>
          <w:lang w:val="bg-BG"/>
        </w:rPr>
        <w:t xml:space="preserve">, </w:t>
      </w:r>
      <w:r w:rsidR="00DF08D9" w:rsidRPr="00A47051">
        <w:rPr>
          <w:sz w:val="28"/>
          <w:szCs w:val="28"/>
          <w:lang w:val="bg-BG"/>
        </w:rPr>
        <w:t>в полза на „</w:t>
      </w:r>
      <w:proofErr w:type="spellStart"/>
      <w:r w:rsidR="00DF08D9" w:rsidRPr="00A47051">
        <w:rPr>
          <w:sz w:val="28"/>
          <w:szCs w:val="28"/>
          <w:lang w:val="bg-BG"/>
        </w:rPr>
        <w:t>Адес</w:t>
      </w:r>
      <w:proofErr w:type="spellEnd"/>
      <w:r w:rsidR="00DF08D9" w:rsidRPr="00A47051">
        <w:rPr>
          <w:sz w:val="28"/>
          <w:szCs w:val="28"/>
          <w:lang w:val="bg-BG"/>
        </w:rPr>
        <w:t xml:space="preserve"> БГ“ ООД, с ЕИК 207022841, със седалище и адрес на управление с. Токачка,</w:t>
      </w:r>
      <w:r w:rsidR="00B52B2C" w:rsidRPr="00A47051">
        <w:rPr>
          <w:sz w:val="28"/>
          <w:szCs w:val="28"/>
          <w:lang w:val="bg-BG"/>
        </w:rPr>
        <w:t xml:space="preserve"> ул. </w:t>
      </w:r>
      <w:r w:rsidR="00820A1D" w:rsidRPr="00A47051">
        <w:rPr>
          <w:sz w:val="28"/>
          <w:szCs w:val="28"/>
          <w:lang w:val="bg-BG"/>
        </w:rPr>
        <w:t>„</w:t>
      </w:r>
      <w:r w:rsidR="002E74CC">
        <w:rPr>
          <w:sz w:val="28"/>
          <w:szCs w:val="28"/>
          <w:lang w:val="bg-BG"/>
        </w:rPr>
        <w:t>…..</w:t>
      </w:r>
      <w:r w:rsidR="00820A1D" w:rsidRPr="00A47051">
        <w:rPr>
          <w:sz w:val="28"/>
          <w:szCs w:val="28"/>
          <w:lang w:val="bg-BG"/>
        </w:rPr>
        <w:t>“</w:t>
      </w:r>
      <w:r w:rsidR="00B52B2C" w:rsidRPr="00A47051">
        <w:rPr>
          <w:sz w:val="28"/>
          <w:szCs w:val="28"/>
          <w:lang w:val="bg-BG"/>
        </w:rPr>
        <w:t xml:space="preserve"> № </w:t>
      </w:r>
      <w:r w:rsidR="002E74CC">
        <w:rPr>
          <w:sz w:val="28"/>
          <w:szCs w:val="28"/>
          <w:lang w:val="bg-BG"/>
        </w:rPr>
        <w:t>….</w:t>
      </w:r>
      <w:r w:rsidR="00B52B2C" w:rsidRPr="00A47051">
        <w:rPr>
          <w:sz w:val="28"/>
          <w:szCs w:val="28"/>
          <w:lang w:val="bg-BG"/>
        </w:rPr>
        <w:t xml:space="preserve"> </w:t>
      </w:r>
      <w:r w:rsidR="00DF08D9" w:rsidRPr="00A47051">
        <w:rPr>
          <w:sz w:val="28"/>
          <w:szCs w:val="28"/>
          <w:lang w:val="bg-BG"/>
        </w:rPr>
        <w:t>община Крумовград, представлявано от Д</w:t>
      </w:r>
      <w:r w:rsidR="002E74CC">
        <w:rPr>
          <w:sz w:val="28"/>
          <w:szCs w:val="28"/>
          <w:lang w:val="bg-BG"/>
        </w:rPr>
        <w:t>.</w:t>
      </w:r>
      <w:r w:rsidR="00DF08D9" w:rsidRPr="00A47051">
        <w:rPr>
          <w:sz w:val="28"/>
          <w:szCs w:val="28"/>
          <w:lang w:val="bg-BG"/>
        </w:rPr>
        <w:t xml:space="preserve"> Т</w:t>
      </w:r>
      <w:r w:rsidR="002E74CC">
        <w:rPr>
          <w:sz w:val="28"/>
          <w:szCs w:val="28"/>
          <w:lang w:val="bg-BG"/>
        </w:rPr>
        <w:t xml:space="preserve">. </w:t>
      </w:r>
      <w:r w:rsidR="00DF08D9" w:rsidRPr="00A47051">
        <w:rPr>
          <w:sz w:val="28"/>
          <w:szCs w:val="28"/>
          <w:lang w:val="bg-BG"/>
        </w:rPr>
        <w:t>С</w:t>
      </w:r>
      <w:r w:rsidR="002E74CC">
        <w:rPr>
          <w:sz w:val="28"/>
          <w:szCs w:val="28"/>
          <w:lang w:val="bg-BG"/>
        </w:rPr>
        <w:t>.</w:t>
      </w:r>
      <w:r w:rsidR="00DF08D9" w:rsidRPr="00A47051">
        <w:rPr>
          <w:sz w:val="28"/>
          <w:szCs w:val="28"/>
          <w:lang w:val="bg-BG"/>
        </w:rPr>
        <w:t xml:space="preserve"> – управител, </w:t>
      </w:r>
      <w:r w:rsidRPr="00A47051">
        <w:rPr>
          <w:sz w:val="28"/>
          <w:szCs w:val="28"/>
          <w:lang w:val="bg-BG"/>
        </w:rPr>
        <w:t xml:space="preserve">по актуална пазарна цена в размер на </w:t>
      </w:r>
      <w:r w:rsidR="006011D6" w:rsidRPr="006011D6">
        <w:rPr>
          <w:sz w:val="28"/>
          <w:szCs w:val="28"/>
          <w:lang w:val="bg-BG"/>
        </w:rPr>
        <w:t>225,00 лв. (двеста двадесет и пет лева) / 115,04 евро (сто и петнадесет евро и четири евроцента) без</w:t>
      </w:r>
      <w:r w:rsidR="006011D6" w:rsidRPr="00A47051">
        <w:rPr>
          <w:sz w:val="28"/>
          <w:szCs w:val="28"/>
          <w:lang w:val="bg-BG"/>
        </w:rPr>
        <w:t xml:space="preserve"> ДДС</w:t>
      </w:r>
      <w:r w:rsidRPr="00A47051">
        <w:rPr>
          <w:sz w:val="28"/>
          <w:szCs w:val="28"/>
          <w:lang w:val="bg-BG"/>
        </w:rPr>
        <w:t>.</w:t>
      </w:r>
    </w:p>
    <w:p w:rsidR="00CA559B" w:rsidRPr="00A47051" w:rsidRDefault="00CA559B" w:rsidP="00CA559B">
      <w:pPr>
        <w:pStyle w:val="a6"/>
        <w:ind w:firstLine="708"/>
        <w:jc w:val="both"/>
        <w:rPr>
          <w:sz w:val="28"/>
          <w:szCs w:val="28"/>
          <w:lang w:val="bg-BG"/>
        </w:rPr>
      </w:pPr>
      <w:r w:rsidRPr="00A47051">
        <w:rPr>
          <w:b/>
          <w:sz w:val="28"/>
          <w:szCs w:val="28"/>
          <w:lang w:val="bg-BG"/>
        </w:rPr>
        <w:t xml:space="preserve">IV. ВЪЗЛАГА </w:t>
      </w:r>
      <w:r w:rsidRPr="00A47051">
        <w:rPr>
          <w:sz w:val="28"/>
          <w:szCs w:val="28"/>
          <w:lang w:val="bg-BG"/>
        </w:rPr>
        <w:t xml:space="preserve">на кмета на Общината да организира изпълнението на решението по съответния ред. </w:t>
      </w:r>
    </w:p>
    <w:p w:rsidR="00CA559B" w:rsidRPr="00A47051" w:rsidRDefault="00CA559B" w:rsidP="00CA559B">
      <w:pPr>
        <w:ind w:firstLine="708"/>
        <w:jc w:val="both"/>
        <w:rPr>
          <w:sz w:val="28"/>
          <w:szCs w:val="28"/>
          <w:lang w:val="bg-BG"/>
        </w:rPr>
      </w:pPr>
      <w:r w:rsidRPr="00A47051">
        <w:rPr>
          <w:b/>
          <w:sz w:val="28"/>
          <w:szCs w:val="28"/>
          <w:lang w:val="bg-BG"/>
        </w:rPr>
        <w:t>V. ОПРЕДЕЛЯ</w:t>
      </w:r>
      <w:r w:rsidRPr="00A47051">
        <w:rPr>
          <w:sz w:val="28"/>
          <w:szCs w:val="28"/>
          <w:lang w:val="bg-BG"/>
        </w:rPr>
        <w:t xml:space="preserve"> 30 на сто от постъпленията от продажбата да се използват за финансиране на изграждането, за основен и текущ ремонт на социалната и техническата инфраструктура на територията на с. </w:t>
      </w:r>
      <w:r w:rsidR="00820A1D" w:rsidRPr="00A47051">
        <w:rPr>
          <w:sz w:val="28"/>
          <w:szCs w:val="28"/>
          <w:lang w:val="bg-BG"/>
        </w:rPr>
        <w:t>Токачка</w:t>
      </w:r>
      <w:r w:rsidRPr="00A47051">
        <w:rPr>
          <w:sz w:val="28"/>
          <w:szCs w:val="28"/>
          <w:lang w:val="bg-BG"/>
        </w:rPr>
        <w:t xml:space="preserve">, общ. Крумовград. </w:t>
      </w:r>
    </w:p>
    <w:p w:rsidR="00632257" w:rsidRPr="00A47051" w:rsidRDefault="00632257" w:rsidP="00CF6051">
      <w:pPr>
        <w:jc w:val="both"/>
        <w:rPr>
          <w:sz w:val="28"/>
          <w:szCs w:val="28"/>
          <w:lang w:val="bg-BG"/>
        </w:rPr>
      </w:pPr>
    </w:p>
    <w:p w:rsidR="00632257" w:rsidRPr="00A47051" w:rsidRDefault="00632257" w:rsidP="00632257">
      <w:pPr>
        <w:ind w:firstLine="708"/>
        <w:jc w:val="both"/>
        <w:rPr>
          <w:sz w:val="28"/>
          <w:szCs w:val="28"/>
          <w:lang w:val="bg-BG"/>
        </w:rPr>
      </w:pPr>
    </w:p>
    <w:p w:rsidR="00E572EB" w:rsidRPr="00A47051" w:rsidRDefault="00E572EB" w:rsidP="00B72DC2">
      <w:pPr>
        <w:rPr>
          <w:b/>
          <w:sz w:val="28"/>
          <w:szCs w:val="28"/>
          <w:lang w:val="bg-BG"/>
        </w:rPr>
      </w:pPr>
    </w:p>
    <w:p w:rsidR="00A47051" w:rsidRPr="00A47051" w:rsidRDefault="00B72DC2" w:rsidP="00A47051">
      <w:pPr>
        <w:pStyle w:val="a6"/>
        <w:spacing w:line="276" w:lineRule="auto"/>
        <w:ind w:left="4956" w:firstLine="708"/>
        <w:jc w:val="both"/>
        <w:rPr>
          <w:b/>
          <w:sz w:val="28"/>
          <w:szCs w:val="28"/>
          <w:lang w:val="bg-BG"/>
        </w:rPr>
      </w:pPr>
      <w:r w:rsidRPr="00A47051">
        <w:rPr>
          <w:b/>
          <w:sz w:val="28"/>
          <w:szCs w:val="28"/>
          <w:lang w:val="bg-BG"/>
        </w:rPr>
        <w:t xml:space="preserve">                                                                                 </w:t>
      </w:r>
      <w:r w:rsidR="00A47051" w:rsidRPr="00A47051">
        <w:rPr>
          <w:b/>
          <w:sz w:val="28"/>
          <w:szCs w:val="28"/>
          <w:lang w:val="bg-BG"/>
        </w:rPr>
        <w:t>ВНЕСЪЛ:..….………</w:t>
      </w:r>
      <w:r w:rsidR="002E74CC">
        <w:rPr>
          <w:b/>
          <w:sz w:val="28"/>
          <w:szCs w:val="28"/>
          <w:lang w:val="bg-BG"/>
        </w:rPr>
        <w:t>/П/</w:t>
      </w:r>
      <w:r w:rsidR="00A47051" w:rsidRPr="00A47051">
        <w:rPr>
          <w:b/>
          <w:sz w:val="28"/>
          <w:szCs w:val="28"/>
          <w:lang w:val="bg-BG"/>
        </w:rPr>
        <w:t>.……..……</w:t>
      </w:r>
      <w:r w:rsidR="00A47051" w:rsidRPr="00A47051">
        <w:rPr>
          <w:b/>
          <w:sz w:val="28"/>
          <w:szCs w:val="28"/>
          <w:lang w:val="bg-BG"/>
        </w:rPr>
        <w:tab/>
      </w:r>
      <w:r w:rsidR="00A47051" w:rsidRPr="00A47051">
        <w:rPr>
          <w:b/>
          <w:sz w:val="28"/>
          <w:szCs w:val="28"/>
          <w:lang w:val="bg-BG"/>
        </w:rPr>
        <w:tab/>
        <w:t xml:space="preserve">                СЕБИХАН МЕХМЕД</w:t>
      </w:r>
    </w:p>
    <w:p w:rsidR="00A47051" w:rsidRPr="00A47051" w:rsidRDefault="00A47051" w:rsidP="00A47051">
      <w:pPr>
        <w:pStyle w:val="a6"/>
        <w:spacing w:line="276" w:lineRule="auto"/>
        <w:ind w:left="4956" w:firstLine="708"/>
        <w:jc w:val="both"/>
        <w:rPr>
          <w:i/>
          <w:sz w:val="28"/>
          <w:szCs w:val="28"/>
          <w:lang w:val="bg-BG"/>
        </w:rPr>
      </w:pPr>
      <w:r w:rsidRPr="00A47051">
        <w:rPr>
          <w:i/>
          <w:sz w:val="28"/>
          <w:szCs w:val="28"/>
          <w:lang w:val="bg-BG"/>
        </w:rPr>
        <w:t xml:space="preserve">     Кмет на Община Крумовград</w:t>
      </w:r>
    </w:p>
    <w:p w:rsidR="00614157" w:rsidRPr="00A47051" w:rsidRDefault="00614157" w:rsidP="00A47051">
      <w:pPr>
        <w:rPr>
          <w:i/>
          <w:sz w:val="28"/>
          <w:szCs w:val="28"/>
          <w:lang w:val="bg-BG"/>
        </w:rPr>
      </w:pPr>
    </w:p>
    <w:p w:rsidR="00620962" w:rsidRDefault="00620962" w:rsidP="00620962">
      <w:pPr>
        <w:rPr>
          <w:i/>
          <w:sz w:val="28"/>
          <w:szCs w:val="28"/>
          <w:lang w:val="bg-BG"/>
        </w:rPr>
      </w:pPr>
      <w:r w:rsidRPr="00A47051">
        <w:rPr>
          <w:i/>
          <w:sz w:val="28"/>
          <w:szCs w:val="28"/>
          <w:lang w:val="bg-BG"/>
        </w:rPr>
        <w:t>Изго</w:t>
      </w:r>
      <w:r w:rsidR="000E7C6C" w:rsidRPr="00A47051">
        <w:rPr>
          <w:i/>
          <w:sz w:val="28"/>
          <w:szCs w:val="28"/>
          <w:lang w:val="bg-BG"/>
        </w:rPr>
        <w:t>твил:………</w:t>
      </w:r>
      <w:r w:rsidR="002E74CC">
        <w:rPr>
          <w:i/>
          <w:sz w:val="28"/>
          <w:szCs w:val="28"/>
          <w:lang w:val="bg-BG"/>
        </w:rPr>
        <w:t>/п/</w:t>
      </w:r>
      <w:r w:rsidR="000E7C6C" w:rsidRPr="00A47051">
        <w:rPr>
          <w:i/>
          <w:sz w:val="28"/>
          <w:szCs w:val="28"/>
          <w:lang w:val="bg-BG"/>
        </w:rPr>
        <w:t xml:space="preserve">………..А. </w:t>
      </w:r>
      <w:r w:rsidR="00DF08D9" w:rsidRPr="00A47051">
        <w:rPr>
          <w:i/>
          <w:sz w:val="28"/>
          <w:szCs w:val="28"/>
          <w:lang w:val="bg-BG"/>
        </w:rPr>
        <w:t>Хаджъисмаил</w:t>
      </w:r>
      <w:r w:rsidR="000E7C6C" w:rsidRPr="00A47051">
        <w:rPr>
          <w:i/>
          <w:sz w:val="28"/>
          <w:szCs w:val="28"/>
          <w:lang w:val="bg-BG"/>
        </w:rPr>
        <w:t xml:space="preserve">, </w:t>
      </w:r>
      <w:r w:rsidR="00DF08D9" w:rsidRPr="00A47051">
        <w:rPr>
          <w:i/>
          <w:sz w:val="28"/>
          <w:szCs w:val="28"/>
          <w:lang w:val="bg-BG"/>
        </w:rPr>
        <w:t>директор на дирекция</w:t>
      </w:r>
      <w:r w:rsidRPr="00A47051">
        <w:rPr>
          <w:i/>
          <w:sz w:val="28"/>
          <w:szCs w:val="28"/>
          <w:lang w:val="bg-BG"/>
        </w:rPr>
        <w:t xml:space="preserve"> „ОСИ“</w:t>
      </w:r>
    </w:p>
    <w:p w:rsidR="00A47051" w:rsidRPr="00A47051" w:rsidRDefault="00A47051" w:rsidP="00620962">
      <w:pPr>
        <w:rPr>
          <w:sz w:val="28"/>
          <w:szCs w:val="28"/>
          <w:lang w:val="bg-BG"/>
        </w:rPr>
      </w:pPr>
    </w:p>
    <w:p w:rsidR="00620962" w:rsidRDefault="00620962" w:rsidP="00336CC9">
      <w:pPr>
        <w:rPr>
          <w:i/>
          <w:sz w:val="28"/>
          <w:szCs w:val="28"/>
          <w:lang w:val="bg-BG"/>
        </w:rPr>
      </w:pPr>
      <w:r w:rsidRPr="00A47051">
        <w:rPr>
          <w:sz w:val="28"/>
          <w:szCs w:val="28"/>
          <w:lang w:val="bg-BG"/>
        </w:rPr>
        <w:t>С</w:t>
      </w:r>
      <w:r w:rsidRPr="00A47051">
        <w:rPr>
          <w:i/>
          <w:sz w:val="28"/>
          <w:szCs w:val="28"/>
          <w:lang w:val="bg-BG"/>
        </w:rPr>
        <w:t>ъгласувал</w:t>
      </w:r>
      <w:r w:rsidR="00DF08D9" w:rsidRPr="00A47051">
        <w:rPr>
          <w:i/>
          <w:sz w:val="28"/>
          <w:szCs w:val="28"/>
          <w:lang w:val="bg-BG"/>
        </w:rPr>
        <w:t>и</w:t>
      </w:r>
      <w:r w:rsidR="005E0882" w:rsidRPr="00A47051">
        <w:rPr>
          <w:i/>
          <w:sz w:val="28"/>
          <w:szCs w:val="28"/>
          <w:lang w:val="bg-BG"/>
        </w:rPr>
        <w:t>: ……</w:t>
      </w:r>
      <w:r w:rsidR="002E74CC">
        <w:rPr>
          <w:i/>
          <w:sz w:val="28"/>
          <w:szCs w:val="28"/>
          <w:lang w:val="bg-BG"/>
        </w:rPr>
        <w:t>/п/</w:t>
      </w:r>
      <w:r w:rsidR="005E0882" w:rsidRPr="00A47051">
        <w:rPr>
          <w:i/>
          <w:sz w:val="28"/>
          <w:szCs w:val="28"/>
          <w:lang w:val="bg-BG"/>
        </w:rPr>
        <w:t>………</w:t>
      </w:r>
      <w:r w:rsidR="007A21EE" w:rsidRPr="00A47051">
        <w:rPr>
          <w:i/>
          <w:sz w:val="28"/>
          <w:szCs w:val="28"/>
          <w:lang w:val="bg-BG"/>
        </w:rPr>
        <w:t xml:space="preserve"> М. Тоскова, юрис</w:t>
      </w:r>
      <w:r w:rsidR="002370CB" w:rsidRPr="00A47051">
        <w:rPr>
          <w:i/>
          <w:sz w:val="28"/>
          <w:szCs w:val="28"/>
          <w:lang w:val="bg-BG"/>
        </w:rPr>
        <w:t>консулт</w:t>
      </w:r>
      <w:r w:rsidRPr="00A47051">
        <w:rPr>
          <w:i/>
          <w:sz w:val="28"/>
          <w:szCs w:val="28"/>
          <w:lang w:val="bg-BG"/>
        </w:rPr>
        <w:t xml:space="preserve"> </w:t>
      </w:r>
      <w:r w:rsidR="0079275C" w:rsidRPr="00A47051">
        <w:rPr>
          <w:i/>
          <w:sz w:val="28"/>
          <w:szCs w:val="28"/>
          <w:lang w:val="bg-BG"/>
        </w:rPr>
        <w:t xml:space="preserve">в </w:t>
      </w:r>
      <w:r w:rsidR="00DF08D9" w:rsidRPr="00A47051">
        <w:rPr>
          <w:i/>
          <w:sz w:val="28"/>
          <w:szCs w:val="28"/>
          <w:lang w:val="bg-BG"/>
        </w:rPr>
        <w:t>дирекция</w:t>
      </w:r>
      <w:r w:rsidRPr="00A47051">
        <w:rPr>
          <w:i/>
          <w:sz w:val="28"/>
          <w:szCs w:val="28"/>
          <w:lang w:val="bg-BG"/>
        </w:rPr>
        <w:t xml:space="preserve"> „НОП</w:t>
      </w:r>
      <w:r w:rsidR="005E0882" w:rsidRPr="00A47051">
        <w:rPr>
          <w:i/>
          <w:sz w:val="28"/>
          <w:szCs w:val="28"/>
          <w:lang w:val="bg-BG"/>
        </w:rPr>
        <w:t>“</w:t>
      </w:r>
    </w:p>
    <w:p w:rsidR="00A47051" w:rsidRPr="00A47051" w:rsidRDefault="00A47051" w:rsidP="00336CC9">
      <w:pPr>
        <w:rPr>
          <w:i/>
          <w:sz w:val="28"/>
          <w:szCs w:val="28"/>
          <w:lang w:val="bg-BG"/>
        </w:rPr>
      </w:pPr>
    </w:p>
    <w:p w:rsidR="005E0882" w:rsidRPr="00A47051" w:rsidRDefault="005E0882" w:rsidP="00DF08D9">
      <w:pPr>
        <w:ind w:left="708" w:firstLine="708"/>
        <w:rPr>
          <w:i/>
          <w:sz w:val="28"/>
          <w:szCs w:val="28"/>
          <w:lang w:val="bg-BG"/>
        </w:rPr>
      </w:pPr>
      <w:r w:rsidRPr="00A47051">
        <w:rPr>
          <w:i/>
          <w:sz w:val="28"/>
          <w:szCs w:val="28"/>
          <w:lang w:val="bg-BG"/>
        </w:rPr>
        <w:t>………</w:t>
      </w:r>
      <w:r w:rsidR="002E74CC">
        <w:rPr>
          <w:i/>
          <w:sz w:val="28"/>
          <w:szCs w:val="28"/>
          <w:lang w:val="bg-BG"/>
        </w:rPr>
        <w:t>/п</w:t>
      </w:r>
      <w:bookmarkStart w:id="0" w:name="_GoBack"/>
      <w:bookmarkEnd w:id="0"/>
      <w:r w:rsidR="002E74CC">
        <w:rPr>
          <w:i/>
          <w:sz w:val="28"/>
          <w:szCs w:val="28"/>
          <w:lang w:val="bg-BG"/>
        </w:rPr>
        <w:t>/</w:t>
      </w:r>
      <w:r w:rsidRPr="00A47051">
        <w:rPr>
          <w:i/>
          <w:sz w:val="28"/>
          <w:szCs w:val="28"/>
          <w:lang w:val="bg-BG"/>
        </w:rPr>
        <w:t>………… инж. А. Хаджимехмед, зам.кмет</w:t>
      </w:r>
      <w:r w:rsidR="00DF08D9" w:rsidRPr="00A47051">
        <w:rPr>
          <w:i/>
          <w:sz w:val="28"/>
          <w:szCs w:val="28"/>
          <w:lang w:val="bg-BG"/>
        </w:rPr>
        <w:t xml:space="preserve"> на Община Крумовград </w:t>
      </w:r>
    </w:p>
    <w:sectPr w:rsidR="005E0882" w:rsidRPr="00A47051" w:rsidSect="000E7C6C">
      <w:pgSz w:w="12240" w:h="15840" w:code="1"/>
      <w:pgMar w:top="426" w:right="61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83C17"/>
    <w:multiLevelType w:val="hybridMultilevel"/>
    <w:tmpl w:val="E32A70A2"/>
    <w:lvl w:ilvl="0" w:tplc="04020001">
      <w:start w:val="1"/>
      <w:numFmt w:val="bullet"/>
      <w:lvlText w:val=""/>
      <w:lvlJc w:val="left"/>
      <w:pPr>
        <w:ind w:left="1005" w:hanging="360"/>
      </w:pPr>
      <w:rPr>
        <w:rFonts w:ascii="Symbol" w:hAnsi="Symbol" w:hint="default"/>
      </w:rPr>
    </w:lvl>
    <w:lvl w:ilvl="1" w:tplc="04020003" w:tentative="1">
      <w:start w:val="1"/>
      <w:numFmt w:val="bullet"/>
      <w:lvlText w:val="o"/>
      <w:lvlJc w:val="left"/>
      <w:pPr>
        <w:ind w:left="1725" w:hanging="360"/>
      </w:pPr>
      <w:rPr>
        <w:rFonts w:ascii="Courier New" w:hAnsi="Courier New" w:cs="Courier New" w:hint="default"/>
      </w:rPr>
    </w:lvl>
    <w:lvl w:ilvl="2" w:tplc="04020005" w:tentative="1">
      <w:start w:val="1"/>
      <w:numFmt w:val="bullet"/>
      <w:lvlText w:val=""/>
      <w:lvlJc w:val="left"/>
      <w:pPr>
        <w:ind w:left="2445" w:hanging="360"/>
      </w:pPr>
      <w:rPr>
        <w:rFonts w:ascii="Wingdings" w:hAnsi="Wingdings" w:hint="default"/>
      </w:rPr>
    </w:lvl>
    <w:lvl w:ilvl="3" w:tplc="04020001" w:tentative="1">
      <w:start w:val="1"/>
      <w:numFmt w:val="bullet"/>
      <w:lvlText w:val=""/>
      <w:lvlJc w:val="left"/>
      <w:pPr>
        <w:ind w:left="3165" w:hanging="360"/>
      </w:pPr>
      <w:rPr>
        <w:rFonts w:ascii="Symbol" w:hAnsi="Symbol" w:hint="default"/>
      </w:rPr>
    </w:lvl>
    <w:lvl w:ilvl="4" w:tplc="04020003" w:tentative="1">
      <w:start w:val="1"/>
      <w:numFmt w:val="bullet"/>
      <w:lvlText w:val="o"/>
      <w:lvlJc w:val="left"/>
      <w:pPr>
        <w:ind w:left="3885" w:hanging="360"/>
      </w:pPr>
      <w:rPr>
        <w:rFonts w:ascii="Courier New" w:hAnsi="Courier New" w:cs="Courier New" w:hint="default"/>
      </w:rPr>
    </w:lvl>
    <w:lvl w:ilvl="5" w:tplc="04020005" w:tentative="1">
      <w:start w:val="1"/>
      <w:numFmt w:val="bullet"/>
      <w:lvlText w:val=""/>
      <w:lvlJc w:val="left"/>
      <w:pPr>
        <w:ind w:left="4605" w:hanging="360"/>
      </w:pPr>
      <w:rPr>
        <w:rFonts w:ascii="Wingdings" w:hAnsi="Wingdings" w:hint="default"/>
      </w:rPr>
    </w:lvl>
    <w:lvl w:ilvl="6" w:tplc="04020001" w:tentative="1">
      <w:start w:val="1"/>
      <w:numFmt w:val="bullet"/>
      <w:lvlText w:val=""/>
      <w:lvlJc w:val="left"/>
      <w:pPr>
        <w:ind w:left="5325" w:hanging="360"/>
      </w:pPr>
      <w:rPr>
        <w:rFonts w:ascii="Symbol" w:hAnsi="Symbol" w:hint="default"/>
      </w:rPr>
    </w:lvl>
    <w:lvl w:ilvl="7" w:tplc="04020003" w:tentative="1">
      <w:start w:val="1"/>
      <w:numFmt w:val="bullet"/>
      <w:lvlText w:val="o"/>
      <w:lvlJc w:val="left"/>
      <w:pPr>
        <w:ind w:left="6045" w:hanging="360"/>
      </w:pPr>
      <w:rPr>
        <w:rFonts w:ascii="Courier New" w:hAnsi="Courier New" w:cs="Courier New" w:hint="default"/>
      </w:rPr>
    </w:lvl>
    <w:lvl w:ilvl="8" w:tplc="04020005" w:tentative="1">
      <w:start w:val="1"/>
      <w:numFmt w:val="bullet"/>
      <w:lvlText w:val=""/>
      <w:lvlJc w:val="left"/>
      <w:pPr>
        <w:ind w:left="6765" w:hanging="360"/>
      </w:pPr>
      <w:rPr>
        <w:rFonts w:ascii="Wingdings" w:hAnsi="Wingdings" w:hint="default"/>
      </w:rPr>
    </w:lvl>
  </w:abstractNum>
  <w:abstractNum w:abstractNumId="1">
    <w:nsid w:val="7C4826B9"/>
    <w:multiLevelType w:val="hybridMultilevel"/>
    <w:tmpl w:val="7CA2D986"/>
    <w:lvl w:ilvl="0" w:tplc="4030FEFA">
      <w:start w:val="1"/>
      <w:numFmt w:val="decimal"/>
      <w:lvlText w:val="%1."/>
      <w:lvlJc w:val="left"/>
      <w:pPr>
        <w:tabs>
          <w:tab w:val="num" w:pos="1068"/>
        </w:tabs>
        <w:ind w:left="1068"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85D"/>
    <w:rsid w:val="00011BD4"/>
    <w:rsid w:val="000133F2"/>
    <w:rsid w:val="00020D4A"/>
    <w:rsid w:val="00020FE4"/>
    <w:rsid w:val="00027F0C"/>
    <w:rsid w:val="0003213C"/>
    <w:rsid w:val="000323FC"/>
    <w:rsid w:val="000376B1"/>
    <w:rsid w:val="0006172F"/>
    <w:rsid w:val="000720DA"/>
    <w:rsid w:val="0007434D"/>
    <w:rsid w:val="00075F22"/>
    <w:rsid w:val="00085C54"/>
    <w:rsid w:val="000949C3"/>
    <w:rsid w:val="000A1BF1"/>
    <w:rsid w:val="000B4117"/>
    <w:rsid w:val="000C02E1"/>
    <w:rsid w:val="000D7127"/>
    <w:rsid w:val="000E5A4A"/>
    <w:rsid w:val="000E7C6C"/>
    <w:rsid w:val="000F1580"/>
    <w:rsid w:val="000F3F2E"/>
    <w:rsid w:val="000F6240"/>
    <w:rsid w:val="00105BDE"/>
    <w:rsid w:val="0010649D"/>
    <w:rsid w:val="001151C2"/>
    <w:rsid w:val="001159A3"/>
    <w:rsid w:val="0012261C"/>
    <w:rsid w:val="00125CF2"/>
    <w:rsid w:val="001551B7"/>
    <w:rsid w:val="00161D62"/>
    <w:rsid w:val="0017075B"/>
    <w:rsid w:val="0018039F"/>
    <w:rsid w:val="00182F9F"/>
    <w:rsid w:val="0018432D"/>
    <w:rsid w:val="001946D6"/>
    <w:rsid w:val="001A30EB"/>
    <w:rsid w:val="001A36CB"/>
    <w:rsid w:val="001B4EE1"/>
    <w:rsid w:val="001B5ACC"/>
    <w:rsid w:val="001E2C35"/>
    <w:rsid w:val="001E2E68"/>
    <w:rsid w:val="0021172F"/>
    <w:rsid w:val="00216E05"/>
    <w:rsid w:val="0022296E"/>
    <w:rsid w:val="00223064"/>
    <w:rsid w:val="00224495"/>
    <w:rsid w:val="00224B16"/>
    <w:rsid w:val="002370CB"/>
    <w:rsid w:val="00265C65"/>
    <w:rsid w:val="002747B9"/>
    <w:rsid w:val="00285ECD"/>
    <w:rsid w:val="00290AC7"/>
    <w:rsid w:val="00293D02"/>
    <w:rsid w:val="002A0669"/>
    <w:rsid w:val="002A0A62"/>
    <w:rsid w:val="002B22BD"/>
    <w:rsid w:val="002D0913"/>
    <w:rsid w:val="002D6AA8"/>
    <w:rsid w:val="002D7FF1"/>
    <w:rsid w:val="002E0407"/>
    <w:rsid w:val="002E41C5"/>
    <w:rsid w:val="002E74CC"/>
    <w:rsid w:val="002E76EB"/>
    <w:rsid w:val="00303830"/>
    <w:rsid w:val="00322E48"/>
    <w:rsid w:val="00326434"/>
    <w:rsid w:val="00326592"/>
    <w:rsid w:val="00327A10"/>
    <w:rsid w:val="00332E65"/>
    <w:rsid w:val="003347D7"/>
    <w:rsid w:val="00336CC9"/>
    <w:rsid w:val="00347647"/>
    <w:rsid w:val="003526FB"/>
    <w:rsid w:val="0036213A"/>
    <w:rsid w:val="00363037"/>
    <w:rsid w:val="003633E8"/>
    <w:rsid w:val="00375AEB"/>
    <w:rsid w:val="00382440"/>
    <w:rsid w:val="00386FFE"/>
    <w:rsid w:val="003B0A29"/>
    <w:rsid w:val="003B14A4"/>
    <w:rsid w:val="003B1F96"/>
    <w:rsid w:val="003B40D5"/>
    <w:rsid w:val="003B5FE1"/>
    <w:rsid w:val="003D56F6"/>
    <w:rsid w:val="003E6CC6"/>
    <w:rsid w:val="003F3955"/>
    <w:rsid w:val="003F45DB"/>
    <w:rsid w:val="004149B4"/>
    <w:rsid w:val="0042725D"/>
    <w:rsid w:val="00430F00"/>
    <w:rsid w:val="00431A88"/>
    <w:rsid w:val="00440724"/>
    <w:rsid w:val="00444374"/>
    <w:rsid w:val="00444542"/>
    <w:rsid w:val="0045289F"/>
    <w:rsid w:val="00455187"/>
    <w:rsid w:val="00483A34"/>
    <w:rsid w:val="0049556C"/>
    <w:rsid w:val="004A0CEF"/>
    <w:rsid w:val="004A3AB4"/>
    <w:rsid w:val="004A4D93"/>
    <w:rsid w:val="004D0935"/>
    <w:rsid w:val="004D5D69"/>
    <w:rsid w:val="004E3A8E"/>
    <w:rsid w:val="004F31D2"/>
    <w:rsid w:val="00510B0D"/>
    <w:rsid w:val="0051385D"/>
    <w:rsid w:val="00515E4B"/>
    <w:rsid w:val="00543089"/>
    <w:rsid w:val="00543D30"/>
    <w:rsid w:val="00543DE0"/>
    <w:rsid w:val="005467E8"/>
    <w:rsid w:val="00557126"/>
    <w:rsid w:val="00557B13"/>
    <w:rsid w:val="005A61B4"/>
    <w:rsid w:val="005C5E20"/>
    <w:rsid w:val="005D0880"/>
    <w:rsid w:val="005D0DED"/>
    <w:rsid w:val="005D3B0B"/>
    <w:rsid w:val="005D3C18"/>
    <w:rsid w:val="005D441C"/>
    <w:rsid w:val="005D4B9C"/>
    <w:rsid w:val="005D601E"/>
    <w:rsid w:val="005D6547"/>
    <w:rsid w:val="005E0882"/>
    <w:rsid w:val="005E3074"/>
    <w:rsid w:val="00600C4F"/>
    <w:rsid w:val="006011D6"/>
    <w:rsid w:val="00604675"/>
    <w:rsid w:val="00614157"/>
    <w:rsid w:val="00620962"/>
    <w:rsid w:val="0062541C"/>
    <w:rsid w:val="00632257"/>
    <w:rsid w:val="00635EF2"/>
    <w:rsid w:val="006371A8"/>
    <w:rsid w:val="00653D57"/>
    <w:rsid w:val="00674668"/>
    <w:rsid w:val="0068295B"/>
    <w:rsid w:val="00695400"/>
    <w:rsid w:val="006958B0"/>
    <w:rsid w:val="00695F16"/>
    <w:rsid w:val="006B17A3"/>
    <w:rsid w:val="006B45B1"/>
    <w:rsid w:val="006C6AAE"/>
    <w:rsid w:val="006E084C"/>
    <w:rsid w:val="006E1869"/>
    <w:rsid w:val="006E63E7"/>
    <w:rsid w:val="006F2CCD"/>
    <w:rsid w:val="00707834"/>
    <w:rsid w:val="00723AA8"/>
    <w:rsid w:val="00767E67"/>
    <w:rsid w:val="00772D25"/>
    <w:rsid w:val="00774C29"/>
    <w:rsid w:val="00780718"/>
    <w:rsid w:val="007832D4"/>
    <w:rsid w:val="0079275C"/>
    <w:rsid w:val="007A009A"/>
    <w:rsid w:val="007A115C"/>
    <w:rsid w:val="007A21EE"/>
    <w:rsid w:val="007B48FF"/>
    <w:rsid w:val="007C2FD2"/>
    <w:rsid w:val="007C79D2"/>
    <w:rsid w:val="007D201E"/>
    <w:rsid w:val="007E4C68"/>
    <w:rsid w:val="007F1AB9"/>
    <w:rsid w:val="007F3F60"/>
    <w:rsid w:val="00805791"/>
    <w:rsid w:val="00806385"/>
    <w:rsid w:val="00820A1D"/>
    <w:rsid w:val="00834FA3"/>
    <w:rsid w:val="00836431"/>
    <w:rsid w:val="00862594"/>
    <w:rsid w:val="008628B9"/>
    <w:rsid w:val="00862992"/>
    <w:rsid w:val="00872504"/>
    <w:rsid w:val="0087399D"/>
    <w:rsid w:val="00884D9E"/>
    <w:rsid w:val="008908A0"/>
    <w:rsid w:val="00897797"/>
    <w:rsid w:val="008C4869"/>
    <w:rsid w:val="008E1D81"/>
    <w:rsid w:val="008F0E14"/>
    <w:rsid w:val="008F430C"/>
    <w:rsid w:val="00903493"/>
    <w:rsid w:val="00904968"/>
    <w:rsid w:val="00905FF7"/>
    <w:rsid w:val="00912358"/>
    <w:rsid w:val="009145AF"/>
    <w:rsid w:val="0091627B"/>
    <w:rsid w:val="00926080"/>
    <w:rsid w:val="00933EFF"/>
    <w:rsid w:val="00944935"/>
    <w:rsid w:val="00966BC9"/>
    <w:rsid w:val="00971F81"/>
    <w:rsid w:val="00980467"/>
    <w:rsid w:val="009A0D8C"/>
    <w:rsid w:val="009A3042"/>
    <w:rsid w:val="009A377F"/>
    <w:rsid w:val="009A7E90"/>
    <w:rsid w:val="009B2344"/>
    <w:rsid w:val="009B7826"/>
    <w:rsid w:val="009C6A63"/>
    <w:rsid w:val="009E7BFF"/>
    <w:rsid w:val="009F6E88"/>
    <w:rsid w:val="00A04B53"/>
    <w:rsid w:val="00A17248"/>
    <w:rsid w:val="00A37DC4"/>
    <w:rsid w:val="00A47051"/>
    <w:rsid w:val="00A51AA3"/>
    <w:rsid w:val="00A5519F"/>
    <w:rsid w:val="00A56507"/>
    <w:rsid w:val="00A63543"/>
    <w:rsid w:val="00A70CDD"/>
    <w:rsid w:val="00A75A4F"/>
    <w:rsid w:val="00A76831"/>
    <w:rsid w:val="00A8029C"/>
    <w:rsid w:val="00A919AA"/>
    <w:rsid w:val="00A93B71"/>
    <w:rsid w:val="00A94F55"/>
    <w:rsid w:val="00A96335"/>
    <w:rsid w:val="00A97E55"/>
    <w:rsid w:val="00AA001E"/>
    <w:rsid w:val="00AC08B3"/>
    <w:rsid w:val="00AC19F2"/>
    <w:rsid w:val="00AD280C"/>
    <w:rsid w:val="00AD37A6"/>
    <w:rsid w:val="00AD5FC4"/>
    <w:rsid w:val="00AE2D89"/>
    <w:rsid w:val="00AE4416"/>
    <w:rsid w:val="00AF2369"/>
    <w:rsid w:val="00AF2A2D"/>
    <w:rsid w:val="00B12CE9"/>
    <w:rsid w:val="00B216A9"/>
    <w:rsid w:val="00B219EE"/>
    <w:rsid w:val="00B238C4"/>
    <w:rsid w:val="00B2640F"/>
    <w:rsid w:val="00B33EC9"/>
    <w:rsid w:val="00B35D5E"/>
    <w:rsid w:val="00B421C7"/>
    <w:rsid w:val="00B52B2C"/>
    <w:rsid w:val="00B6234F"/>
    <w:rsid w:val="00B623AE"/>
    <w:rsid w:val="00B645B7"/>
    <w:rsid w:val="00B65A34"/>
    <w:rsid w:val="00B72DC2"/>
    <w:rsid w:val="00B7499E"/>
    <w:rsid w:val="00B77143"/>
    <w:rsid w:val="00B820F7"/>
    <w:rsid w:val="00B863EA"/>
    <w:rsid w:val="00B910E0"/>
    <w:rsid w:val="00B91601"/>
    <w:rsid w:val="00B93AA6"/>
    <w:rsid w:val="00B962B1"/>
    <w:rsid w:val="00BA75FE"/>
    <w:rsid w:val="00BB3FB2"/>
    <w:rsid w:val="00BC0D27"/>
    <w:rsid w:val="00BC1CC7"/>
    <w:rsid w:val="00BC4C99"/>
    <w:rsid w:val="00BC6B9A"/>
    <w:rsid w:val="00BE330B"/>
    <w:rsid w:val="00C058F8"/>
    <w:rsid w:val="00C07510"/>
    <w:rsid w:val="00C24D92"/>
    <w:rsid w:val="00C3286B"/>
    <w:rsid w:val="00C41483"/>
    <w:rsid w:val="00C43C9C"/>
    <w:rsid w:val="00C604D6"/>
    <w:rsid w:val="00C6143A"/>
    <w:rsid w:val="00C7131C"/>
    <w:rsid w:val="00C734A4"/>
    <w:rsid w:val="00C83EE5"/>
    <w:rsid w:val="00C8538F"/>
    <w:rsid w:val="00CA1AA2"/>
    <w:rsid w:val="00CA559B"/>
    <w:rsid w:val="00CB7A6F"/>
    <w:rsid w:val="00CC3303"/>
    <w:rsid w:val="00CC6C94"/>
    <w:rsid w:val="00CD758D"/>
    <w:rsid w:val="00CE2C52"/>
    <w:rsid w:val="00CE34F7"/>
    <w:rsid w:val="00CE4D3D"/>
    <w:rsid w:val="00CF18ED"/>
    <w:rsid w:val="00CF6051"/>
    <w:rsid w:val="00D10DC7"/>
    <w:rsid w:val="00D116CD"/>
    <w:rsid w:val="00D12102"/>
    <w:rsid w:val="00D13A06"/>
    <w:rsid w:val="00D13FAB"/>
    <w:rsid w:val="00D21E1C"/>
    <w:rsid w:val="00D451DD"/>
    <w:rsid w:val="00D4665E"/>
    <w:rsid w:val="00D62DD5"/>
    <w:rsid w:val="00D909BD"/>
    <w:rsid w:val="00D90EF3"/>
    <w:rsid w:val="00DB0E77"/>
    <w:rsid w:val="00DB58AA"/>
    <w:rsid w:val="00DC108D"/>
    <w:rsid w:val="00DD63B3"/>
    <w:rsid w:val="00DE0B26"/>
    <w:rsid w:val="00DF08D9"/>
    <w:rsid w:val="00DF1D38"/>
    <w:rsid w:val="00E00784"/>
    <w:rsid w:val="00E0566B"/>
    <w:rsid w:val="00E05B3C"/>
    <w:rsid w:val="00E05FC8"/>
    <w:rsid w:val="00E075E7"/>
    <w:rsid w:val="00E16F7A"/>
    <w:rsid w:val="00E52DBF"/>
    <w:rsid w:val="00E572EB"/>
    <w:rsid w:val="00E91AF1"/>
    <w:rsid w:val="00E9435D"/>
    <w:rsid w:val="00E977D1"/>
    <w:rsid w:val="00EA1CFE"/>
    <w:rsid w:val="00EC0030"/>
    <w:rsid w:val="00EC4EE0"/>
    <w:rsid w:val="00EC7663"/>
    <w:rsid w:val="00EF0BEA"/>
    <w:rsid w:val="00EF755A"/>
    <w:rsid w:val="00EF7EC2"/>
    <w:rsid w:val="00F020BE"/>
    <w:rsid w:val="00F12CCD"/>
    <w:rsid w:val="00F14B7A"/>
    <w:rsid w:val="00F204BF"/>
    <w:rsid w:val="00F27EC0"/>
    <w:rsid w:val="00F32520"/>
    <w:rsid w:val="00F34353"/>
    <w:rsid w:val="00F35613"/>
    <w:rsid w:val="00F46B5D"/>
    <w:rsid w:val="00F5069D"/>
    <w:rsid w:val="00F52D40"/>
    <w:rsid w:val="00F5539B"/>
    <w:rsid w:val="00F761CA"/>
    <w:rsid w:val="00F824D9"/>
    <w:rsid w:val="00FB3BD3"/>
    <w:rsid w:val="00FD7A91"/>
    <w:rsid w:val="00FF03FD"/>
    <w:rsid w:val="00FF0916"/>
    <w:rsid w:val="00FF16B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3F2"/>
    <w:rPr>
      <w:lang w:val="en-US"/>
    </w:rPr>
  </w:style>
  <w:style w:type="paragraph" w:styleId="1">
    <w:name w:val="heading 1"/>
    <w:basedOn w:val="a"/>
    <w:next w:val="a"/>
    <w:qFormat/>
    <w:rsid w:val="000133F2"/>
    <w:pPr>
      <w:keepNext/>
      <w:outlineLvl w:val="0"/>
    </w:pPr>
    <w:rPr>
      <w:sz w:val="28"/>
      <w:lang w:val="bg-BG"/>
    </w:rPr>
  </w:style>
  <w:style w:type="paragraph" w:styleId="2">
    <w:name w:val="heading 2"/>
    <w:basedOn w:val="a"/>
    <w:next w:val="a"/>
    <w:qFormat/>
    <w:rsid w:val="000133F2"/>
    <w:pPr>
      <w:keepNext/>
      <w:jc w:val="center"/>
      <w:outlineLvl w:val="1"/>
    </w:pPr>
    <w:rPr>
      <w:sz w:val="28"/>
      <w:lang w:val="bg-BG"/>
    </w:rPr>
  </w:style>
  <w:style w:type="paragraph" w:styleId="3">
    <w:name w:val="heading 3"/>
    <w:basedOn w:val="a"/>
    <w:next w:val="a"/>
    <w:qFormat/>
    <w:rsid w:val="000133F2"/>
    <w:pPr>
      <w:keepNext/>
      <w:jc w:val="center"/>
      <w:outlineLvl w:val="2"/>
    </w:pPr>
    <w:rPr>
      <w:b/>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33F2"/>
    <w:pPr>
      <w:ind w:left="2880"/>
    </w:pPr>
    <w:rPr>
      <w:sz w:val="28"/>
      <w:lang w:val="bg-BG"/>
    </w:rPr>
  </w:style>
  <w:style w:type="paragraph" w:styleId="a4">
    <w:name w:val="Balloon Text"/>
    <w:basedOn w:val="a"/>
    <w:link w:val="a5"/>
    <w:uiPriority w:val="99"/>
    <w:semiHidden/>
    <w:unhideWhenUsed/>
    <w:rsid w:val="00B6234F"/>
    <w:rPr>
      <w:rFonts w:ascii="Tahoma" w:hAnsi="Tahoma" w:cs="Tahoma"/>
      <w:sz w:val="16"/>
      <w:szCs w:val="16"/>
    </w:rPr>
  </w:style>
  <w:style w:type="character" w:customStyle="1" w:styleId="a5">
    <w:name w:val="Изнесен текст Знак"/>
    <w:basedOn w:val="a0"/>
    <w:link w:val="a4"/>
    <w:uiPriority w:val="99"/>
    <w:semiHidden/>
    <w:rsid w:val="00B6234F"/>
    <w:rPr>
      <w:rFonts w:ascii="Tahoma" w:hAnsi="Tahoma" w:cs="Tahoma"/>
      <w:sz w:val="16"/>
      <w:szCs w:val="16"/>
      <w:lang w:val="en-US"/>
    </w:rPr>
  </w:style>
  <w:style w:type="paragraph" w:styleId="20">
    <w:name w:val="Body Text 2"/>
    <w:basedOn w:val="a"/>
    <w:link w:val="21"/>
    <w:uiPriority w:val="99"/>
    <w:unhideWhenUsed/>
    <w:rsid w:val="00E00784"/>
    <w:pPr>
      <w:spacing w:after="120" w:line="480" w:lineRule="auto"/>
    </w:pPr>
  </w:style>
  <w:style w:type="character" w:customStyle="1" w:styleId="21">
    <w:name w:val="Основен текст 2 Знак"/>
    <w:basedOn w:val="a0"/>
    <w:link w:val="20"/>
    <w:uiPriority w:val="99"/>
    <w:rsid w:val="00E00784"/>
    <w:rPr>
      <w:lang w:val="en-US"/>
    </w:rPr>
  </w:style>
  <w:style w:type="paragraph" w:styleId="a6">
    <w:name w:val="No Spacing"/>
    <w:uiPriority w:val="1"/>
    <w:qFormat/>
    <w:rsid w:val="00A75A4F"/>
    <w:rPr>
      <w:lang w:val="en-US"/>
    </w:rPr>
  </w:style>
  <w:style w:type="paragraph" w:styleId="a7">
    <w:name w:val="Revision"/>
    <w:hidden/>
    <w:uiPriority w:val="99"/>
    <w:semiHidden/>
    <w:rsid w:val="006371A8"/>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3F2"/>
    <w:rPr>
      <w:lang w:val="en-US"/>
    </w:rPr>
  </w:style>
  <w:style w:type="paragraph" w:styleId="1">
    <w:name w:val="heading 1"/>
    <w:basedOn w:val="a"/>
    <w:next w:val="a"/>
    <w:qFormat/>
    <w:rsid w:val="000133F2"/>
    <w:pPr>
      <w:keepNext/>
      <w:outlineLvl w:val="0"/>
    </w:pPr>
    <w:rPr>
      <w:sz w:val="28"/>
      <w:lang w:val="bg-BG"/>
    </w:rPr>
  </w:style>
  <w:style w:type="paragraph" w:styleId="2">
    <w:name w:val="heading 2"/>
    <w:basedOn w:val="a"/>
    <w:next w:val="a"/>
    <w:qFormat/>
    <w:rsid w:val="000133F2"/>
    <w:pPr>
      <w:keepNext/>
      <w:jc w:val="center"/>
      <w:outlineLvl w:val="1"/>
    </w:pPr>
    <w:rPr>
      <w:sz w:val="28"/>
      <w:lang w:val="bg-BG"/>
    </w:rPr>
  </w:style>
  <w:style w:type="paragraph" w:styleId="3">
    <w:name w:val="heading 3"/>
    <w:basedOn w:val="a"/>
    <w:next w:val="a"/>
    <w:qFormat/>
    <w:rsid w:val="000133F2"/>
    <w:pPr>
      <w:keepNext/>
      <w:jc w:val="center"/>
      <w:outlineLvl w:val="2"/>
    </w:pPr>
    <w:rPr>
      <w:b/>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33F2"/>
    <w:pPr>
      <w:ind w:left="2880"/>
    </w:pPr>
    <w:rPr>
      <w:sz w:val="28"/>
      <w:lang w:val="bg-BG"/>
    </w:rPr>
  </w:style>
  <w:style w:type="paragraph" w:styleId="a4">
    <w:name w:val="Balloon Text"/>
    <w:basedOn w:val="a"/>
    <w:link w:val="a5"/>
    <w:uiPriority w:val="99"/>
    <w:semiHidden/>
    <w:unhideWhenUsed/>
    <w:rsid w:val="00B6234F"/>
    <w:rPr>
      <w:rFonts w:ascii="Tahoma" w:hAnsi="Tahoma" w:cs="Tahoma"/>
      <w:sz w:val="16"/>
      <w:szCs w:val="16"/>
    </w:rPr>
  </w:style>
  <w:style w:type="character" w:customStyle="1" w:styleId="a5">
    <w:name w:val="Изнесен текст Знак"/>
    <w:basedOn w:val="a0"/>
    <w:link w:val="a4"/>
    <w:uiPriority w:val="99"/>
    <w:semiHidden/>
    <w:rsid w:val="00B6234F"/>
    <w:rPr>
      <w:rFonts w:ascii="Tahoma" w:hAnsi="Tahoma" w:cs="Tahoma"/>
      <w:sz w:val="16"/>
      <w:szCs w:val="16"/>
      <w:lang w:val="en-US"/>
    </w:rPr>
  </w:style>
  <w:style w:type="paragraph" w:styleId="20">
    <w:name w:val="Body Text 2"/>
    <w:basedOn w:val="a"/>
    <w:link w:val="21"/>
    <w:uiPriority w:val="99"/>
    <w:unhideWhenUsed/>
    <w:rsid w:val="00E00784"/>
    <w:pPr>
      <w:spacing w:after="120" w:line="480" w:lineRule="auto"/>
    </w:pPr>
  </w:style>
  <w:style w:type="character" w:customStyle="1" w:styleId="21">
    <w:name w:val="Основен текст 2 Знак"/>
    <w:basedOn w:val="a0"/>
    <w:link w:val="20"/>
    <w:uiPriority w:val="99"/>
    <w:rsid w:val="00E00784"/>
    <w:rPr>
      <w:lang w:val="en-US"/>
    </w:rPr>
  </w:style>
  <w:style w:type="paragraph" w:styleId="a6">
    <w:name w:val="No Spacing"/>
    <w:uiPriority w:val="1"/>
    <w:qFormat/>
    <w:rsid w:val="00A75A4F"/>
    <w:rPr>
      <w:lang w:val="en-US"/>
    </w:rPr>
  </w:style>
  <w:style w:type="paragraph" w:styleId="a7">
    <w:name w:val="Revision"/>
    <w:hidden/>
    <w:uiPriority w:val="99"/>
    <w:semiHidden/>
    <w:rsid w:val="006371A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17104">
      <w:bodyDiv w:val="1"/>
      <w:marLeft w:val="0"/>
      <w:marRight w:val="0"/>
      <w:marTop w:val="0"/>
      <w:marBottom w:val="0"/>
      <w:divBdr>
        <w:top w:val="none" w:sz="0" w:space="0" w:color="auto"/>
        <w:left w:val="none" w:sz="0" w:space="0" w:color="auto"/>
        <w:bottom w:val="none" w:sz="0" w:space="0" w:color="auto"/>
        <w:right w:val="none" w:sz="0" w:space="0" w:color="auto"/>
      </w:divBdr>
    </w:div>
    <w:div w:id="719135216">
      <w:bodyDiv w:val="1"/>
      <w:marLeft w:val="0"/>
      <w:marRight w:val="0"/>
      <w:marTop w:val="0"/>
      <w:marBottom w:val="0"/>
      <w:divBdr>
        <w:top w:val="none" w:sz="0" w:space="0" w:color="auto"/>
        <w:left w:val="none" w:sz="0" w:space="0" w:color="auto"/>
        <w:bottom w:val="none" w:sz="0" w:space="0" w:color="auto"/>
        <w:right w:val="none" w:sz="0" w:space="0" w:color="auto"/>
      </w:divBdr>
    </w:div>
    <w:div w:id="157320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580017E-E4B2-4101-8D96-B224D3DB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3</Pages>
  <Words>1313</Words>
  <Characters>7488</Characters>
  <Application>Microsoft Office Word</Application>
  <DocSecurity>0</DocSecurity>
  <Lines>62</Lines>
  <Paragraphs>17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ДО</vt:lpstr>
    </vt:vector>
  </TitlesOfParts>
  <Company>OBSTINA KRUMOVGRAD</Company>
  <LinksUpToDate>false</LinksUpToDate>
  <CharactersWithSpaces>8784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Administrator</dc:creator>
  <cp:lastModifiedBy>Aishe-Obshtina</cp:lastModifiedBy>
  <cp:revision>7</cp:revision>
  <cp:lastPrinted>2025-12-19T07:42:00Z</cp:lastPrinted>
  <dcterms:created xsi:type="dcterms:W3CDTF">2025-12-17T14:15:00Z</dcterms:created>
  <dcterms:modified xsi:type="dcterms:W3CDTF">2025-12-19T13:05:00Z</dcterms:modified>
</cp:coreProperties>
</file>