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F0" w:rsidRPr="0034321A" w:rsidRDefault="00EB35F0" w:rsidP="009C4197">
      <w:pPr>
        <w:spacing w:line="276" w:lineRule="auto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ДО</w:t>
      </w:r>
    </w:p>
    <w:p w:rsidR="00EB35F0" w:rsidRPr="0034321A" w:rsidRDefault="00EB35F0" w:rsidP="009C4197">
      <w:pPr>
        <w:spacing w:line="276" w:lineRule="auto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ОБЩИНСКИ СЪВЕТ</w:t>
      </w:r>
    </w:p>
    <w:p w:rsidR="00850707" w:rsidRPr="0034321A" w:rsidRDefault="00EB35F0" w:rsidP="009C4197">
      <w:pPr>
        <w:spacing w:line="276" w:lineRule="auto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ГР. КРУМОВГРАД</w:t>
      </w:r>
    </w:p>
    <w:p w:rsidR="007E53F8" w:rsidRDefault="007E53F8" w:rsidP="009C4197">
      <w:pPr>
        <w:spacing w:line="276" w:lineRule="auto"/>
        <w:rPr>
          <w:b/>
          <w:sz w:val="26"/>
          <w:szCs w:val="26"/>
        </w:rPr>
      </w:pPr>
    </w:p>
    <w:p w:rsidR="0034321A" w:rsidRPr="0034321A" w:rsidRDefault="0034321A" w:rsidP="009C4197">
      <w:pPr>
        <w:spacing w:line="276" w:lineRule="auto"/>
        <w:rPr>
          <w:b/>
          <w:sz w:val="26"/>
          <w:szCs w:val="26"/>
        </w:rPr>
      </w:pPr>
    </w:p>
    <w:p w:rsidR="001E62B4" w:rsidRPr="0034321A" w:rsidRDefault="00EB35F0" w:rsidP="009C4197">
      <w:pPr>
        <w:spacing w:line="276" w:lineRule="auto"/>
        <w:jc w:val="center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Д О К Л А Д Н А   З А П И С К А</w:t>
      </w:r>
    </w:p>
    <w:p w:rsidR="00EB35F0" w:rsidRPr="0034321A" w:rsidRDefault="00EB35F0" w:rsidP="009C4197">
      <w:pPr>
        <w:spacing w:line="276" w:lineRule="auto"/>
        <w:jc w:val="center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 xml:space="preserve">от </w:t>
      </w:r>
      <w:r w:rsidR="009C4197" w:rsidRPr="0034321A">
        <w:rPr>
          <w:b/>
          <w:sz w:val="26"/>
          <w:szCs w:val="26"/>
          <w:lang w:val="bg-BG"/>
        </w:rPr>
        <w:t xml:space="preserve">Себихан Керим Мехмед </w:t>
      </w:r>
      <w:r w:rsidRPr="0034321A">
        <w:rPr>
          <w:b/>
          <w:sz w:val="26"/>
          <w:szCs w:val="26"/>
          <w:lang w:val="bg-BG"/>
        </w:rPr>
        <w:t>– кмет на Община Крумовград</w:t>
      </w:r>
    </w:p>
    <w:p w:rsidR="00EB35F0" w:rsidRPr="0034321A" w:rsidRDefault="00EB35F0" w:rsidP="009C4197">
      <w:pPr>
        <w:spacing w:line="276" w:lineRule="auto"/>
        <w:ind w:firstLine="142"/>
        <w:jc w:val="center"/>
        <w:rPr>
          <w:sz w:val="26"/>
          <w:szCs w:val="26"/>
          <w:lang w:val="bg-BG"/>
        </w:rPr>
      </w:pPr>
    </w:p>
    <w:p w:rsidR="00026D14" w:rsidRPr="0034321A" w:rsidRDefault="00CD1B9F" w:rsidP="009C4197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b/>
          <w:sz w:val="26"/>
          <w:szCs w:val="26"/>
          <w:u w:val="single"/>
          <w:lang w:val="bg-BG"/>
        </w:rPr>
        <w:t>Относно</w:t>
      </w:r>
      <w:r w:rsidR="00EB35F0" w:rsidRPr="0034321A">
        <w:rPr>
          <w:b/>
          <w:sz w:val="26"/>
          <w:szCs w:val="26"/>
          <w:u w:val="single"/>
          <w:lang w:val="bg-BG"/>
        </w:rPr>
        <w:t>:</w:t>
      </w:r>
      <w:r w:rsidR="009C4197" w:rsidRPr="0034321A">
        <w:rPr>
          <w:sz w:val="26"/>
          <w:szCs w:val="26"/>
          <w:lang w:val="bg-BG"/>
        </w:rPr>
        <w:t xml:space="preserve"> Актуализация на П</w:t>
      </w:r>
      <w:r w:rsidR="00EB35F0" w:rsidRPr="0034321A">
        <w:rPr>
          <w:sz w:val="26"/>
          <w:szCs w:val="26"/>
          <w:lang w:val="bg-BG"/>
        </w:rPr>
        <w:t xml:space="preserve">рограмата </w:t>
      </w:r>
      <w:r w:rsidR="0037339F" w:rsidRPr="0034321A">
        <w:rPr>
          <w:sz w:val="26"/>
          <w:szCs w:val="26"/>
          <w:lang w:val="bg-BG"/>
        </w:rPr>
        <w:t xml:space="preserve">за управление и разпореждане с </w:t>
      </w:r>
      <w:r w:rsidR="00EB35F0" w:rsidRPr="0034321A">
        <w:rPr>
          <w:sz w:val="26"/>
          <w:szCs w:val="26"/>
          <w:lang w:val="bg-BG"/>
        </w:rPr>
        <w:t>имоти</w:t>
      </w:r>
      <w:r w:rsidR="00463182" w:rsidRPr="0034321A">
        <w:rPr>
          <w:sz w:val="26"/>
          <w:szCs w:val="26"/>
          <w:lang w:val="bg-BG"/>
        </w:rPr>
        <w:t>те</w:t>
      </w:r>
      <w:r w:rsidR="00EB35F0" w:rsidRPr="0034321A">
        <w:rPr>
          <w:sz w:val="26"/>
          <w:szCs w:val="26"/>
          <w:lang w:val="bg-BG"/>
        </w:rPr>
        <w:t xml:space="preserve"> </w:t>
      </w:r>
      <w:r w:rsidR="00463182" w:rsidRPr="0034321A">
        <w:rPr>
          <w:sz w:val="26"/>
          <w:szCs w:val="26"/>
          <w:lang w:val="bg-BG"/>
        </w:rPr>
        <w:t>–</w:t>
      </w:r>
      <w:r w:rsidR="00EB35F0" w:rsidRPr="0034321A">
        <w:rPr>
          <w:sz w:val="26"/>
          <w:szCs w:val="26"/>
          <w:lang w:val="bg-BG"/>
        </w:rPr>
        <w:t xml:space="preserve"> общинска собствено</w:t>
      </w:r>
      <w:r w:rsidR="00003EC8" w:rsidRPr="0034321A">
        <w:rPr>
          <w:sz w:val="26"/>
          <w:szCs w:val="26"/>
          <w:lang w:val="bg-BG"/>
        </w:rPr>
        <w:t xml:space="preserve">ст в </w:t>
      </w:r>
      <w:r w:rsidR="00633896" w:rsidRPr="0034321A">
        <w:rPr>
          <w:sz w:val="26"/>
          <w:szCs w:val="26"/>
          <w:lang w:val="bg-BG"/>
        </w:rPr>
        <w:t>о</w:t>
      </w:r>
      <w:r w:rsidR="0004714A" w:rsidRPr="0034321A">
        <w:rPr>
          <w:sz w:val="26"/>
          <w:szCs w:val="26"/>
          <w:lang w:val="bg-BG"/>
        </w:rPr>
        <w:t>бщина Крумовград през 2026</w:t>
      </w:r>
      <w:r w:rsidR="00EB35F0" w:rsidRPr="0034321A">
        <w:rPr>
          <w:sz w:val="26"/>
          <w:szCs w:val="26"/>
          <w:lang w:val="bg-BG"/>
        </w:rPr>
        <w:t xml:space="preserve"> г.</w:t>
      </w:r>
    </w:p>
    <w:p w:rsidR="001E62B4" w:rsidRPr="0034321A" w:rsidRDefault="001E62B4" w:rsidP="009C4197">
      <w:pPr>
        <w:spacing w:line="276" w:lineRule="auto"/>
        <w:ind w:firstLine="708"/>
        <w:jc w:val="both"/>
        <w:rPr>
          <w:sz w:val="26"/>
          <w:szCs w:val="26"/>
        </w:rPr>
      </w:pPr>
    </w:p>
    <w:p w:rsidR="00B50EC4" w:rsidRDefault="00EB35F0" w:rsidP="0034321A">
      <w:pPr>
        <w:spacing w:line="276" w:lineRule="auto"/>
        <w:ind w:firstLine="708"/>
        <w:rPr>
          <w:b/>
          <w:sz w:val="26"/>
          <w:szCs w:val="26"/>
        </w:rPr>
      </w:pPr>
      <w:r w:rsidRPr="0034321A">
        <w:rPr>
          <w:b/>
          <w:sz w:val="26"/>
          <w:szCs w:val="26"/>
          <w:lang w:val="bg-BG"/>
        </w:rPr>
        <w:t>УВАЖАЕМИ ДАМИ И ГОСПОДА ОБЩИНСКИ СЪВЕТНИЦИ,</w:t>
      </w:r>
    </w:p>
    <w:p w:rsidR="0034321A" w:rsidRPr="0034321A" w:rsidRDefault="0034321A" w:rsidP="0034321A">
      <w:pPr>
        <w:spacing w:line="276" w:lineRule="auto"/>
        <w:ind w:firstLine="708"/>
        <w:rPr>
          <w:b/>
          <w:sz w:val="26"/>
          <w:szCs w:val="26"/>
        </w:rPr>
      </w:pPr>
    </w:p>
    <w:p w:rsidR="0079272C" w:rsidRPr="0034321A" w:rsidRDefault="00B95097" w:rsidP="009C4197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sz w:val="26"/>
          <w:szCs w:val="26"/>
          <w:lang w:val="bg-BG"/>
        </w:rPr>
        <w:t xml:space="preserve">С </w:t>
      </w:r>
      <w:r w:rsidR="0004714A" w:rsidRPr="0034321A">
        <w:rPr>
          <w:sz w:val="26"/>
          <w:szCs w:val="26"/>
          <w:lang w:val="bg-BG"/>
        </w:rPr>
        <w:t xml:space="preserve">Решение </w:t>
      </w:r>
      <w:r w:rsidR="00D71099" w:rsidRPr="0034321A">
        <w:rPr>
          <w:sz w:val="26"/>
          <w:szCs w:val="26"/>
          <w:lang w:val="bg-BG"/>
        </w:rPr>
        <w:t xml:space="preserve">№ 487 от </w:t>
      </w:r>
      <w:r w:rsidR="0004714A" w:rsidRPr="0034321A">
        <w:rPr>
          <w:sz w:val="26"/>
          <w:szCs w:val="26"/>
          <w:lang w:val="bg-BG"/>
        </w:rPr>
        <w:t>Пр</w:t>
      </w:r>
      <w:r w:rsidR="00CC2835" w:rsidRPr="0034321A">
        <w:rPr>
          <w:sz w:val="26"/>
          <w:szCs w:val="26"/>
          <w:lang w:val="bg-BG"/>
        </w:rPr>
        <w:t xml:space="preserve">отокол № 26 от 27.02.2026 г. </w:t>
      </w:r>
      <w:r w:rsidR="0004714A" w:rsidRPr="0034321A">
        <w:rPr>
          <w:sz w:val="26"/>
          <w:szCs w:val="26"/>
          <w:lang w:val="bg-BG"/>
        </w:rPr>
        <w:t xml:space="preserve">Общински съвет – Крумовград </w:t>
      </w:r>
      <w:r w:rsidR="00EB35F0" w:rsidRPr="0034321A">
        <w:rPr>
          <w:sz w:val="26"/>
          <w:szCs w:val="26"/>
          <w:lang w:val="bg-BG"/>
        </w:rPr>
        <w:t>прие Програма за управление и разпореждане с имотите – общинска собственост в</w:t>
      </w:r>
      <w:r w:rsidR="008871BF" w:rsidRPr="0034321A">
        <w:rPr>
          <w:sz w:val="26"/>
          <w:szCs w:val="26"/>
          <w:lang w:val="bg-BG"/>
        </w:rPr>
        <w:t xml:space="preserve"> о</w:t>
      </w:r>
      <w:r w:rsidR="0004714A" w:rsidRPr="0034321A">
        <w:rPr>
          <w:sz w:val="26"/>
          <w:szCs w:val="26"/>
          <w:lang w:val="bg-BG"/>
        </w:rPr>
        <w:t xml:space="preserve">бщина Крумовград през 2026 г. </w:t>
      </w:r>
      <w:r w:rsidR="00EB35F0" w:rsidRPr="0034321A">
        <w:rPr>
          <w:sz w:val="26"/>
          <w:szCs w:val="26"/>
          <w:lang w:val="bg-BG"/>
        </w:rPr>
        <w:t>Съгласно разпоредбата на чл. 8, ал. 9 от Закона за общинската собственост</w:t>
      </w:r>
      <w:r w:rsidR="00640CE7" w:rsidRPr="0034321A">
        <w:rPr>
          <w:sz w:val="26"/>
          <w:szCs w:val="26"/>
          <w:lang w:val="bg-BG"/>
        </w:rPr>
        <w:t xml:space="preserve"> </w:t>
      </w:r>
      <w:r w:rsidR="00640CE7" w:rsidRPr="0034321A">
        <w:rPr>
          <w:sz w:val="26"/>
          <w:szCs w:val="26"/>
        </w:rPr>
        <w:t>(</w:t>
      </w:r>
      <w:r w:rsidR="00640CE7" w:rsidRPr="0034321A">
        <w:rPr>
          <w:sz w:val="26"/>
          <w:szCs w:val="26"/>
          <w:lang w:val="bg-BG"/>
        </w:rPr>
        <w:t>ЗОС</w:t>
      </w:r>
      <w:r w:rsidR="00640CE7" w:rsidRPr="0034321A">
        <w:rPr>
          <w:sz w:val="26"/>
          <w:szCs w:val="26"/>
        </w:rPr>
        <w:t>)</w:t>
      </w:r>
      <w:r w:rsidR="00EB35F0" w:rsidRPr="0034321A">
        <w:rPr>
          <w:sz w:val="26"/>
          <w:szCs w:val="26"/>
          <w:lang w:val="bg-BG"/>
        </w:rPr>
        <w:t xml:space="preserve"> програмата може да се актуализира през годината, като при необходимост се извършва и ак</w:t>
      </w:r>
      <w:r w:rsidR="00727A1A" w:rsidRPr="0034321A">
        <w:rPr>
          <w:sz w:val="26"/>
          <w:szCs w:val="26"/>
          <w:lang w:val="bg-BG"/>
        </w:rPr>
        <w:t>туализация на общинския бюджет.</w:t>
      </w:r>
    </w:p>
    <w:p w:rsidR="009C4197" w:rsidRPr="0034321A" w:rsidRDefault="009C4197" w:rsidP="009C4197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sz w:val="26"/>
          <w:szCs w:val="26"/>
          <w:lang w:val="bg-BG"/>
        </w:rPr>
        <w:t xml:space="preserve">Към настоящия момент в Община Крумовград са постъпили искания </w:t>
      </w:r>
      <w:r w:rsidR="007E53F8" w:rsidRPr="0034321A">
        <w:rPr>
          <w:sz w:val="26"/>
          <w:szCs w:val="26"/>
          <w:lang w:val="bg-BG"/>
        </w:rPr>
        <w:t xml:space="preserve">от граждани за разполагане на </w:t>
      </w:r>
      <w:proofErr w:type="spellStart"/>
      <w:r w:rsidR="007E53F8" w:rsidRPr="0034321A">
        <w:rPr>
          <w:sz w:val="26"/>
          <w:szCs w:val="26"/>
          <w:lang w:val="bg-BG"/>
        </w:rPr>
        <w:t>ве</w:t>
      </w:r>
      <w:r w:rsidRPr="0034321A">
        <w:rPr>
          <w:sz w:val="26"/>
          <w:szCs w:val="26"/>
          <w:lang w:val="bg-BG"/>
        </w:rPr>
        <w:t>ндинг</w:t>
      </w:r>
      <w:proofErr w:type="spellEnd"/>
      <w:r w:rsidRPr="0034321A">
        <w:rPr>
          <w:sz w:val="26"/>
          <w:szCs w:val="26"/>
          <w:lang w:val="bg-BG"/>
        </w:rPr>
        <w:t xml:space="preserve"> машини в имоти общинска собственост и съответно ще се допълни раздела за имотите, който Общината има намерение да предостави под наем. </w:t>
      </w:r>
    </w:p>
    <w:p w:rsidR="00580093" w:rsidRPr="0034321A" w:rsidRDefault="0004714A" w:rsidP="009C4197">
      <w:pPr>
        <w:pStyle w:val="a4"/>
        <w:spacing w:after="0"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sz w:val="26"/>
          <w:szCs w:val="26"/>
          <w:lang w:val="bg-BG"/>
        </w:rPr>
        <w:t>Във връзка с</w:t>
      </w:r>
      <w:r w:rsidR="008C5FA7" w:rsidRPr="0034321A">
        <w:rPr>
          <w:sz w:val="26"/>
          <w:szCs w:val="26"/>
          <w:lang w:val="bg-BG"/>
        </w:rPr>
        <w:t xml:space="preserve"> проявен интерес от страна на граждани за придобиване в собственост на н</w:t>
      </w:r>
      <w:r w:rsidR="00D86037" w:rsidRPr="0034321A">
        <w:rPr>
          <w:sz w:val="26"/>
          <w:szCs w:val="26"/>
          <w:lang w:val="bg-BG"/>
        </w:rPr>
        <w:t xml:space="preserve">едвижими имоти, </w:t>
      </w:r>
      <w:proofErr w:type="spellStart"/>
      <w:r w:rsidR="00D86037" w:rsidRPr="0034321A">
        <w:rPr>
          <w:sz w:val="26"/>
          <w:szCs w:val="26"/>
          <w:lang w:val="bg-BG"/>
        </w:rPr>
        <w:t>находящи</w:t>
      </w:r>
      <w:proofErr w:type="spellEnd"/>
      <w:r w:rsidR="00D86037" w:rsidRPr="0034321A">
        <w:rPr>
          <w:sz w:val="26"/>
          <w:szCs w:val="26"/>
          <w:lang w:val="bg-BG"/>
        </w:rPr>
        <w:t xml:space="preserve"> се в с. Голяма Чинка</w:t>
      </w:r>
      <w:r w:rsidR="00611023" w:rsidRPr="0034321A">
        <w:rPr>
          <w:sz w:val="26"/>
          <w:szCs w:val="26"/>
          <w:lang w:val="bg-BG"/>
        </w:rPr>
        <w:t xml:space="preserve"> и с. Токачка</w:t>
      </w:r>
      <w:r w:rsidR="00D86037" w:rsidRPr="0034321A">
        <w:rPr>
          <w:sz w:val="26"/>
          <w:szCs w:val="26"/>
          <w:lang w:val="bg-BG"/>
        </w:rPr>
        <w:t xml:space="preserve">, </w:t>
      </w:r>
      <w:r w:rsidR="003A0D71" w:rsidRPr="0034321A">
        <w:rPr>
          <w:sz w:val="26"/>
          <w:szCs w:val="26"/>
          <w:lang w:val="bg-BG"/>
        </w:rPr>
        <w:t>община Крумовград, с</w:t>
      </w:r>
      <w:r w:rsidR="007F7468" w:rsidRPr="0034321A">
        <w:rPr>
          <w:sz w:val="26"/>
          <w:szCs w:val="26"/>
          <w:lang w:val="bg-BG"/>
        </w:rPr>
        <w:t>ледва да се допълни съответният раздел</w:t>
      </w:r>
      <w:r w:rsidR="003A0D71" w:rsidRPr="0034321A">
        <w:rPr>
          <w:sz w:val="26"/>
          <w:szCs w:val="26"/>
          <w:lang w:val="bg-BG"/>
        </w:rPr>
        <w:t xml:space="preserve"> за продажба.</w:t>
      </w:r>
      <w:r w:rsidR="009C4197" w:rsidRPr="0034321A">
        <w:rPr>
          <w:sz w:val="26"/>
          <w:szCs w:val="26"/>
          <w:lang w:val="bg-BG"/>
        </w:rPr>
        <w:t xml:space="preserve"> </w:t>
      </w:r>
    </w:p>
    <w:p w:rsidR="009C4676" w:rsidRPr="0034321A" w:rsidRDefault="0037339F" w:rsidP="009C4197">
      <w:pPr>
        <w:pStyle w:val="a4"/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sz w:val="26"/>
          <w:szCs w:val="26"/>
          <w:lang w:val="bg-BG"/>
        </w:rPr>
        <w:t xml:space="preserve">Предвид </w:t>
      </w:r>
      <w:r w:rsidR="00EB35F0" w:rsidRPr="0034321A">
        <w:rPr>
          <w:sz w:val="26"/>
          <w:szCs w:val="26"/>
          <w:lang w:val="bg-BG"/>
        </w:rPr>
        <w:t>гореизложеното и на основание чл. 21, ал. 1, т. 8 от Закона за местното самоуправление и местната администрация, във връзка с чл. 8, ал. 9 от Закона за общинската собственост, предлагам Общинският съвет да вземе следното</w:t>
      </w:r>
    </w:p>
    <w:p w:rsidR="00A00B00" w:rsidRDefault="00EB35F0" w:rsidP="0034321A">
      <w:pPr>
        <w:spacing w:line="276" w:lineRule="auto"/>
        <w:jc w:val="center"/>
        <w:rPr>
          <w:b/>
          <w:sz w:val="26"/>
          <w:szCs w:val="26"/>
        </w:rPr>
      </w:pPr>
      <w:r w:rsidRPr="0034321A">
        <w:rPr>
          <w:b/>
          <w:sz w:val="26"/>
          <w:szCs w:val="26"/>
          <w:lang w:val="bg-BG"/>
        </w:rPr>
        <w:t>Р Е Ш Е Н И Е:</w:t>
      </w:r>
    </w:p>
    <w:p w:rsidR="0034321A" w:rsidRPr="0034321A" w:rsidRDefault="0034321A" w:rsidP="0034321A">
      <w:pPr>
        <w:spacing w:line="276" w:lineRule="auto"/>
        <w:jc w:val="center"/>
        <w:rPr>
          <w:b/>
          <w:sz w:val="26"/>
          <w:szCs w:val="26"/>
        </w:rPr>
      </w:pPr>
    </w:p>
    <w:p w:rsidR="009C4676" w:rsidRPr="0034321A" w:rsidRDefault="009C4676" w:rsidP="009C4197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АКТУАЛИЗИРА</w:t>
      </w:r>
      <w:r w:rsidRPr="0034321A">
        <w:rPr>
          <w:sz w:val="26"/>
          <w:szCs w:val="26"/>
          <w:lang w:val="bg-BG"/>
        </w:rPr>
        <w:t xml:space="preserve"> Програмата за управление и разпореждане с имоти</w:t>
      </w:r>
      <w:r w:rsidR="002610C7" w:rsidRPr="0034321A">
        <w:rPr>
          <w:sz w:val="26"/>
          <w:szCs w:val="26"/>
          <w:lang w:val="bg-BG"/>
        </w:rPr>
        <w:t>те</w:t>
      </w:r>
      <w:r w:rsidRPr="0034321A">
        <w:rPr>
          <w:sz w:val="26"/>
          <w:szCs w:val="26"/>
          <w:lang w:val="bg-BG"/>
        </w:rPr>
        <w:t xml:space="preserve"> – общинска собственост в община Крумовград през 2026 г.,</w:t>
      </w:r>
      <w:r w:rsidRPr="0034321A">
        <w:rPr>
          <w:sz w:val="26"/>
          <w:szCs w:val="26"/>
        </w:rPr>
        <w:t xml:space="preserve"> </w:t>
      </w:r>
      <w:r w:rsidRPr="0034321A">
        <w:rPr>
          <w:sz w:val="26"/>
          <w:szCs w:val="26"/>
          <w:lang w:val="bg-BG"/>
        </w:rPr>
        <w:t>както следва:</w:t>
      </w:r>
    </w:p>
    <w:p w:rsidR="009C4197" w:rsidRPr="0034321A" w:rsidRDefault="009C4197" w:rsidP="009C4197">
      <w:pPr>
        <w:spacing w:line="276" w:lineRule="auto"/>
        <w:ind w:firstLine="708"/>
        <w:jc w:val="both"/>
        <w:rPr>
          <w:b/>
          <w:i/>
          <w:sz w:val="26"/>
          <w:szCs w:val="26"/>
          <w:lang w:val="bg-BG" w:eastAsia="en-US"/>
        </w:rPr>
      </w:pPr>
      <w:r w:rsidRPr="0034321A">
        <w:rPr>
          <w:b/>
          <w:sz w:val="26"/>
          <w:szCs w:val="26"/>
        </w:rPr>
        <w:t xml:space="preserve">I. </w:t>
      </w:r>
      <w:r w:rsidRPr="0034321A">
        <w:rPr>
          <w:b/>
          <w:sz w:val="26"/>
          <w:szCs w:val="26"/>
          <w:lang w:val="bg-BG"/>
        </w:rPr>
        <w:t>Допълва</w:t>
      </w:r>
      <w:r w:rsidRPr="0034321A">
        <w:rPr>
          <w:b/>
          <w:sz w:val="26"/>
          <w:szCs w:val="26"/>
        </w:rPr>
        <w:t xml:space="preserve"> </w:t>
      </w:r>
      <w:r w:rsidRPr="0034321A">
        <w:rPr>
          <w:i/>
          <w:sz w:val="26"/>
          <w:szCs w:val="26"/>
          <w:lang w:val="bg-BG" w:eastAsia="en-US"/>
        </w:rPr>
        <w:t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</w:t>
      </w:r>
      <w:r w:rsidR="004460C1" w:rsidRPr="0034321A">
        <w:rPr>
          <w:i/>
          <w:sz w:val="26"/>
          <w:szCs w:val="26"/>
          <w:lang w:val="bg-BG" w:eastAsia="en-US"/>
        </w:rPr>
        <w:t xml:space="preserve">, както следва, Раздел А. Имоти, които Община Крумовград има намерение да предостави под наем, </w:t>
      </w:r>
      <w:r w:rsidR="004460C1" w:rsidRPr="0034321A">
        <w:rPr>
          <w:b/>
          <w:i/>
          <w:sz w:val="26"/>
          <w:szCs w:val="26"/>
          <w:lang w:val="bg-BG" w:eastAsia="en-US"/>
        </w:rPr>
        <w:t xml:space="preserve">подточка І. Терени, след провеждане на търг или конкурс по реда на НРПУРОИ, </w:t>
      </w:r>
      <w:r w:rsidR="004460C1" w:rsidRPr="0034321A">
        <w:rPr>
          <w:sz w:val="26"/>
          <w:szCs w:val="26"/>
          <w:lang w:val="bg-BG" w:eastAsia="en-US"/>
        </w:rPr>
        <w:t>като добавя нови точки:</w:t>
      </w:r>
    </w:p>
    <w:p w:rsidR="004460C1" w:rsidRPr="0034321A" w:rsidRDefault="004460C1" w:rsidP="009C4197">
      <w:pPr>
        <w:spacing w:line="276" w:lineRule="auto"/>
        <w:ind w:firstLine="708"/>
        <w:jc w:val="both"/>
        <w:rPr>
          <w:sz w:val="26"/>
          <w:szCs w:val="26"/>
          <w:lang w:eastAsia="en-US"/>
        </w:rPr>
      </w:pPr>
      <w:r w:rsidRPr="0034321A">
        <w:rPr>
          <w:sz w:val="26"/>
          <w:szCs w:val="26"/>
          <w:lang w:val="bg-BG" w:eastAsia="en-US"/>
        </w:rPr>
        <w:t xml:space="preserve">„т. 4. Терен от 1,00 кв.м. за разполагане на </w:t>
      </w:r>
      <w:proofErr w:type="spellStart"/>
      <w:r w:rsidRPr="0034321A">
        <w:rPr>
          <w:sz w:val="26"/>
          <w:szCs w:val="26"/>
          <w:lang w:val="bg-BG" w:eastAsia="en-US"/>
        </w:rPr>
        <w:t>вендинг</w:t>
      </w:r>
      <w:proofErr w:type="spellEnd"/>
      <w:r w:rsidRPr="0034321A">
        <w:rPr>
          <w:sz w:val="26"/>
          <w:szCs w:val="26"/>
          <w:lang w:val="bg-BG" w:eastAsia="en-US"/>
        </w:rPr>
        <w:t xml:space="preserve"> машина по одобрена схема от главния архитект на Община Крумовград, съгласно чл. 56, ал. 2 от ЗУТ в поземлен имот с идентификатор 39970.505.1097 по КККР на гр. Крумовград (УПИ I</w:t>
      </w:r>
      <w:r w:rsidR="00BF6350" w:rsidRPr="0034321A">
        <w:rPr>
          <w:sz w:val="26"/>
          <w:szCs w:val="26"/>
          <w:lang w:val="bg-BG" w:eastAsia="en-US"/>
        </w:rPr>
        <w:t xml:space="preserve"> </w:t>
      </w:r>
      <w:r w:rsidRPr="0034321A">
        <w:rPr>
          <w:sz w:val="26"/>
          <w:szCs w:val="26"/>
          <w:vertAlign w:val="subscript"/>
          <w:lang w:val="bg-BG" w:eastAsia="en-US"/>
        </w:rPr>
        <w:t>806</w:t>
      </w:r>
      <w:r w:rsidRPr="0034321A">
        <w:rPr>
          <w:sz w:val="26"/>
          <w:szCs w:val="26"/>
          <w:lang w:val="bg-BG" w:eastAsia="en-US"/>
        </w:rPr>
        <w:t xml:space="preserve"> в кв. 83 по ПУП на гр. Крумовград)</w:t>
      </w:r>
      <w:r w:rsidR="00BF6350" w:rsidRPr="0034321A">
        <w:rPr>
          <w:sz w:val="26"/>
          <w:szCs w:val="26"/>
          <w:lang w:val="bg-BG" w:eastAsia="en-US"/>
        </w:rPr>
        <w:t xml:space="preserve">, </w:t>
      </w:r>
      <w:r w:rsidR="00FD1F1E" w:rsidRPr="0034321A">
        <w:rPr>
          <w:sz w:val="26"/>
          <w:szCs w:val="26"/>
          <w:lang w:val="bg-BG" w:eastAsia="en-US"/>
        </w:rPr>
        <w:t>целият с площ от 16 444</w:t>
      </w:r>
      <w:r w:rsidR="00897495" w:rsidRPr="0034321A">
        <w:rPr>
          <w:sz w:val="26"/>
          <w:szCs w:val="26"/>
          <w:lang w:val="bg-BG" w:eastAsia="en-US"/>
        </w:rPr>
        <w:t xml:space="preserve"> кв.м.</w:t>
      </w:r>
      <w:r w:rsidR="00FD1F1E" w:rsidRPr="0034321A">
        <w:rPr>
          <w:sz w:val="26"/>
          <w:szCs w:val="26"/>
          <w:lang w:val="bg-BG" w:eastAsia="en-US"/>
        </w:rPr>
        <w:t xml:space="preserve">, трайно предназначение на </w:t>
      </w:r>
      <w:r w:rsidR="00FD1F1E" w:rsidRPr="0034321A">
        <w:rPr>
          <w:sz w:val="26"/>
          <w:szCs w:val="26"/>
          <w:lang w:val="bg-BG" w:eastAsia="en-US"/>
        </w:rPr>
        <w:lastRenderedPageBreak/>
        <w:t>територията: урбанизирана, начин на трайно ползване: за обект комплекс за здравеопазване,</w:t>
      </w:r>
      <w:r w:rsidR="00897495" w:rsidRPr="0034321A">
        <w:rPr>
          <w:sz w:val="26"/>
          <w:szCs w:val="26"/>
          <w:lang w:val="bg-BG" w:eastAsia="en-US"/>
        </w:rPr>
        <w:t xml:space="preserve"> </w:t>
      </w:r>
      <w:r w:rsidR="00BF6350" w:rsidRPr="0034321A">
        <w:rPr>
          <w:sz w:val="26"/>
          <w:szCs w:val="26"/>
          <w:lang w:val="bg-BG" w:eastAsia="en-US"/>
        </w:rPr>
        <w:t>актуван с А</w:t>
      </w:r>
      <w:r w:rsidR="00FD1F1E" w:rsidRPr="0034321A">
        <w:rPr>
          <w:sz w:val="26"/>
          <w:szCs w:val="26"/>
          <w:lang w:val="bg-BG" w:eastAsia="en-US"/>
        </w:rPr>
        <w:t>П</w:t>
      </w:r>
      <w:r w:rsidR="00BF6350" w:rsidRPr="0034321A">
        <w:rPr>
          <w:sz w:val="26"/>
          <w:szCs w:val="26"/>
          <w:lang w:val="bg-BG" w:eastAsia="en-US"/>
        </w:rPr>
        <w:t>ОС №</w:t>
      </w:r>
      <w:r w:rsidR="00FD1F1E" w:rsidRPr="0034321A">
        <w:rPr>
          <w:sz w:val="26"/>
          <w:szCs w:val="26"/>
          <w:lang w:val="bg-BG" w:eastAsia="en-US"/>
        </w:rPr>
        <w:t xml:space="preserve"> 10009/06.</w:t>
      </w:r>
      <w:proofErr w:type="spellStart"/>
      <w:r w:rsidR="00FD1F1E" w:rsidRPr="0034321A">
        <w:rPr>
          <w:sz w:val="26"/>
          <w:szCs w:val="26"/>
          <w:lang w:val="bg-BG" w:eastAsia="en-US"/>
        </w:rPr>
        <w:t>06</w:t>
      </w:r>
      <w:proofErr w:type="spellEnd"/>
      <w:r w:rsidR="00FD1F1E" w:rsidRPr="0034321A">
        <w:rPr>
          <w:sz w:val="26"/>
          <w:szCs w:val="26"/>
          <w:lang w:val="bg-BG" w:eastAsia="en-US"/>
        </w:rPr>
        <w:t>.2016 г.</w:t>
      </w:r>
      <w:r w:rsidRPr="0034321A">
        <w:rPr>
          <w:sz w:val="26"/>
          <w:szCs w:val="26"/>
          <w:lang w:eastAsia="en-US"/>
        </w:rPr>
        <w:t>;</w:t>
      </w:r>
    </w:p>
    <w:p w:rsidR="004460C1" w:rsidRPr="0034321A" w:rsidRDefault="004460C1" w:rsidP="00FD1F1E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34321A">
        <w:rPr>
          <w:sz w:val="26"/>
          <w:szCs w:val="26"/>
          <w:lang w:val="bg-BG" w:eastAsia="en-US"/>
        </w:rPr>
        <w:t xml:space="preserve">т. 5. Терен от 1,00 кв.м. за разполагане на </w:t>
      </w:r>
      <w:proofErr w:type="spellStart"/>
      <w:r w:rsidRPr="0034321A">
        <w:rPr>
          <w:sz w:val="26"/>
          <w:szCs w:val="26"/>
          <w:lang w:val="bg-BG" w:eastAsia="en-US"/>
        </w:rPr>
        <w:t>вендинг</w:t>
      </w:r>
      <w:proofErr w:type="spellEnd"/>
      <w:r w:rsidRPr="0034321A">
        <w:rPr>
          <w:sz w:val="26"/>
          <w:szCs w:val="26"/>
          <w:lang w:val="bg-BG" w:eastAsia="en-US"/>
        </w:rPr>
        <w:t xml:space="preserve"> машина по одобрена схема от главния архитект на Община Крумовград, съгласно чл. 56, ал. 2 от ЗУТ</w:t>
      </w:r>
      <w:r w:rsidR="00BF6350" w:rsidRPr="0034321A">
        <w:rPr>
          <w:sz w:val="26"/>
          <w:szCs w:val="26"/>
          <w:lang w:val="bg-BG" w:eastAsia="en-US"/>
        </w:rPr>
        <w:t xml:space="preserve"> в </w:t>
      </w:r>
      <w:r w:rsidR="00BF6350" w:rsidRPr="0034321A">
        <w:rPr>
          <w:sz w:val="26"/>
          <w:szCs w:val="26"/>
          <w:lang w:val="bg-BG"/>
        </w:rPr>
        <w:t>поземлен имот с идентификатор 39970.50</w:t>
      </w:r>
      <w:r w:rsidR="00FD1F1E" w:rsidRPr="0034321A">
        <w:rPr>
          <w:sz w:val="26"/>
          <w:szCs w:val="26"/>
          <w:lang w:val="bg-BG"/>
        </w:rPr>
        <w:t xml:space="preserve">1.917 по КККР на гр. Крумовград, кв. „Запад“ </w:t>
      </w:r>
      <w:r w:rsidR="00BF6350" w:rsidRPr="0034321A">
        <w:rPr>
          <w:sz w:val="26"/>
          <w:szCs w:val="26"/>
          <w:lang w:val="bg-BG"/>
        </w:rPr>
        <w:t xml:space="preserve">(УПИ I, в кв. 11 по ПУП на гр. Крумовград), </w:t>
      </w:r>
      <w:r w:rsidR="00FD1F1E" w:rsidRPr="0034321A">
        <w:rPr>
          <w:sz w:val="26"/>
          <w:szCs w:val="26"/>
          <w:lang w:val="bg-BG"/>
        </w:rPr>
        <w:t xml:space="preserve">целият с площ от 5462 кв.м., </w:t>
      </w:r>
      <w:r w:rsidR="00FD1F1E" w:rsidRPr="0034321A">
        <w:rPr>
          <w:sz w:val="26"/>
          <w:szCs w:val="26"/>
          <w:lang w:val="bg-BG" w:eastAsia="en-US"/>
        </w:rPr>
        <w:t xml:space="preserve">трайно предназначение на територията: урбанизирана, начин на трайно ползване: комплексно застрояване, </w:t>
      </w:r>
      <w:r w:rsidR="00BF6350" w:rsidRPr="0034321A">
        <w:rPr>
          <w:sz w:val="26"/>
          <w:szCs w:val="26"/>
          <w:lang w:val="bg-BG"/>
        </w:rPr>
        <w:t>актуван с А</w:t>
      </w:r>
      <w:r w:rsidR="00FD1F1E" w:rsidRPr="0034321A">
        <w:rPr>
          <w:sz w:val="26"/>
          <w:szCs w:val="26"/>
          <w:lang w:val="bg-BG"/>
        </w:rPr>
        <w:t>Ч</w:t>
      </w:r>
      <w:r w:rsidR="00BF6350" w:rsidRPr="0034321A">
        <w:rPr>
          <w:sz w:val="26"/>
          <w:szCs w:val="26"/>
          <w:lang w:val="bg-BG"/>
        </w:rPr>
        <w:t xml:space="preserve">ОС № </w:t>
      </w:r>
      <w:r w:rsidR="00FD1F1E" w:rsidRPr="0034321A">
        <w:rPr>
          <w:sz w:val="26"/>
          <w:szCs w:val="26"/>
          <w:lang w:val="bg-BG"/>
        </w:rPr>
        <w:t>9380/15.01.2016 г.</w:t>
      </w:r>
      <w:r w:rsidR="00BF6350" w:rsidRPr="0034321A">
        <w:rPr>
          <w:sz w:val="26"/>
          <w:szCs w:val="26"/>
        </w:rPr>
        <w:t>;</w:t>
      </w:r>
    </w:p>
    <w:p w:rsidR="004460C1" w:rsidRPr="0034321A" w:rsidRDefault="00BF6350" w:rsidP="00BF6350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sz w:val="26"/>
          <w:szCs w:val="26"/>
          <w:lang w:val="bg-BG" w:eastAsia="en-US"/>
        </w:rPr>
        <w:t xml:space="preserve">т. 6. Терен от 5,00 кв.м. за разполагане на </w:t>
      </w:r>
      <w:proofErr w:type="spellStart"/>
      <w:r w:rsidRPr="0034321A">
        <w:rPr>
          <w:sz w:val="26"/>
          <w:szCs w:val="26"/>
          <w:lang w:val="bg-BG" w:eastAsia="en-US"/>
        </w:rPr>
        <w:t>вендинг</w:t>
      </w:r>
      <w:proofErr w:type="spellEnd"/>
      <w:r w:rsidRPr="0034321A">
        <w:rPr>
          <w:sz w:val="26"/>
          <w:szCs w:val="26"/>
          <w:lang w:val="bg-BG" w:eastAsia="en-US"/>
        </w:rPr>
        <w:t xml:space="preserve"> машини по одобрена схема от главния архитект на Община Крумовград, съгласно чл. 56, ал. 2 от ЗУТ, попадащ в урбанизираната територия на с. Долна Кула, представляваща поземлен имот с идентификатор 22157.21.9901 по КККР на с. Долна Кула, община Крумовград, област Кърджали, вид територия: урбанизирана, НТП: за друг обществен обект, комплекс, площ 53747 кв. м</w:t>
      </w:r>
      <w:r w:rsidR="00C04AEE" w:rsidRPr="0034321A">
        <w:rPr>
          <w:sz w:val="26"/>
          <w:szCs w:val="26"/>
          <w:lang w:val="bg-BG" w:eastAsia="en-US"/>
        </w:rPr>
        <w:t>.</w:t>
      </w:r>
      <w:r w:rsidRPr="0034321A">
        <w:rPr>
          <w:sz w:val="26"/>
          <w:szCs w:val="26"/>
          <w:lang w:val="bg-BG" w:eastAsia="en-US"/>
        </w:rPr>
        <w:t>, стар номер 020022</w:t>
      </w:r>
      <w:r w:rsidR="004460C1" w:rsidRPr="0034321A">
        <w:rPr>
          <w:sz w:val="26"/>
          <w:szCs w:val="26"/>
          <w:lang w:val="bg-BG" w:eastAsia="en-US"/>
        </w:rPr>
        <w:t>“</w:t>
      </w:r>
      <w:r w:rsidRPr="0034321A">
        <w:rPr>
          <w:sz w:val="26"/>
          <w:szCs w:val="26"/>
          <w:lang w:val="bg-BG" w:eastAsia="en-US"/>
        </w:rPr>
        <w:t>.</w:t>
      </w:r>
    </w:p>
    <w:p w:rsidR="0034321A" w:rsidRPr="0034321A" w:rsidRDefault="0034321A" w:rsidP="0034321A">
      <w:pPr>
        <w:spacing w:line="276" w:lineRule="auto"/>
        <w:ind w:firstLine="708"/>
        <w:jc w:val="both"/>
        <w:rPr>
          <w:b/>
          <w:i/>
          <w:sz w:val="26"/>
          <w:szCs w:val="26"/>
          <w:lang w:val="bg-BG" w:eastAsia="en-US"/>
        </w:rPr>
      </w:pPr>
      <w:r w:rsidRPr="0034321A">
        <w:rPr>
          <w:b/>
          <w:sz w:val="26"/>
          <w:szCs w:val="26"/>
        </w:rPr>
        <w:t xml:space="preserve">II. </w:t>
      </w:r>
      <w:r w:rsidRPr="0034321A">
        <w:rPr>
          <w:b/>
          <w:sz w:val="26"/>
          <w:szCs w:val="26"/>
          <w:lang w:val="bg-BG"/>
        </w:rPr>
        <w:t>Изменя</w:t>
      </w:r>
      <w:r w:rsidRPr="0034321A">
        <w:rPr>
          <w:b/>
          <w:sz w:val="26"/>
          <w:szCs w:val="26"/>
        </w:rPr>
        <w:t xml:space="preserve"> </w:t>
      </w:r>
      <w:r w:rsidRPr="0034321A">
        <w:rPr>
          <w:i/>
          <w:sz w:val="26"/>
          <w:szCs w:val="26"/>
          <w:lang w:val="bg-BG" w:eastAsia="en-US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34321A">
        <w:rPr>
          <w:b/>
          <w:i/>
          <w:sz w:val="26"/>
          <w:szCs w:val="26"/>
          <w:lang w:val="bg-BG" w:eastAsia="en-US"/>
        </w:rPr>
        <w:t>подточка І</w:t>
      </w:r>
      <w:r w:rsidRPr="0034321A">
        <w:rPr>
          <w:b/>
          <w:i/>
          <w:sz w:val="26"/>
          <w:szCs w:val="26"/>
          <w:lang w:eastAsia="en-US"/>
        </w:rPr>
        <w:t>V</w:t>
      </w:r>
      <w:r w:rsidRPr="0034321A">
        <w:rPr>
          <w:b/>
          <w:i/>
          <w:sz w:val="26"/>
          <w:szCs w:val="26"/>
          <w:lang w:val="bg-BG" w:eastAsia="en-US"/>
        </w:rPr>
        <w:t xml:space="preserve">. Павилиони, сгради, части от сгради и помещения – след провеждане на търг или конкурс по реда на НРПУРОИ, </w:t>
      </w:r>
      <w:r w:rsidRPr="0034321A">
        <w:rPr>
          <w:sz w:val="26"/>
          <w:szCs w:val="26"/>
          <w:lang w:val="bg-BG" w:eastAsia="en-US"/>
        </w:rPr>
        <w:t>като</w:t>
      </w:r>
      <w:r w:rsidRPr="0034321A">
        <w:rPr>
          <w:sz w:val="26"/>
          <w:szCs w:val="26"/>
          <w:lang w:eastAsia="en-US"/>
        </w:rPr>
        <w:t xml:space="preserve"> </w:t>
      </w:r>
      <w:r w:rsidRPr="0034321A">
        <w:rPr>
          <w:sz w:val="26"/>
          <w:szCs w:val="26"/>
          <w:lang w:val="bg-BG" w:eastAsia="en-US"/>
        </w:rPr>
        <w:t>заличава т. 9.</w:t>
      </w:r>
    </w:p>
    <w:p w:rsidR="00457452" w:rsidRPr="0034321A" w:rsidRDefault="0034321A" w:rsidP="00190137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b/>
          <w:sz w:val="26"/>
          <w:szCs w:val="26"/>
        </w:rPr>
        <w:t>I</w:t>
      </w:r>
      <w:r w:rsidR="00BF6350" w:rsidRPr="0034321A">
        <w:rPr>
          <w:b/>
          <w:sz w:val="26"/>
          <w:szCs w:val="26"/>
        </w:rPr>
        <w:t xml:space="preserve">II. </w:t>
      </w:r>
      <w:r w:rsidR="009C4676" w:rsidRPr="0034321A">
        <w:rPr>
          <w:b/>
          <w:sz w:val="26"/>
          <w:szCs w:val="26"/>
          <w:lang w:val="bg-BG"/>
        </w:rPr>
        <w:t>Допълва</w:t>
      </w:r>
      <w:r w:rsidR="009C4676" w:rsidRPr="0034321A">
        <w:rPr>
          <w:sz w:val="26"/>
          <w:szCs w:val="26"/>
          <w:lang w:val="bg-BG" w:eastAsia="en-US"/>
        </w:rPr>
        <w:t xml:space="preserve"> </w:t>
      </w:r>
      <w:r w:rsidR="009C4676" w:rsidRPr="0034321A">
        <w:rPr>
          <w:i/>
          <w:sz w:val="26"/>
          <w:szCs w:val="26"/>
          <w:lang w:val="bg-BG" w:eastAsia="en-US"/>
        </w:rPr>
        <w:t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</w:t>
      </w:r>
      <w:r w:rsidR="002D361B" w:rsidRPr="0034321A">
        <w:rPr>
          <w:i/>
          <w:sz w:val="26"/>
          <w:szCs w:val="26"/>
          <w:lang w:val="bg-BG" w:eastAsia="en-US"/>
        </w:rPr>
        <w:t>щни права, както следва, Раздел</w:t>
      </w:r>
      <w:r w:rsidR="008C5FA7" w:rsidRPr="0034321A">
        <w:rPr>
          <w:i/>
          <w:sz w:val="26"/>
          <w:szCs w:val="26"/>
          <w:lang w:val="bg-BG" w:eastAsia="en-US"/>
        </w:rPr>
        <w:t xml:space="preserve"> </w:t>
      </w:r>
      <w:r w:rsidR="009C4676" w:rsidRPr="0034321A">
        <w:rPr>
          <w:i/>
          <w:sz w:val="26"/>
          <w:szCs w:val="26"/>
          <w:lang w:val="bg-BG" w:eastAsia="en-US"/>
        </w:rPr>
        <w:t xml:space="preserve">Б. Имоти, които община Крумовград има намерение да продаде, </w:t>
      </w:r>
      <w:r w:rsidR="002D361B" w:rsidRPr="0034321A">
        <w:rPr>
          <w:b/>
          <w:i/>
          <w:sz w:val="26"/>
          <w:szCs w:val="26"/>
          <w:lang w:val="bg-BG" w:eastAsia="en-US"/>
        </w:rPr>
        <w:t>подточка</w:t>
      </w:r>
      <w:r w:rsidR="008C5FA7" w:rsidRPr="0034321A">
        <w:rPr>
          <w:b/>
          <w:i/>
          <w:sz w:val="26"/>
          <w:szCs w:val="26"/>
          <w:lang w:val="bg-BG" w:eastAsia="en-US"/>
        </w:rPr>
        <w:t xml:space="preserve"> </w:t>
      </w:r>
      <w:r w:rsidR="009C4676" w:rsidRPr="0034321A">
        <w:rPr>
          <w:b/>
          <w:i/>
          <w:sz w:val="26"/>
          <w:szCs w:val="26"/>
          <w:lang w:val="bg-BG" w:eastAsia="en-US"/>
        </w:rPr>
        <w:t>I. Недвижими имоти предвидени за продажба чрез провеждане на публичен търг или публично оповестен конкурс по реда на ЗОС и НРПУРОИ</w:t>
      </w:r>
      <w:r w:rsidR="009C4676" w:rsidRPr="0034321A">
        <w:rPr>
          <w:b/>
          <w:sz w:val="26"/>
          <w:szCs w:val="26"/>
          <w:lang w:val="bg-BG" w:eastAsia="en-US"/>
        </w:rPr>
        <w:t>,</w:t>
      </w:r>
      <w:r w:rsidR="009C4676" w:rsidRPr="0034321A">
        <w:rPr>
          <w:sz w:val="26"/>
          <w:szCs w:val="26"/>
          <w:lang w:val="bg-BG" w:eastAsia="en-US"/>
        </w:rPr>
        <w:t xml:space="preserve"> като добавя нови точки:</w:t>
      </w:r>
      <w:r w:rsidR="00C75A90" w:rsidRPr="0034321A">
        <w:rPr>
          <w:sz w:val="26"/>
          <w:szCs w:val="26"/>
          <w:lang w:val="bg-BG" w:eastAsia="en-US"/>
        </w:rPr>
        <w:t xml:space="preserve"> </w:t>
      </w:r>
    </w:p>
    <w:p w:rsidR="00B24F20" w:rsidRPr="0034321A" w:rsidRDefault="00591922" w:rsidP="00190137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sz w:val="26"/>
          <w:szCs w:val="26"/>
          <w:lang w:val="bg-BG" w:eastAsia="en-US"/>
        </w:rPr>
        <w:t>„т.</w:t>
      </w:r>
      <w:r w:rsidR="00BF6350" w:rsidRPr="0034321A">
        <w:rPr>
          <w:sz w:val="26"/>
          <w:szCs w:val="26"/>
          <w:lang w:eastAsia="en-US"/>
        </w:rPr>
        <w:t xml:space="preserve"> </w:t>
      </w:r>
      <w:r w:rsidR="00BF6350" w:rsidRPr="0034321A">
        <w:rPr>
          <w:sz w:val="26"/>
          <w:szCs w:val="26"/>
          <w:lang w:val="bg-BG" w:eastAsia="en-US"/>
        </w:rPr>
        <w:t>180.</w:t>
      </w:r>
      <w:r w:rsidR="00BF6350" w:rsidRPr="0034321A">
        <w:rPr>
          <w:sz w:val="26"/>
          <w:szCs w:val="26"/>
          <w:lang w:eastAsia="en-US"/>
        </w:rPr>
        <w:t xml:space="preserve"> </w:t>
      </w:r>
      <w:r w:rsidR="00D73833" w:rsidRPr="0034321A">
        <w:rPr>
          <w:sz w:val="26"/>
          <w:szCs w:val="26"/>
          <w:lang w:val="bg-BG" w:eastAsia="en-US"/>
        </w:rPr>
        <w:t>Поземлен имот с идентификатор</w:t>
      </w:r>
      <w:r w:rsidR="00D73833" w:rsidRPr="0034321A">
        <w:rPr>
          <w:sz w:val="26"/>
          <w:szCs w:val="26"/>
          <w:lang w:eastAsia="en-US"/>
        </w:rPr>
        <w:t xml:space="preserve"> 15713.10.401 </w:t>
      </w:r>
      <w:r w:rsidR="00D73833" w:rsidRPr="0034321A">
        <w:rPr>
          <w:sz w:val="26"/>
          <w:szCs w:val="26"/>
          <w:lang w:val="bg-BG" w:eastAsia="en-US"/>
        </w:rPr>
        <w:t>по КККР на с. Голяма Чинка,</w:t>
      </w:r>
      <w:r w:rsidR="00457452" w:rsidRPr="0034321A">
        <w:rPr>
          <w:sz w:val="26"/>
          <w:szCs w:val="26"/>
          <w:lang w:val="bg-BG" w:eastAsia="en-US"/>
        </w:rPr>
        <w:t xml:space="preserve"> общ. Крумовград,</w:t>
      </w:r>
      <w:r w:rsidR="00D73833" w:rsidRPr="0034321A">
        <w:rPr>
          <w:sz w:val="26"/>
          <w:szCs w:val="26"/>
          <w:lang w:val="bg-BG" w:eastAsia="en-US"/>
        </w:rPr>
        <w:t xml:space="preserve"> с площ от 3441 кв.м., трайно предназначение на територията: земеделска, начин на трайно ползване: за друг вид производствен, складов обект</w:t>
      </w:r>
      <w:r w:rsidR="004D4CBF" w:rsidRPr="0034321A">
        <w:rPr>
          <w:sz w:val="26"/>
          <w:szCs w:val="26"/>
          <w:lang w:val="bg-BG" w:eastAsia="en-US"/>
        </w:rPr>
        <w:t>,</w:t>
      </w:r>
      <w:r w:rsidR="00D73833" w:rsidRPr="0034321A">
        <w:rPr>
          <w:sz w:val="26"/>
          <w:szCs w:val="26"/>
          <w:lang w:val="bg-BG" w:eastAsia="en-US"/>
        </w:rPr>
        <w:t xml:space="preserve"> </w:t>
      </w:r>
      <w:r w:rsidR="00457452" w:rsidRPr="0034321A">
        <w:rPr>
          <w:sz w:val="26"/>
          <w:szCs w:val="26"/>
          <w:lang w:val="bg-BG" w:eastAsia="en-US"/>
        </w:rPr>
        <w:t xml:space="preserve">номер по предходен план: 019006, с право на преминаване за имот 15713.10.404, </w:t>
      </w:r>
      <w:r w:rsidR="00D73833" w:rsidRPr="0034321A">
        <w:rPr>
          <w:sz w:val="26"/>
          <w:szCs w:val="26"/>
          <w:lang w:val="bg-BG" w:eastAsia="en-US"/>
        </w:rPr>
        <w:t xml:space="preserve">ведно с разположените в него сгради: сграда с </w:t>
      </w:r>
      <w:proofErr w:type="spellStart"/>
      <w:r w:rsidR="00D73833" w:rsidRPr="0034321A">
        <w:rPr>
          <w:sz w:val="26"/>
          <w:szCs w:val="26"/>
          <w:lang w:val="bg-BG" w:eastAsia="en-US"/>
        </w:rPr>
        <w:t>ид</w:t>
      </w:r>
      <w:proofErr w:type="spellEnd"/>
      <w:r w:rsidR="00D73833" w:rsidRPr="0034321A">
        <w:rPr>
          <w:sz w:val="26"/>
          <w:szCs w:val="26"/>
          <w:lang w:val="bg-BG" w:eastAsia="en-US"/>
        </w:rPr>
        <w:t>. 15713.10.401.1, със застроена площ от 458 кв.м., брой етажи 2,</w:t>
      </w:r>
      <w:r w:rsidR="007C5F4D" w:rsidRPr="0034321A">
        <w:rPr>
          <w:sz w:val="26"/>
          <w:szCs w:val="26"/>
          <w:lang w:val="bg-BG" w:eastAsia="en-US"/>
        </w:rPr>
        <w:t xml:space="preserve"> предназначение: административна, делова сграда</w:t>
      </w:r>
      <w:r w:rsidR="007C5F4D" w:rsidRPr="0034321A">
        <w:rPr>
          <w:sz w:val="26"/>
          <w:szCs w:val="26"/>
          <w:lang w:eastAsia="en-US"/>
        </w:rPr>
        <w:t xml:space="preserve">; </w:t>
      </w:r>
      <w:r w:rsidR="007C5F4D" w:rsidRPr="0034321A">
        <w:rPr>
          <w:sz w:val="26"/>
          <w:szCs w:val="26"/>
          <w:lang w:val="bg-BG" w:eastAsia="en-US"/>
        </w:rPr>
        <w:t xml:space="preserve">сграда с </w:t>
      </w:r>
      <w:proofErr w:type="spellStart"/>
      <w:r w:rsidR="007C5F4D" w:rsidRPr="0034321A">
        <w:rPr>
          <w:sz w:val="26"/>
          <w:szCs w:val="26"/>
          <w:lang w:val="bg-BG" w:eastAsia="en-US"/>
        </w:rPr>
        <w:t>ид</w:t>
      </w:r>
      <w:proofErr w:type="spellEnd"/>
      <w:r w:rsidR="007C5F4D" w:rsidRPr="0034321A">
        <w:rPr>
          <w:sz w:val="26"/>
          <w:szCs w:val="26"/>
          <w:lang w:val="bg-BG" w:eastAsia="en-US"/>
        </w:rPr>
        <w:t>. 15713.10.401.2, със застроена площ от 40 кв.м., брой етажи 1, предназначение: друг вид производствена, складова, инфраструктурна сграда</w:t>
      </w:r>
      <w:r w:rsidR="007C5F4D" w:rsidRPr="0034321A">
        <w:rPr>
          <w:sz w:val="26"/>
          <w:szCs w:val="26"/>
          <w:lang w:eastAsia="en-US"/>
        </w:rPr>
        <w:t>;</w:t>
      </w:r>
      <w:r w:rsidR="007C5F4D"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="007C5F4D" w:rsidRPr="0034321A">
        <w:rPr>
          <w:sz w:val="26"/>
          <w:szCs w:val="26"/>
          <w:lang w:val="bg-BG" w:eastAsia="en-US"/>
        </w:rPr>
        <w:t>ид</w:t>
      </w:r>
      <w:proofErr w:type="spellEnd"/>
      <w:r w:rsidR="007C5F4D" w:rsidRPr="0034321A">
        <w:rPr>
          <w:sz w:val="26"/>
          <w:szCs w:val="26"/>
          <w:lang w:val="bg-BG" w:eastAsia="en-US"/>
        </w:rPr>
        <w:t>. 15713.10.401.3, със застроена площ от 76 кв.м., брой етажи 1, предназначение: друг вид производствена, складова, инфраструктурна сграда</w:t>
      </w:r>
      <w:r w:rsidR="007C5F4D" w:rsidRPr="0034321A">
        <w:rPr>
          <w:sz w:val="26"/>
          <w:szCs w:val="26"/>
          <w:lang w:eastAsia="en-US"/>
        </w:rPr>
        <w:t>;</w:t>
      </w:r>
      <w:r w:rsidR="007C5F4D"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="007C5F4D" w:rsidRPr="0034321A">
        <w:rPr>
          <w:sz w:val="26"/>
          <w:szCs w:val="26"/>
          <w:lang w:val="bg-BG" w:eastAsia="en-US"/>
        </w:rPr>
        <w:t>ид</w:t>
      </w:r>
      <w:proofErr w:type="spellEnd"/>
      <w:r w:rsidR="007C5F4D" w:rsidRPr="0034321A">
        <w:rPr>
          <w:sz w:val="26"/>
          <w:szCs w:val="26"/>
          <w:lang w:val="bg-BG" w:eastAsia="en-US"/>
        </w:rPr>
        <w:t>. 15713.10.401.4, със застроена площ от 28 кв.м., брой етажи 1, предназначение: друг вид производствена, складова, инфраструктурна сграда</w:t>
      </w:r>
      <w:r w:rsidR="007C5F4D" w:rsidRPr="0034321A">
        <w:rPr>
          <w:sz w:val="26"/>
          <w:szCs w:val="26"/>
          <w:lang w:eastAsia="en-US"/>
        </w:rPr>
        <w:t>;</w:t>
      </w:r>
      <w:r w:rsidR="007C5F4D"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="007C5F4D" w:rsidRPr="0034321A">
        <w:rPr>
          <w:sz w:val="26"/>
          <w:szCs w:val="26"/>
          <w:lang w:val="bg-BG" w:eastAsia="en-US"/>
        </w:rPr>
        <w:t>ид</w:t>
      </w:r>
      <w:proofErr w:type="spellEnd"/>
      <w:r w:rsidR="007C5F4D" w:rsidRPr="0034321A">
        <w:rPr>
          <w:sz w:val="26"/>
          <w:szCs w:val="26"/>
          <w:lang w:val="bg-BG" w:eastAsia="en-US"/>
        </w:rPr>
        <w:t>. 15713.10.401.5, със застроена площ от 11 кв.м., брой етажи 1, предназначение: сграда за битови услуги</w:t>
      </w:r>
      <w:r w:rsidR="007C5F4D" w:rsidRPr="0034321A">
        <w:rPr>
          <w:sz w:val="26"/>
          <w:szCs w:val="26"/>
          <w:lang w:eastAsia="en-US"/>
        </w:rPr>
        <w:t>;</w:t>
      </w:r>
      <w:r w:rsidR="007C5F4D"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="007C5F4D" w:rsidRPr="0034321A">
        <w:rPr>
          <w:sz w:val="26"/>
          <w:szCs w:val="26"/>
          <w:lang w:val="bg-BG" w:eastAsia="en-US"/>
        </w:rPr>
        <w:t>ид</w:t>
      </w:r>
      <w:proofErr w:type="spellEnd"/>
      <w:r w:rsidR="007C5F4D" w:rsidRPr="0034321A">
        <w:rPr>
          <w:sz w:val="26"/>
          <w:szCs w:val="26"/>
          <w:lang w:val="bg-BG" w:eastAsia="en-US"/>
        </w:rPr>
        <w:t xml:space="preserve">. 15713.10.401.6, със застроена площ от 30 кв.м., брой етажи 1, предназначение: сграда за </w:t>
      </w:r>
      <w:proofErr w:type="spellStart"/>
      <w:r w:rsidR="007C5F4D" w:rsidRPr="0034321A">
        <w:rPr>
          <w:sz w:val="26"/>
          <w:szCs w:val="26"/>
          <w:lang w:val="bg-BG" w:eastAsia="en-US"/>
        </w:rPr>
        <w:t>енергопроизводство</w:t>
      </w:r>
      <w:proofErr w:type="spellEnd"/>
      <w:r w:rsidR="00457452" w:rsidRPr="0034321A">
        <w:rPr>
          <w:sz w:val="26"/>
          <w:szCs w:val="26"/>
          <w:lang w:val="bg-BG" w:eastAsia="en-US"/>
        </w:rPr>
        <w:t>, актуван с АЧОС № 15 910/</w:t>
      </w:r>
      <w:r w:rsidR="00B24F20" w:rsidRPr="0034321A">
        <w:rPr>
          <w:sz w:val="26"/>
          <w:szCs w:val="26"/>
          <w:lang w:val="bg-BG" w:eastAsia="en-US"/>
        </w:rPr>
        <w:t>11.04.2022 г.</w:t>
      </w:r>
      <w:r w:rsidR="00B24F20" w:rsidRPr="0034321A">
        <w:rPr>
          <w:sz w:val="26"/>
          <w:szCs w:val="26"/>
          <w:lang w:eastAsia="en-US"/>
        </w:rPr>
        <w:t>;</w:t>
      </w:r>
    </w:p>
    <w:p w:rsidR="00B24F20" w:rsidRPr="0034321A" w:rsidRDefault="00B24F20" w:rsidP="00457452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sz w:val="26"/>
          <w:szCs w:val="26"/>
          <w:lang w:val="bg-BG" w:eastAsia="en-US"/>
        </w:rPr>
        <w:lastRenderedPageBreak/>
        <w:t>т. 181. Поземлен имот с идентификатор</w:t>
      </w:r>
      <w:r w:rsidRPr="0034321A">
        <w:rPr>
          <w:sz w:val="26"/>
          <w:szCs w:val="26"/>
          <w:lang w:eastAsia="en-US"/>
        </w:rPr>
        <w:t xml:space="preserve"> 15713.10.40</w:t>
      </w:r>
      <w:r w:rsidRPr="0034321A">
        <w:rPr>
          <w:sz w:val="26"/>
          <w:szCs w:val="26"/>
          <w:lang w:val="bg-BG" w:eastAsia="en-US"/>
        </w:rPr>
        <w:t>0</w:t>
      </w:r>
      <w:r w:rsidRPr="0034321A">
        <w:rPr>
          <w:sz w:val="26"/>
          <w:szCs w:val="26"/>
          <w:lang w:eastAsia="en-US"/>
        </w:rPr>
        <w:t xml:space="preserve"> </w:t>
      </w:r>
      <w:r w:rsidRPr="0034321A">
        <w:rPr>
          <w:sz w:val="26"/>
          <w:szCs w:val="26"/>
          <w:lang w:val="bg-BG" w:eastAsia="en-US"/>
        </w:rPr>
        <w:t>по КККР на с. Голяма Чинка, общ. Крумовград, с площ от 3897 кв.м., трайно предназначение на територията: земеделска, начин на трайно ползване: за друг вид производствен, складов обект</w:t>
      </w:r>
      <w:r w:rsidR="002D361B" w:rsidRPr="0034321A">
        <w:rPr>
          <w:sz w:val="26"/>
          <w:szCs w:val="26"/>
          <w:lang w:val="bg-BG" w:eastAsia="en-US"/>
        </w:rPr>
        <w:t xml:space="preserve">, </w:t>
      </w:r>
      <w:r w:rsidRPr="0034321A">
        <w:rPr>
          <w:sz w:val="26"/>
          <w:szCs w:val="26"/>
          <w:lang w:val="bg-BG" w:eastAsia="en-US"/>
        </w:rPr>
        <w:t xml:space="preserve">номер по предходен план: 019005, ведно с разположените в него сгради: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</w:t>
      </w:r>
      <w:r w:rsidR="00BA7CD4" w:rsidRPr="0034321A">
        <w:rPr>
          <w:sz w:val="26"/>
          <w:szCs w:val="26"/>
          <w:lang w:val="bg-BG" w:eastAsia="en-US"/>
        </w:rPr>
        <w:t>0.1, със застроена площ от 313</w:t>
      </w:r>
      <w:r w:rsidRPr="0034321A">
        <w:rPr>
          <w:sz w:val="26"/>
          <w:szCs w:val="26"/>
          <w:lang w:val="bg-BG" w:eastAsia="en-US"/>
        </w:rPr>
        <w:t xml:space="preserve"> кв.м.,</w:t>
      </w:r>
      <w:r w:rsidR="00BA7CD4" w:rsidRPr="0034321A">
        <w:rPr>
          <w:sz w:val="26"/>
          <w:szCs w:val="26"/>
          <w:lang w:val="bg-BG" w:eastAsia="en-US"/>
        </w:rPr>
        <w:t xml:space="preserve"> брой етажи: 1, предназначение: складова база, склад</w:t>
      </w:r>
      <w:r w:rsidR="00BA7CD4" w:rsidRPr="0034321A">
        <w:rPr>
          <w:sz w:val="26"/>
          <w:szCs w:val="26"/>
          <w:lang w:eastAsia="en-US"/>
        </w:rPr>
        <w:t xml:space="preserve">; </w:t>
      </w:r>
      <w:r w:rsidR="00BA7CD4" w:rsidRPr="0034321A">
        <w:rPr>
          <w:sz w:val="26"/>
          <w:szCs w:val="26"/>
          <w:lang w:val="bg-BG" w:eastAsia="en-US"/>
        </w:rPr>
        <w:t xml:space="preserve">сграда с </w:t>
      </w:r>
      <w:proofErr w:type="spellStart"/>
      <w:r w:rsidR="00BA7CD4" w:rsidRPr="0034321A">
        <w:rPr>
          <w:sz w:val="26"/>
          <w:szCs w:val="26"/>
          <w:lang w:val="bg-BG" w:eastAsia="en-US"/>
        </w:rPr>
        <w:t>ид</w:t>
      </w:r>
      <w:proofErr w:type="spellEnd"/>
      <w:r w:rsidR="00BA7CD4" w:rsidRPr="0034321A">
        <w:rPr>
          <w:sz w:val="26"/>
          <w:szCs w:val="26"/>
          <w:lang w:val="bg-BG" w:eastAsia="en-US"/>
        </w:rPr>
        <w:t>. 15713.10.400.2, със застроена площ от 20 кв.м., брой етажи: 1, предназначение: складова база, склад</w:t>
      </w:r>
      <w:r w:rsidR="00BA7CD4" w:rsidRPr="0034321A">
        <w:rPr>
          <w:sz w:val="26"/>
          <w:szCs w:val="26"/>
          <w:lang w:eastAsia="en-US"/>
        </w:rPr>
        <w:t>;</w:t>
      </w:r>
      <w:r w:rsidR="00BA7CD4"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="00BA7CD4" w:rsidRPr="0034321A">
        <w:rPr>
          <w:sz w:val="26"/>
          <w:szCs w:val="26"/>
          <w:lang w:val="bg-BG" w:eastAsia="en-US"/>
        </w:rPr>
        <w:t>ид</w:t>
      </w:r>
      <w:proofErr w:type="spellEnd"/>
      <w:r w:rsidR="00BA7CD4" w:rsidRPr="0034321A">
        <w:rPr>
          <w:sz w:val="26"/>
          <w:szCs w:val="26"/>
          <w:lang w:val="bg-BG" w:eastAsia="en-US"/>
        </w:rPr>
        <w:t>. 15713.10.400.3, със застроена площ от 13 кв.м., брой етажи: 1, предназначение: промишлена сграда</w:t>
      </w:r>
      <w:r w:rsidR="00FA5D7F" w:rsidRPr="0034321A">
        <w:rPr>
          <w:sz w:val="26"/>
          <w:szCs w:val="26"/>
          <w:lang w:val="bg-BG" w:eastAsia="en-US"/>
        </w:rPr>
        <w:t xml:space="preserve">, актуван с АЧОС № 15 911/11.04.2022 г. </w:t>
      </w:r>
    </w:p>
    <w:p w:rsidR="00454A67" w:rsidRPr="0034321A" w:rsidRDefault="00E027E3" w:rsidP="00457452">
      <w:pPr>
        <w:spacing w:line="276" w:lineRule="auto"/>
        <w:ind w:firstLine="708"/>
        <w:jc w:val="both"/>
        <w:rPr>
          <w:sz w:val="26"/>
          <w:szCs w:val="26"/>
          <w:lang w:eastAsia="en-US"/>
        </w:rPr>
      </w:pPr>
      <w:r w:rsidRPr="0034321A">
        <w:rPr>
          <w:sz w:val="26"/>
          <w:szCs w:val="26"/>
          <w:lang w:val="bg-BG" w:eastAsia="en-US"/>
        </w:rPr>
        <w:t xml:space="preserve"> т. 182. </w:t>
      </w:r>
      <w:r w:rsidR="004B1DBF" w:rsidRPr="0034321A">
        <w:rPr>
          <w:sz w:val="26"/>
          <w:szCs w:val="26"/>
          <w:lang w:val="bg-BG" w:eastAsia="en-US"/>
        </w:rPr>
        <w:t xml:space="preserve">УПИ </w:t>
      </w:r>
      <w:r w:rsidR="004B1DBF" w:rsidRPr="0034321A">
        <w:rPr>
          <w:sz w:val="26"/>
          <w:szCs w:val="26"/>
          <w:lang w:eastAsia="en-US"/>
        </w:rPr>
        <w:t>IV</w:t>
      </w:r>
      <w:r w:rsidR="004B1DBF" w:rsidRPr="0034321A">
        <w:rPr>
          <w:sz w:val="26"/>
          <w:szCs w:val="26"/>
          <w:lang w:val="bg-BG" w:eastAsia="en-US"/>
        </w:rPr>
        <w:t xml:space="preserve">, в кв. 5, с площ от 1300 кв.м. по ПУП </w:t>
      </w:r>
      <w:r w:rsidR="004B1DBF" w:rsidRPr="0034321A">
        <w:rPr>
          <w:sz w:val="26"/>
          <w:szCs w:val="26"/>
          <w:lang w:eastAsia="en-US"/>
        </w:rPr>
        <w:t>(</w:t>
      </w:r>
      <w:r w:rsidR="004B1DBF" w:rsidRPr="0034321A">
        <w:rPr>
          <w:sz w:val="26"/>
          <w:szCs w:val="26"/>
          <w:lang w:val="bg-BG" w:eastAsia="en-US"/>
        </w:rPr>
        <w:t>ЗРП</w:t>
      </w:r>
      <w:r w:rsidR="004B1DBF" w:rsidRPr="0034321A">
        <w:rPr>
          <w:sz w:val="26"/>
          <w:szCs w:val="26"/>
          <w:lang w:eastAsia="en-US"/>
        </w:rPr>
        <w:t>)</w:t>
      </w:r>
      <w:r w:rsidR="004B1DBF" w:rsidRPr="0034321A">
        <w:rPr>
          <w:sz w:val="26"/>
          <w:szCs w:val="26"/>
          <w:lang w:val="bg-BG" w:eastAsia="en-US"/>
        </w:rPr>
        <w:t xml:space="preserve"> на с. Голяма Чинка, утвърден със заповед № 4/02.01.1974 г., ведно с построената в него през 1984 г. масивна сграда със ст.б. конструкция със застроена площ от 183,20 кв.м., представляваща ФЗП, състоящ се ½ сутерен – две складови помещения и </w:t>
      </w:r>
      <w:r w:rsidR="004B1DBF" w:rsidRPr="0034321A">
        <w:rPr>
          <w:sz w:val="26"/>
          <w:szCs w:val="26"/>
          <w:lang w:eastAsia="en-US"/>
        </w:rPr>
        <w:t>I-</w:t>
      </w:r>
      <w:r w:rsidR="004B1DBF" w:rsidRPr="0034321A">
        <w:rPr>
          <w:sz w:val="26"/>
          <w:szCs w:val="26"/>
          <w:lang w:val="bg-BG" w:eastAsia="en-US"/>
        </w:rPr>
        <w:t xml:space="preserve">ви етаж състоящ се от: входно </w:t>
      </w:r>
      <w:proofErr w:type="spellStart"/>
      <w:r w:rsidR="004B1DBF" w:rsidRPr="0034321A">
        <w:rPr>
          <w:sz w:val="26"/>
          <w:szCs w:val="26"/>
          <w:lang w:val="bg-BG" w:eastAsia="en-US"/>
        </w:rPr>
        <w:t>предверие</w:t>
      </w:r>
      <w:proofErr w:type="spellEnd"/>
      <w:r w:rsidR="004B1DBF" w:rsidRPr="0034321A">
        <w:rPr>
          <w:sz w:val="26"/>
          <w:szCs w:val="26"/>
          <w:lang w:val="bg-BG" w:eastAsia="en-US"/>
        </w:rPr>
        <w:t>, чакалня, санитарен възел, кабинети – женска консултация, детска консултация, фелдшер, манипулационна, стая за медикаменти и стая за превързочни материали</w:t>
      </w:r>
      <w:r w:rsidR="00D86037" w:rsidRPr="0034321A">
        <w:rPr>
          <w:sz w:val="26"/>
          <w:szCs w:val="26"/>
          <w:lang w:val="bg-BG" w:eastAsia="en-US"/>
        </w:rPr>
        <w:t>,</w:t>
      </w:r>
      <w:r w:rsidR="004B1DBF" w:rsidRPr="0034321A">
        <w:rPr>
          <w:sz w:val="26"/>
          <w:szCs w:val="26"/>
          <w:lang w:val="bg-BG" w:eastAsia="en-US"/>
        </w:rPr>
        <w:t xml:space="preserve"> актуван с АЧОС № 16 594/06.</w:t>
      </w:r>
      <w:proofErr w:type="spellStart"/>
      <w:r w:rsidR="004B1DBF" w:rsidRPr="0034321A">
        <w:rPr>
          <w:sz w:val="26"/>
          <w:szCs w:val="26"/>
          <w:lang w:val="bg-BG" w:eastAsia="en-US"/>
        </w:rPr>
        <w:t>06</w:t>
      </w:r>
      <w:proofErr w:type="spellEnd"/>
      <w:r w:rsidR="004B1DBF" w:rsidRPr="0034321A">
        <w:rPr>
          <w:sz w:val="26"/>
          <w:szCs w:val="26"/>
          <w:lang w:val="bg-BG" w:eastAsia="en-US"/>
        </w:rPr>
        <w:t>.2024 г.</w:t>
      </w:r>
    </w:p>
    <w:p w:rsidR="00E027E3" w:rsidRPr="0034321A" w:rsidRDefault="00454A67" w:rsidP="00457452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sz w:val="26"/>
          <w:szCs w:val="26"/>
          <w:lang w:val="bg-BG" w:eastAsia="en-US"/>
        </w:rPr>
        <w:t xml:space="preserve">т. 183. УПИ </w:t>
      </w:r>
      <w:r w:rsidRPr="0034321A">
        <w:rPr>
          <w:sz w:val="26"/>
          <w:szCs w:val="26"/>
          <w:lang w:eastAsia="en-US"/>
        </w:rPr>
        <w:t>I</w:t>
      </w:r>
      <w:r w:rsidRPr="0034321A">
        <w:rPr>
          <w:sz w:val="26"/>
          <w:szCs w:val="26"/>
          <w:lang w:val="bg-BG" w:eastAsia="en-US"/>
        </w:rPr>
        <w:t xml:space="preserve">, в кв. 2, с площ от </w:t>
      </w:r>
      <w:r w:rsidR="005D7A7F" w:rsidRPr="0034321A">
        <w:rPr>
          <w:sz w:val="26"/>
          <w:szCs w:val="26"/>
          <w:lang w:val="bg-BG" w:eastAsia="en-US"/>
        </w:rPr>
        <w:t xml:space="preserve">13 055 </w:t>
      </w:r>
      <w:r w:rsidR="005D3C19">
        <w:rPr>
          <w:sz w:val="26"/>
          <w:szCs w:val="26"/>
          <w:lang w:val="bg-BG" w:eastAsia="en-US"/>
        </w:rPr>
        <w:t xml:space="preserve">кв.м. </w:t>
      </w:r>
      <w:r w:rsidR="005D7A7F" w:rsidRPr="0034321A">
        <w:rPr>
          <w:sz w:val="26"/>
          <w:szCs w:val="26"/>
          <w:lang w:val="bg-BG" w:eastAsia="en-US"/>
        </w:rPr>
        <w:t xml:space="preserve">по ПУП </w:t>
      </w:r>
      <w:r w:rsidR="005D7A7F" w:rsidRPr="0034321A">
        <w:rPr>
          <w:sz w:val="26"/>
          <w:szCs w:val="26"/>
          <w:lang w:eastAsia="en-US"/>
        </w:rPr>
        <w:t>(</w:t>
      </w:r>
      <w:r w:rsidR="005D7A7F" w:rsidRPr="0034321A">
        <w:rPr>
          <w:sz w:val="26"/>
          <w:szCs w:val="26"/>
          <w:lang w:val="bg-BG" w:eastAsia="en-US"/>
        </w:rPr>
        <w:t>ЗРП</w:t>
      </w:r>
      <w:r w:rsidR="005D7A7F" w:rsidRPr="0034321A">
        <w:rPr>
          <w:sz w:val="26"/>
          <w:szCs w:val="26"/>
          <w:lang w:eastAsia="en-US"/>
        </w:rPr>
        <w:t>)</w:t>
      </w:r>
      <w:r w:rsidR="005D7A7F" w:rsidRPr="0034321A">
        <w:rPr>
          <w:sz w:val="26"/>
          <w:szCs w:val="26"/>
          <w:lang w:val="bg-BG" w:eastAsia="en-US"/>
        </w:rPr>
        <w:t xml:space="preserve"> на с. Голяма Чинка, утвърден със заповед № 4/02.01.1974 г., ведно с построените в него през 1970 г. масивна двуетажна сграда с избени помещения със застроена площ от 361 кв.м. и през 1971 г. масивна двуетажна сграда със застроена площ от 350 кв.м., представляващи бивши училищни сгради, актуван с АЧОС № 17 154/17.06.2026 г.</w:t>
      </w:r>
    </w:p>
    <w:p w:rsidR="00611023" w:rsidRPr="0034321A" w:rsidRDefault="00611023" w:rsidP="005D3C19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 w:rsidRPr="0034321A">
        <w:rPr>
          <w:sz w:val="26"/>
          <w:szCs w:val="26"/>
          <w:lang w:val="bg-BG" w:eastAsia="en-US"/>
        </w:rPr>
        <w:t xml:space="preserve">т. 184. Самостоятелен обект в сграда с идентификатор 72610.10.59.1.1 по КККР на с. Токачка, </w:t>
      </w:r>
      <w:r w:rsidR="00563713" w:rsidRPr="0034321A">
        <w:rPr>
          <w:sz w:val="26"/>
          <w:szCs w:val="26"/>
          <w:lang w:val="bg-BG" w:eastAsia="en-US"/>
        </w:rPr>
        <w:t xml:space="preserve">със застроена площ от 133,00 кв.м., </w:t>
      </w:r>
      <w:r w:rsidR="007E53F8" w:rsidRPr="0034321A">
        <w:rPr>
          <w:sz w:val="26"/>
          <w:szCs w:val="26"/>
          <w:lang w:val="bg-BG" w:eastAsia="en-US"/>
        </w:rPr>
        <w:t xml:space="preserve">предназначение: за обслужваща дейност за битови услуги, брой нива на обекта: 1, </w:t>
      </w:r>
      <w:r w:rsidRPr="0034321A">
        <w:rPr>
          <w:sz w:val="26"/>
          <w:szCs w:val="26"/>
          <w:lang w:val="bg-BG" w:eastAsia="en-US"/>
        </w:rPr>
        <w:t xml:space="preserve">намиращ се на етаж 1 в сграда с идентификатор 72610.10.59.1 </w:t>
      </w:r>
      <w:r w:rsidR="0034321A" w:rsidRPr="0034321A">
        <w:rPr>
          <w:sz w:val="26"/>
          <w:szCs w:val="26"/>
          <w:lang w:val="bg-BG" w:eastAsia="en-US"/>
        </w:rPr>
        <w:t xml:space="preserve">със застроена площ 144,00 кв.м., </w:t>
      </w:r>
      <w:r w:rsidRPr="0034321A">
        <w:rPr>
          <w:sz w:val="26"/>
          <w:szCs w:val="26"/>
          <w:lang w:val="bg-BG" w:eastAsia="en-US"/>
        </w:rPr>
        <w:t>с предназначение: сграда за битови услуги, брой етажи: 2, разположена в поземлен имот с идентификатор 72610.10.59</w:t>
      </w:r>
      <w:r w:rsidR="007E53F8" w:rsidRPr="0034321A">
        <w:rPr>
          <w:sz w:val="26"/>
          <w:szCs w:val="26"/>
          <w:lang w:val="bg-BG" w:eastAsia="en-US"/>
        </w:rPr>
        <w:t xml:space="preserve">, целият с площ от 849,00 кв.м., трайно предназначение на територията: урбанизирана, начин на трайно ползване: ниско застрояване (до 10м), номер по </w:t>
      </w:r>
      <w:r w:rsidR="0034321A" w:rsidRPr="0034321A">
        <w:rPr>
          <w:sz w:val="26"/>
          <w:szCs w:val="26"/>
          <w:lang w:val="bg-BG" w:eastAsia="en-US"/>
        </w:rPr>
        <w:t>предходен план: 40, квартал: 6</w:t>
      </w:r>
      <w:r w:rsidR="005D3C19">
        <w:rPr>
          <w:sz w:val="26"/>
          <w:szCs w:val="26"/>
          <w:lang w:val="bg-BG" w:eastAsia="en-US"/>
        </w:rPr>
        <w:t xml:space="preserve">, актуван с </w:t>
      </w:r>
      <w:r w:rsidR="005D3C19" w:rsidRPr="008C4896">
        <w:rPr>
          <w:sz w:val="26"/>
          <w:szCs w:val="26"/>
          <w:lang w:val="bg-BG" w:eastAsia="en-US"/>
        </w:rPr>
        <w:t>АЧОС № 17 </w:t>
      </w:r>
      <w:r w:rsidR="005D3C19">
        <w:rPr>
          <w:sz w:val="26"/>
          <w:szCs w:val="26"/>
          <w:lang w:val="bg-BG" w:eastAsia="en-US"/>
        </w:rPr>
        <w:t>156</w:t>
      </w:r>
      <w:r w:rsidR="005D3C19" w:rsidRPr="008C4896">
        <w:rPr>
          <w:sz w:val="26"/>
          <w:szCs w:val="26"/>
          <w:lang w:val="bg-BG" w:eastAsia="en-US"/>
        </w:rPr>
        <w:t>/19.06.2026 г.</w:t>
      </w:r>
      <w:r w:rsidR="0034321A" w:rsidRPr="0034321A">
        <w:rPr>
          <w:sz w:val="26"/>
          <w:szCs w:val="26"/>
          <w:lang w:val="bg-BG" w:eastAsia="en-US"/>
        </w:rPr>
        <w:t>“.</w:t>
      </w:r>
    </w:p>
    <w:p w:rsidR="00D9694A" w:rsidRDefault="00D9694A" w:rsidP="009C4197">
      <w:pPr>
        <w:spacing w:line="276" w:lineRule="auto"/>
        <w:rPr>
          <w:b/>
          <w:sz w:val="26"/>
          <w:szCs w:val="26"/>
        </w:rPr>
      </w:pPr>
    </w:p>
    <w:p w:rsidR="0034321A" w:rsidRDefault="0034321A" w:rsidP="009C4197">
      <w:pPr>
        <w:spacing w:line="276" w:lineRule="auto"/>
        <w:rPr>
          <w:b/>
          <w:sz w:val="26"/>
          <w:szCs w:val="26"/>
        </w:rPr>
      </w:pPr>
    </w:p>
    <w:p w:rsidR="0034321A" w:rsidRPr="0034321A" w:rsidRDefault="0034321A" w:rsidP="009C4197">
      <w:pPr>
        <w:spacing w:line="276" w:lineRule="auto"/>
        <w:rPr>
          <w:b/>
          <w:sz w:val="26"/>
          <w:szCs w:val="26"/>
        </w:rPr>
      </w:pPr>
    </w:p>
    <w:p w:rsidR="002E17CA" w:rsidRPr="0034321A" w:rsidRDefault="00D9694A" w:rsidP="009C4197">
      <w:pPr>
        <w:spacing w:line="276" w:lineRule="auto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>ВНЕСЪ</w:t>
      </w:r>
      <w:r w:rsidR="002E17CA" w:rsidRPr="0034321A">
        <w:rPr>
          <w:b/>
          <w:sz w:val="26"/>
          <w:szCs w:val="26"/>
          <w:lang w:val="bg-BG"/>
        </w:rPr>
        <w:t>Л</w:t>
      </w:r>
      <w:r w:rsidR="0037339F" w:rsidRPr="0034321A">
        <w:rPr>
          <w:b/>
          <w:sz w:val="26"/>
          <w:szCs w:val="26"/>
          <w:lang w:val="bg-BG"/>
        </w:rPr>
        <w:t>:..……</w:t>
      </w:r>
      <w:r w:rsidR="0048640D" w:rsidRPr="0034321A">
        <w:rPr>
          <w:b/>
          <w:sz w:val="26"/>
          <w:szCs w:val="26"/>
          <w:lang w:val="bg-BG"/>
        </w:rPr>
        <w:t>…</w:t>
      </w:r>
      <w:r w:rsidR="0033060F">
        <w:rPr>
          <w:b/>
          <w:sz w:val="26"/>
          <w:szCs w:val="26"/>
          <w:lang w:val="bg-BG"/>
        </w:rPr>
        <w:t>/П/</w:t>
      </w:r>
      <w:r w:rsidR="00354C30" w:rsidRPr="0034321A">
        <w:rPr>
          <w:b/>
          <w:sz w:val="26"/>
          <w:szCs w:val="26"/>
          <w:lang w:val="bg-BG"/>
        </w:rPr>
        <w:t>..</w:t>
      </w:r>
      <w:r w:rsidR="0048640D" w:rsidRPr="0034321A">
        <w:rPr>
          <w:b/>
          <w:sz w:val="26"/>
          <w:szCs w:val="26"/>
          <w:lang w:val="bg-BG"/>
        </w:rPr>
        <w:t>..</w:t>
      </w:r>
      <w:r w:rsidR="00D30978" w:rsidRPr="0034321A">
        <w:rPr>
          <w:b/>
          <w:sz w:val="26"/>
          <w:szCs w:val="26"/>
          <w:lang w:val="bg-BG"/>
        </w:rPr>
        <w:t>…</w:t>
      </w:r>
      <w:r w:rsidR="002E17CA" w:rsidRPr="0034321A">
        <w:rPr>
          <w:b/>
          <w:sz w:val="26"/>
          <w:szCs w:val="26"/>
          <w:lang w:val="bg-BG"/>
        </w:rPr>
        <w:t>….…</w:t>
      </w:r>
    </w:p>
    <w:p w:rsidR="002E17CA" w:rsidRPr="0034321A" w:rsidRDefault="00302986" w:rsidP="009C4197">
      <w:pPr>
        <w:tabs>
          <w:tab w:val="left" w:pos="6797"/>
        </w:tabs>
        <w:spacing w:line="276" w:lineRule="auto"/>
        <w:rPr>
          <w:b/>
          <w:sz w:val="26"/>
          <w:szCs w:val="26"/>
          <w:lang w:val="bg-BG"/>
        </w:rPr>
      </w:pPr>
      <w:r w:rsidRPr="0034321A">
        <w:rPr>
          <w:b/>
          <w:sz w:val="26"/>
          <w:szCs w:val="26"/>
          <w:lang w:val="bg-BG"/>
        </w:rPr>
        <w:t xml:space="preserve">            </w:t>
      </w:r>
      <w:r w:rsidR="002E17CA" w:rsidRPr="0034321A">
        <w:rPr>
          <w:b/>
          <w:sz w:val="26"/>
          <w:szCs w:val="26"/>
          <w:lang w:val="bg-BG"/>
        </w:rPr>
        <w:t>СЕБИХАН МЕХМЕД</w:t>
      </w:r>
      <w:r w:rsidR="009B3215" w:rsidRPr="0034321A">
        <w:rPr>
          <w:b/>
          <w:sz w:val="26"/>
          <w:szCs w:val="26"/>
          <w:lang w:val="bg-BG"/>
        </w:rPr>
        <w:tab/>
      </w:r>
    </w:p>
    <w:p w:rsidR="00CE6B06" w:rsidRPr="0034321A" w:rsidRDefault="00302986" w:rsidP="009C4197">
      <w:pPr>
        <w:spacing w:line="276" w:lineRule="auto"/>
        <w:jc w:val="both"/>
        <w:rPr>
          <w:i/>
          <w:sz w:val="26"/>
          <w:szCs w:val="26"/>
          <w:lang w:val="bg-BG"/>
        </w:rPr>
      </w:pPr>
      <w:r w:rsidRPr="0034321A">
        <w:rPr>
          <w:i/>
          <w:sz w:val="26"/>
          <w:szCs w:val="26"/>
          <w:lang w:val="bg-BG"/>
        </w:rPr>
        <w:t xml:space="preserve">         </w:t>
      </w:r>
      <w:r w:rsidR="002E17CA" w:rsidRPr="0034321A">
        <w:rPr>
          <w:i/>
          <w:sz w:val="26"/>
          <w:szCs w:val="26"/>
          <w:lang w:val="bg-BG"/>
        </w:rPr>
        <w:t>Кмет на Община Крумовград</w:t>
      </w:r>
    </w:p>
    <w:p w:rsidR="00B44C3B" w:rsidRPr="0034321A" w:rsidRDefault="00B44C3B" w:rsidP="00354C30">
      <w:pPr>
        <w:pStyle w:val="a3"/>
        <w:spacing w:line="276" w:lineRule="auto"/>
        <w:jc w:val="both"/>
        <w:rPr>
          <w:i/>
          <w:sz w:val="26"/>
          <w:szCs w:val="26"/>
          <w:lang w:val="bg-BG"/>
        </w:rPr>
      </w:pPr>
    </w:p>
    <w:p w:rsidR="00976FDD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Изготвил</w:t>
      </w:r>
      <w:r>
        <w:rPr>
          <w:sz w:val="24"/>
          <w:szCs w:val="24"/>
          <w:lang w:val="bg-BG"/>
        </w:rPr>
        <w:t>и</w:t>
      </w:r>
      <w:r w:rsidRPr="001144B3">
        <w:rPr>
          <w:sz w:val="24"/>
          <w:szCs w:val="24"/>
          <w:lang w:val="bg-BG"/>
        </w:rPr>
        <w:t>: М. Тоскова, юрисконсулт в дирекция „НОП“:…………</w:t>
      </w:r>
      <w:r w:rsidR="0033060F">
        <w:rPr>
          <w:sz w:val="24"/>
          <w:szCs w:val="24"/>
          <w:lang w:val="bg-BG"/>
        </w:rPr>
        <w:t>/П/</w:t>
      </w:r>
      <w:r w:rsidRPr="001144B3">
        <w:rPr>
          <w:sz w:val="24"/>
          <w:szCs w:val="24"/>
          <w:lang w:val="bg-BG"/>
        </w:rPr>
        <w:t>………..</w:t>
      </w:r>
    </w:p>
    <w:p w:rsidR="00976FDD" w:rsidRPr="001144B3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А. Джамбазов, гл. специалист в дирекция „ОСИ“: …………</w:t>
      </w:r>
      <w:r w:rsidR="0033060F">
        <w:rPr>
          <w:sz w:val="24"/>
          <w:szCs w:val="24"/>
          <w:lang w:val="bg-BG"/>
        </w:rPr>
        <w:t>/П/</w:t>
      </w:r>
      <w:r>
        <w:rPr>
          <w:sz w:val="24"/>
          <w:szCs w:val="24"/>
          <w:lang w:val="bg-BG"/>
        </w:rPr>
        <w:t>………..</w:t>
      </w:r>
    </w:p>
    <w:p w:rsidR="00976FDD" w:rsidRPr="001144B3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Съгласували: А. Хаджъисмаил, директор на дирекция „ОСИ“:………</w:t>
      </w:r>
      <w:r w:rsidR="0033060F">
        <w:rPr>
          <w:sz w:val="24"/>
          <w:szCs w:val="24"/>
          <w:lang w:val="bg-BG"/>
        </w:rPr>
        <w:t>/П/</w:t>
      </w:r>
      <w:r w:rsidRPr="001144B3">
        <w:rPr>
          <w:sz w:val="24"/>
          <w:szCs w:val="24"/>
          <w:lang w:val="bg-BG"/>
        </w:rPr>
        <w:t>……..…</w:t>
      </w:r>
    </w:p>
    <w:p w:rsidR="00976FDD" w:rsidRPr="001144B3" w:rsidRDefault="00976FDD" w:rsidP="00976FDD">
      <w:pPr>
        <w:pStyle w:val="a3"/>
        <w:spacing w:line="276" w:lineRule="auto"/>
        <w:jc w:val="both"/>
        <w:rPr>
          <w:sz w:val="24"/>
          <w:szCs w:val="24"/>
          <w:lang w:val="bg-BG"/>
        </w:rPr>
      </w:pPr>
      <w:r w:rsidRPr="001144B3">
        <w:rPr>
          <w:sz w:val="24"/>
          <w:szCs w:val="24"/>
          <w:lang w:val="bg-BG"/>
        </w:rPr>
        <w:t>инж. А. Хаджимехмед, зам.-кмет на Община Крумовград:…………</w:t>
      </w:r>
      <w:r w:rsidR="0033060F">
        <w:rPr>
          <w:sz w:val="24"/>
          <w:szCs w:val="24"/>
          <w:lang w:val="bg-BG"/>
        </w:rPr>
        <w:t>/П/</w:t>
      </w:r>
      <w:bookmarkStart w:id="0" w:name="_GoBack"/>
      <w:bookmarkEnd w:id="0"/>
      <w:r w:rsidRPr="001144B3">
        <w:rPr>
          <w:sz w:val="24"/>
          <w:szCs w:val="24"/>
          <w:lang w:val="bg-BG"/>
        </w:rPr>
        <w:t>…………</w:t>
      </w:r>
    </w:p>
    <w:p w:rsidR="00DA5F20" w:rsidRPr="0034321A" w:rsidRDefault="00DA5F20" w:rsidP="00976FDD">
      <w:pPr>
        <w:pStyle w:val="a3"/>
        <w:spacing w:line="276" w:lineRule="auto"/>
        <w:jc w:val="both"/>
        <w:rPr>
          <w:i/>
          <w:sz w:val="24"/>
          <w:szCs w:val="24"/>
          <w:lang w:val="bg-BG"/>
        </w:rPr>
      </w:pPr>
    </w:p>
    <w:sectPr w:rsidR="00DA5F20" w:rsidRPr="0034321A" w:rsidSect="0034321A">
      <w:pgSz w:w="12240" w:h="15840"/>
      <w:pgMar w:top="568" w:right="900" w:bottom="426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1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914C10"/>
    <w:multiLevelType w:val="hybridMultilevel"/>
    <w:tmpl w:val="357083D0"/>
    <w:lvl w:ilvl="0" w:tplc="58D07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923C27"/>
    <w:multiLevelType w:val="hybridMultilevel"/>
    <w:tmpl w:val="4B9CF414"/>
    <w:lvl w:ilvl="0" w:tplc="5B006AD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C2355BE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A67D08"/>
    <w:multiLevelType w:val="hybridMultilevel"/>
    <w:tmpl w:val="28C8E28E"/>
    <w:lvl w:ilvl="0" w:tplc="587867B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0ED77712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14EC5C59"/>
    <w:multiLevelType w:val="hybridMultilevel"/>
    <w:tmpl w:val="994EBDA4"/>
    <w:lvl w:ilvl="0" w:tplc="B3508CD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6461FE6"/>
    <w:multiLevelType w:val="hybridMultilevel"/>
    <w:tmpl w:val="A04892A2"/>
    <w:lvl w:ilvl="0" w:tplc="9794828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CF62E73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F9463F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D7D6DA6"/>
    <w:multiLevelType w:val="hybridMultilevel"/>
    <w:tmpl w:val="5C48B9BA"/>
    <w:lvl w:ilvl="0" w:tplc="83BE8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E013B02"/>
    <w:multiLevelType w:val="hybridMultilevel"/>
    <w:tmpl w:val="783C26D8"/>
    <w:lvl w:ilvl="0" w:tplc="42867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6EC57E6"/>
    <w:multiLevelType w:val="hybridMultilevel"/>
    <w:tmpl w:val="2FC4F03E"/>
    <w:lvl w:ilvl="0" w:tplc="505AF6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F424393"/>
    <w:multiLevelType w:val="hybridMultilevel"/>
    <w:tmpl w:val="B5A27924"/>
    <w:lvl w:ilvl="0" w:tplc="F6C47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1A41430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2DE22E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42758D6"/>
    <w:multiLevelType w:val="hybridMultilevel"/>
    <w:tmpl w:val="A2900CEE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BA541A8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791134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8405E5F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70A41E9A"/>
    <w:multiLevelType w:val="hybridMultilevel"/>
    <w:tmpl w:val="6DEA2A9C"/>
    <w:lvl w:ilvl="0" w:tplc="C71E4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1E48ED"/>
    <w:multiLevelType w:val="hybridMultilevel"/>
    <w:tmpl w:val="E74033F8"/>
    <w:lvl w:ilvl="0" w:tplc="2E88A56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3781007"/>
    <w:multiLevelType w:val="hybridMultilevel"/>
    <w:tmpl w:val="C2F81782"/>
    <w:lvl w:ilvl="0" w:tplc="24CE5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5D36D43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CE9415E"/>
    <w:multiLevelType w:val="hybridMultilevel"/>
    <w:tmpl w:val="DBF6EEA4"/>
    <w:lvl w:ilvl="0" w:tplc="82521A0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8"/>
  </w:num>
  <w:num w:numId="3">
    <w:abstractNumId w:val="24"/>
  </w:num>
  <w:num w:numId="4">
    <w:abstractNumId w:val="9"/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15"/>
  </w:num>
  <w:num w:numId="10">
    <w:abstractNumId w:val="10"/>
  </w:num>
  <w:num w:numId="11">
    <w:abstractNumId w:val="17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1"/>
  </w:num>
  <w:num w:numId="17">
    <w:abstractNumId w:val="20"/>
  </w:num>
  <w:num w:numId="18">
    <w:abstractNumId w:val="25"/>
  </w:num>
  <w:num w:numId="19">
    <w:abstractNumId w:val="26"/>
  </w:num>
  <w:num w:numId="20">
    <w:abstractNumId w:val="0"/>
  </w:num>
  <w:num w:numId="21">
    <w:abstractNumId w:val="16"/>
  </w:num>
  <w:num w:numId="22">
    <w:abstractNumId w:val="18"/>
  </w:num>
  <w:num w:numId="23">
    <w:abstractNumId w:val="6"/>
  </w:num>
  <w:num w:numId="24">
    <w:abstractNumId w:val="23"/>
  </w:num>
  <w:num w:numId="25">
    <w:abstractNumId w:val="11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02"/>
    <w:rsid w:val="00003905"/>
    <w:rsid w:val="00003B94"/>
    <w:rsid w:val="00003EC8"/>
    <w:rsid w:val="00004709"/>
    <w:rsid w:val="00004C5A"/>
    <w:rsid w:val="0000514F"/>
    <w:rsid w:val="00006E72"/>
    <w:rsid w:val="00010111"/>
    <w:rsid w:val="00012610"/>
    <w:rsid w:val="000201D1"/>
    <w:rsid w:val="0002083E"/>
    <w:rsid w:val="000228B3"/>
    <w:rsid w:val="00026D14"/>
    <w:rsid w:val="000272E0"/>
    <w:rsid w:val="00027B06"/>
    <w:rsid w:val="00032E8E"/>
    <w:rsid w:val="00035ABD"/>
    <w:rsid w:val="00040EE8"/>
    <w:rsid w:val="00042E69"/>
    <w:rsid w:val="00046AD4"/>
    <w:rsid w:val="0004714A"/>
    <w:rsid w:val="00047273"/>
    <w:rsid w:val="0005033F"/>
    <w:rsid w:val="000524E2"/>
    <w:rsid w:val="00064C68"/>
    <w:rsid w:val="000703F6"/>
    <w:rsid w:val="00070DB7"/>
    <w:rsid w:val="000759D2"/>
    <w:rsid w:val="0008026B"/>
    <w:rsid w:val="0008303B"/>
    <w:rsid w:val="00084602"/>
    <w:rsid w:val="00086260"/>
    <w:rsid w:val="00086729"/>
    <w:rsid w:val="0008679C"/>
    <w:rsid w:val="000937CC"/>
    <w:rsid w:val="000A37FA"/>
    <w:rsid w:val="000A7663"/>
    <w:rsid w:val="000B32D5"/>
    <w:rsid w:val="000B3E77"/>
    <w:rsid w:val="000B7D92"/>
    <w:rsid w:val="000C1324"/>
    <w:rsid w:val="000C1896"/>
    <w:rsid w:val="000C3E22"/>
    <w:rsid w:val="000C60A3"/>
    <w:rsid w:val="000C61B2"/>
    <w:rsid w:val="000D2669"/>
    <w:rsid w:val="000E43DC"/>
    <w:rsid w:val="000E6F2F"/>
    <w:rsid w:val="000F115E"/>
    <w:rsid w:val="000F6D01"/>
    <w:rsid w:val="001043DC"/>
    <w:rsid w:val="00107B4A"/>
    <w:rsid w:val="00112B34"/>
    <w:rsid w:val="0011557B"/>
    <w:rsid w:val="00116071"/>
    <w:rsid w:val="0012204A"/>
    <w:rsid w:val="00127394"/>
    <w:rsid w:val="001277E5"/>
    <w:rsid w:val="001328A0"/>
    <w:rsid w:val="0014088C"/>
    <w:rsid w:val="00145C72"/>
    <w:rsid w:val="00146589"/>
    <w:rsid w:val="00153628"/>
    <w:rsid w:val="0016006E"/>
    <w:rsid w:val="00163020"/>
    <w:rsid w:val="001630FC"/>
    <w:rsid w:val="00167AE9"/>
    <w:rsid w:val="0017270D"/>
    <w:rsid w:val="00175CFA"/>
    <w:rsid w:val="00175D6B"/>
    <w:rsid w:val="001767A8"/>
    <w:rsid w:val="00182187"/>
    <w:rsid w:val="00182747"/>
    <w:rsid w:val="0018355A"/>
    <w:rsid w:val="00186A0F"/>
    <w:rsid w:val="00190137"/>
    <w:rsid w:val="00190A3B"/>
    <w:rsid w:val="001A36A4"/>
    <w:rsid w:val="001A5511"/>
    <w:rsid w:val="001A6059"/>
    <w:rsid w:val="001A6342"/>
    <w:rsid w:val="001B1A84"/>
    <w:rsid w:val="001B2F27"/>
    <w:rsid w:val="001B434D"/>
    <w:rsid w:val="001B61A8"/>
    <w:rsid w:val="001C02BE"/>
    <w:rsid w:val="001C5482"/>
    <w:rsid w:val="001C6A91"/>
    <w:rsid w:val="001C7AA6"/>
    <w:rsid w:val="001D5895"/>
    <w:rsid w:val="001D636A"/>
    <w:rsid w:val="001E0823"/>
    <w:rsid w:val="001E62B4"/>
    <w:rsid w:val="001F1409"/>
    <w:rsid w:val="001F16C8"/>
    <w:rsid w:val="001F1B70"/>
    <w:rsid w:val="001F758C"/>
    <w:rsid w:val="002077FB"/>
    <w:rsid w:val="00212E98"/>
    <w:rsid w:val="00214D80"/>
    <w:rsid w:val="002157D4"/>
    <w:rsid w:val="00220540"/>
    <w:rsid w:val="00220C1B"/>
    <w:rsid w:val="002241A6"/>
    <w:rsid w:val="0022578F"/>
    <w:rsid w:val="00232B53"/>
    <w:rsid w:val="0023344D"/>
    <w:rsid w:val="00233916"/>
    <w:rsid w:val="002343BF"/>
    <w:rsid w:val="00235078"/>
    <w:rsid w:val="002403CE"/>
    <w:rsid w:val="002408D0"/>
    <w:rsid w:val="00241985"/>
    <w:rsid w:val="002445ED"/>
    <w:rsid w:val="002450FA"/>
    <w:rsid w:val="002479B4"/>
    <w:rsid w:val="00250E06"/>
    <w:rsid w:val="00256DC3"/>
    <w:rsid w:val="00257028"/>
    <w:rsid w:val="002606BE"/>
    <w:rsid w:val="00260DE5"/>
    <w:rsid w:val="002610C7"/>
    <w:rsid w:val="00261AB0"/>
    <w:rsid w:val="00272B07"/>
    <w:rsid w:val="00276075"/>
    <w:rsid w:val="00276F17"/>
    <w:rsid w:val="00283B55"/>
    <w:rsid w:val="00286080"/>
    <w:rsid w:val="0029103A"/>
    <w:rsid w:val="002911BE"/>
    <w:rsid w:val="00294CE7"/>
    <w:rsid w:val="00296352"/>
    <w:rsid w:val="002A0FA7"/>
    <w:rsid w:val="002A4DFC"/>
    <w:rsid w:val="002A6092"/>
    <w:rsid w:val="002B1135"/>
    <w:rsid w:val="002B29E6"/>
    <w:rsid w:val="002B4F95"/>
    <w:rsid w:val="002B6902"/>
    <w:rsid w:val="002C2F8D"/>
    <w:rsid w:val="002C4A25"/>
    <w:rsid w:val="002C4C74"/>
    <w:rsid w:val="002C7680"/>
    <w:rsid w:val="002C78E3"/>
    <w:rsid w:val="002D11D0"/>
    <w:rsid w:val="002D361B"/>
    <w:rsid w:val="002D6638"/>
    <w:rsid w:val="002D7FDE"/>
    <w:rsid w:val="002E17CA"/>
    <w:rsid w:val="002E3B24"/>
    <w:rsid w:val="002E699F"/>
    <w:rsid w:val="002F36CB"/>
    <w:rsid w:val="002F439C"/>
    <w:rsid w:val="002F640A"/>
    <w:rsid w:val="00301BF9"/>
    <w:rsid w:val="00301E64"/>
    <w:rsid w:val="00301E8F"/>
    <w:rsid w:val="00302986"/>
    <w:rsid w:val="00303DF6"/>
    <w:rsid w:val="003053D7"/>
    <w:rsid w:val="003158F0"/>
    <w:rsid w:val="00324069"/>
    <w:rsid w:val="003260C0"/>
    <w:rsid w:val="00327E36"/>
    <w:rsid w:val="0033060F"/>
    <w:rsid w:val="00332BDF"/>
    <w:rsid w:val="003335C4"/>
    <w:rsid w:val="00335D9A"/>
    <w:rsid w:val="00341A2D"/>
    <w:rsid w:val="003423FA"/>
    <w:rsid w:val="0034321A"/>
    <w:rsid w:val="00350FA3"/>
    <w:rsid w:val="00354C30"/>
    <w:rsid w:val="0035678A"/>
    <w:rsid w:val="00357145"/>
    <w:rsid w:val="00361A59"/>
    <w:rsid w:val="00363EBA"/>
    <w:rsid w:val="0036438E"/>
    <w:rsid w:val="00364583"/>
    <w:rsid w:val="00365DB1"/>
    <w:rsid w:val="00366369"/>
    <w:rsid w:val="003676A0"/>
    <w:rsid w:val="0037339F"/>
    <w:rsid w:val="00375771"/>
    <w:rsid w:val="00377756"/>
    <w:rsid w:val="0038022E"/>
    <w:rsid w:val="00383538"/>
    <w:rsid w:val="0038467D"/>
    <w:rsid w:val="00385137"/>
    <w:rsid w:val="00385C54"/>
    <w:rsid w:val="00385F1F"/>
    <w:rsid w:val="00387522"/>
    <w:rsid w:val="00394822"/>
    <w:rsid w:val="00397F88"/>
    <w:rsid w:val="003A0568"/>
    <w:rsid w:val="003A0D71"/>
    <w:rsid w:val="003B350B"/>
    <w:rsid w:val="003C0ACD"/>
    <w:rsid w:val="003C13D5"/>
    <w:rsid w:val="003C26F0"/>
    <w:rsid w:val="003D3E34"/>
    <w:rsid w:val="003D4365"/>
    <w:rsid w:val="003E380D"/>
    <w:rsid w:val="003E722E"/>
    <w:rsid w:val="003E7A97"/>
    <w:rsid w:val="003F26EF"/>
    <w:rsid w:val="003F7AE5"/>
    <w:rsid w:val="003F7F02"/>
    <w:rsid w:val="00402177"/>
    <w:rsid w:val="004124E7"/>
    <w:rsid w:val="00412E84"/>
    <w:rsid w:val="00415DFB"/>
    <w:rsid w:val="00417173"/>
    <w:rsid w:val="0041798F"/>
    <w:rsid w:val="00417D18"/>
    <w:rsid w:val="00425FCF"/>
    <w:rsid w:val="004275ED"/>
    <w:rsid w:val="004323B8"/>
    <w:rsid w:val="004331DD"/>
    <w:rsid w:val="004337F7"/>
    <w:rsid w:val="004375E6"/>
    <w:rsid w:val="00441E02"/>
    <w:rsid w:val="00441FF0"/>
    <w:rsid w:val="00442694"/>
    <w:rsid w:val="00445088"/>
    <w:rsid w:val="00445663"/>
    <w:rsid w:val="004460C1"/>
    <w:rsid w:val="0044753E"/>
    <w:rsid w:val="004513AD"/>
    <w:rsid w:val="0045183C"/>
    <w:rsid w:val="00454717"/>
    <w:rsid w:val="00454A67"/>
    <w:rsid w:val="0045595F"/>
    <w:rsid w:val="00457452"/>
    <w:rsid w:val="00460424"/>
    <w:rsid w:val="00463182"/>
    <w:rsid w:val="00473532"/>
    <w:rsid w:val="00485902"/>
    <w:rsid w:val="0048640D"/>
    <w:rsid w:val="0048714C"/>
    <w:rsid w:val="00490A92"/>
    <w:rsid w:val="004911F8"/>
    <w:rsid w:val="004954BD"/>
    <w:rsid w:val="00495C86"/>
    <w:rsid w:val="00496FF6"/>
    <w:rsid w:val="004A04BF"/>
    <w:rsid w:val="004A1EC8"/>
    <w:rsid w:val="004A204E"/>
    <w:rsid w:val="004A243B"/>
    <w:rsid w:val="004A618D"/>
    <w:rsid w:val="004A635F"/>
    <w:rsid w:val="004A7BD1"/>
    <w:rsid w:val="004B1CE2"/>
    <w:rsid w:val="004B1DBF"/>
    <w:rsid w:val="004B2F4B"/>
    <w:rsid w:val="004B34C8"/>
    <w:rsid w:val="004B5C11"/>
    <w:rsid w:val="004B7554"/>
    <w:rsid w:val="004C3361"/>
    <w:rsid w:val="004D025D"/>
    <w:rsid w:val="004D139A"/>
    <w:rsid w:val="004D296E"/>
    <w:rsid w:val="004D3D95"/>
    <w:rsid w:val="004D4CBF"/>
    <w:rsid w:val="004D538B"/>
    <w:rsid w:val="004E6033"/>
    <w:rsid w:val="004F2541"/>
    <w:rsid w:val="004F2723"/>
    <w:rsid w:val="004F575E"/>
    <w:rsid w:val="004F5D7D"/>
    <w:rsid w:val="004F69CD"/>
    <w:rsid w:val="00502561"/>
    <w:rsid w:val="005060F2"/>
    <w:rsid w:val="0051162E"/>
    <w:rsid w:val="00514835"/>
    <w:rsid w:val="00524554"/>
    <w:rsid w:val="005270E1"/>
    <w:rsid w:val="00530658"/>
    <w:rsid w:val="00530F69"/>
    <w:rsid w:val="00531116"/>
    <w:rsid w:val="00531667"/>
    <w:rsid w:val="00531C50"/>
    <w:rsid w:val="00531FB5"/>
    <w:rsid w:val="0053205F"/>
    <w:rsid w:val="005321C7"/>
    <w:rsid w:val="00532826"/>
    <w:rsid w:val="00533054"/>
    <w:rsid w:val="0053327C"/>
    <w:rsid w:val="00535F12"/>
    <w:rsid w:val="00544EFB"/>
    <w:rsid w:val="00546A80"/>
    <w:rsid w:val="00547E9E"/>
    <w:rsid w:val="00556B37"/>
    <w:rsid w:val="0056001D"/>
    <w:rsid w:val="00563713"/>
    <w:rsid w:val="005641DD"/>
    <w:rsid w:val="00567B59"/>
    <w:rsid w:val="00571941"/>
    <w:rsid w:val="00573457"/>
    <w:rsid w:val="00576025"/>
    <w:rsid w:val="005764FF"/>
    <w:rsid w:val="005770C0"/>
    <w:rsid w:val="0057768F"/>
    <w:rsid w:val="00580093"/>
    <w:rsid w:val="00582A31"/>
    <w:rsid w:val="00583336"/>
    <w:rsid w:val="0058478C"/>
    <w:rsid w:val="00587E8A"/>
    <w:rsid w:val="005904C7"/>
    <w:rsid w:val="00590997"/>
    <w:rsid w:val="00591922"/>
    <w:rsid w:val="0059218E"/>
    <w:rsid w:val="0059750E"/>
    <w:rsid w:val="005A0AAE"/>
    <w:rsid w:val="005A2BEE"/>
    <w:rsid w:val="005A4772"/>
    <w:rsid w:val="005A4A69"/>
    <w:rsid w:val="005A75AB"/>
    <w:rsid w:val="005B13A7"/>
    <w:rsid w:val="005B36FC"/>
    <w:rsid w:val="005B3807"/>
    <w:rsid w:val="005C0FE4"/>
    <w:rsid w:val="005D0366"/>
    <w:rsid w:val="005D0557"/>
    <w:rsid w:val="005D2529"/>
    <w:rsid w:val="005D3C19"/>
    <w:rsid w:val="005D4AD4"/>
    <w:rsid w:val="005D56E0"/>
    <w:rsid w:val="005D7A7F"/>
    <w:rsid w:val="005E48CB"/>
    <w:rsid w:val="005E4CC8"/>
    <w:rsid w:val="005E5039"/>
    <w:rsid w:val="005F2438"/>
    <w:rsid w:val="005F3225"/>
    <w:rsid w:val="005F4574"/>
    <w:rsid w:val="006006FF"/>
    <w:rsid w:val="00601DB4"/>
    <w:rsid w:val="00604511"/>
    <w:rsid w:val="006076C8"/>
    <w:rsid w:val="00611023"/>
    <w:rsid w:val="00611CE9"/>
    <w:rsid w:val="00611E5C"/>
    <w:rsid w:val="00612971"/>
    <w:rsid w:val="00612C55"/>
    <w:rsid w:val="006200C5"/>
    <w:rsid w:val="00620F41"/>
    <w:rsid w:val="006260D9"/>
    <w:rsid w:val="00633896"/>
    <w:rsid w:val="00634A52"/>
    <w:rsid w:val="00640CE7"/>
    <w:rsid w:val="00643358"/>
    <w:rsid w:val="00644DC8"/>
    <w:rsid w:val="00652A11"/>
    <w:rsid w:val="0066223A"/>
    <w:rsid w:val="00670062"/>
    <w:rsid w:val="00671A11"/>
    <w:rsid w:val="0068121D"/>
    <w:rsid w:val="00681E71"/>
    <w:rsid w:val="00682A97"/>
    <w:rsid w:val="00682B53"/>
    <w:rsid w:val="00687949"/>
    <w:rsid w:val="00690C30"/>
    <w:rsid w:val="00691825"/>
    <w:rsid w:val="006953E5"/>
    <w:rsid w:val="006A0FCB"/>
    <w:rsid w:val="006A1509"/>
    <w:rsid w:val="006A2EE3"/>
    <w:rsid w:val="006A423E"/>
    <w:rsid w:val="006B4A83"/>
    <w:rsid w:val="006C228F"/>
    <w:rsid w:val="006C2534"/>
    <w:rsid w:val="006C67F8"/>
    <w:rsid w:val="006C7CA3"/>
    <w:rsid w:val="006D2496"/>
    <w:rsid w:val="006D31FE"/>
    <w:rsid w:val="006D5E38"/>
    <w:rsid w:val="006F03B3"/>
    <w:rsid w:val="006F0E98"/>
    <w:rsid w:val="006F2733"/>
    <w:rsid w:val="00711B6A"/>
    <w:rsid w:val="007164CA"/>
    <w:rsid w:val="007228A9"/>
    <w:rsid w:val="007238D7"/>
    <w:rsid w:val="007279D2"/>
    <w:rsid w:val="00727A1A"/>
    <w:rsid w:val="00733924"/>
    <w:rsid w:val="00737E51"/>
    <w:rsid w:val="00741C91"/>
    <w:rsid w:val="007440A5"/>
    <w:rsid w:val="00744556"/>
    <w:rsid w:val="00754873"/>
    <w:rsid w:val="0075762A"/>
    <w:rsid w:val="00760B26"/>
    <w:rsid w:val="00761FD3"/>
    <w:rsid w:val="00767EC8"/>
    <w:rsid w:val="0077199D"/>
    <w:rsid w:val="007739C0"/>
    <w:rsid w:val="00773E61"/>
    <w:rsid w:val="00777873"/>
    <w:rsid w:val="00777DD7"/>
    <w:rsid w:val="00792274"/>
    <w:rsid w:val="007922FE"/>
    <w:rsid w:val="0079272C"/>
    <w:rsid w:val="00793DFB"/>
    <w:rsid w:val="007A3CCD"/>
    <w:rsid w:val="007A413B"/>
    <w:rsid w:val="007B0696"/>
    <w:rsid w:val="007B0C6E"/>
    <w:rsid w:val="007B1755"/>
    <w:rsid w:val="007C28B0"/>
    <w:rsid w:val="007C33A7"/>
    <w:rsid w:val="007C3474"/>
    <w:rsid w:val="007C3F31"/>
    <w:rsid w:val="007C59EB"/>
    <w:rsid w:val="007C5F4D"/>
    <w:rsid w:val="007C6C86"/>
    <w:rsid w:val="007D0CFF"/>
    <w:rsid w:val="007D21E9"/>
    <w:rsid w:val="007E53F8"/>
    <w:rsid w:val="007E551B"/>
    <w:rsid w:val="007E5873"/>
    <w:rsid w:val="007E615E"/>
    <w:rsid w:val="007E6F0F"/>
    <w:rsid w:val="007E7A33"/>
    <w:rsid w:val="007F240F"/>
    <w:rsid w:val="007F59AA"/>
    <w:rsid w:val="007F7468"/>
    <w:rsid w:val="00805927"/>
    <w:rsid w:val="00811748"/>
    <w:rsid w:val="00811BA8"/>
    <w:rsid w:val="00813F5D"/>
    <w:rsid w:val="008153E8"/>
    <w:rsid w:val="0082314C"/>
    <w:rsid w:val="008238EF"/>
    <w:rsid w:val="00825598"/>
    <w:rsid w:val="008277DA"/>
    <w:rsid w:val="00830505"/>
    <w:rsid w:val="008352FF"/>
    <w:rsid w:val="00835FD5"/>
    <w:rsid w:val="00840ED5"/>
    <w:rsid w:val="008427B4"/>
    <w:rsid w:val="00847012"/>
    <w:rsid w:val="00850707"/>
    <w:rsid w:val="00850A40"/>
    <w:rsid w:val="00850EEF"/>
    <w:rsid w:val="008521AD"/>
    <w:rsid w:val="00865778"/>
    <w:rsid w:val="00867214"/>
    <w:rsid w:val="0087194B"/>
    <w:rsid w:val="0088018B"/>
    <w:rsid w:val="0088058C"/>
    <w:rsid w:val="0088119A"/>
    <w:rsid w:val="00886DA2"/>
    <w:rsid w:val="008871BF"/>
    <w:rsid w:val="00892B15"/>
    <w:rsid w:val="008935C6"/>
    <w:rsid w:val="0089412A"/>
    <w:rsid w:val="008957E6"/>
    <w:rsid w:val="00897495"/>
    <w:rsid w:val="008A1630"/>
    <w:rsid w:val="008A2B06"/>
    <w:rsid w:val="008A32F8"/>
    <w:rsid w:val="008A6B77"/>
    <w:rsid w:val="008B30C6"/>
    <w:rsid w:val="008B58B3"/>
    <w:rsid w:val="008B7335"/>
    <w:rsid w:val="008B7916"/>
    <w:rsid w:val="008B7B2F"/>
    <w:rsid w:val="008B7E5C"/>
    <w:rsid w:val="008C18C4"/>
    <w:rsid w:val="008C3E93"/>
    <w:rsid w:val="008C44C5"/>
    <w:rsid w:val="008C5FA7"/>
    <w:rsid w:val="008D38A9"/>
    <w:rsid w:val="008D605B"/>
    <w:rsid w:val="008D7A36"/>
    <w:rsid w:val="008E0F81"/>
    <w:rsid w:val="008E1001"/>
    <w:rsid w:val="008E4738"/>
    <w:rsid w:val="008E4A65"/>
    <w:rsid w:val="008E58F3"/>
    <w:rsid w:val="008F3F5A"/>
    <w:rsid w:val="008F7717"/>
    <w:rsid w:val="00910674"/>
    <w:rsid w:val="009115EE"/>
    <w:rsid w:val="00911A19"/>
    <w:rsid w:val="00913520"/>
    <w:rsid w:val="00920EBF"/>
    <w:rsid w:val="0092475C"/>
    <w:rsid w:val="009265F1"/>
    <w:rsid w:val="00927BA1"/>
    <w:rsid w:val="00930166"/>
    <w:rsid w:val="00930380"/>
    <w:rsid w:val="00934221"/>
    <w:rsid w:val="00934273"/>
    <w:rsid w:val="009343A9"/>
    <w:rsid w:val="00935319"/>
    <w:rsid w:val="00935CF9"/>
    <w:rsid w:val="00941A10"/>
    <w:rsid w:val="00945AA7"/>
    <w:rsid w:val="00945F9F"/>
    <w:rsid w:val="00950845"/>
    <w:rsid w:val="00953539"/>
    <w:rsid w:val="00961208"/>
    <w:rsid w:val="00961824"/>
    <w:rsid w:val="0096247E"/>
    <w:rsid w:val="009628A8"/>
    <w:rsid w:val="0096498E"/>
    <w:rsid w:val="00965491"/>
    <w:rsid w:val="00965C95"/>
    <w:rsid w:val="00971EDE"/>
    <w:rsid w:val="009726DA"/>
    <w:rsid w:val="00972B09"/>
    <w:rsid w:val="00974205"/>
    <w:rsid w:val="009742A7"/>
    <w:rsid w:val="00976FDD"/>
    <w:rsid w:val="00977029"/>
    <w:rsid w:val="00977033"/>
    <w:rsid w:val="009800D5"/>
    <w:rsid w:val="009865EE"/>
    <w:rsid w:val="0098687E"/>
    <w:rsid w:val="00997D59"/>
    <w:rsid w:val="009A2A3B"/>
    <w:rsid w:val="009A2BD9"/>
    <w:rsid w:val="009A44BA"/>
    <w:rsid w:val="009B2DDC"/>
    <w:rsid w:val="009B3215"/>
    <w:rsid w:val="009B44E0"/>
    <w:rsid w:val="009B56D1"/>
    <w:rsid w:val="009B5DE7"/>
    <w:rsid w:val="009B7161"/>
    <w:rsid w:val="009C0A35"/>
    <w:rsid w:val="009C0D11"/>
    <w:rsid w:val="009C1DDD"/>
    <w:rsid w:val="009C2D1A"/>
    <w:rsid w:val="009C4197"/>
    <w:rsid w:val="009C4676"/>
    <w:rsid w:val="009C4EBF"/>
    <w:rsid w:val="009C7B27"/>
    <w:rsid w:val="009D03C4"/>
    <w:rsid w:val="009D1F11"/>
    <w:rsid w:val="009D51EB"/>
    <w:rsid w:val="009D5336"/>
    <w:rsid w:val="009D5BD0"/>
    <w:rsid w:val="009E1DB2"/>
    <w:rsid w:val="009E204F"/>
    <w:rsid w:val="009E35C8"/>
    <w:rsid w:val="009E4AB5"/>
    <w:rsid w:val="009E4E96"/>
    <w:rsid w:val="009E4F19"/>
    <w:rsid w:val="009F1057"/>
    <w:rsid w:val="009F4348"/>
    <w:rsid w:val="009F52DC"/>
    <w:rsid w:val="00A00B00"/>
    <w:rsid w:val="00A01CFC"/>
    <w:rsid w:val="00A02540"/>
    <w:rsid w:val="00A042EB"/>
    <w:rsid w:val="00A043A6"/>
    <w:rsid w:val="00A05791"/>
    <w:rsid w:val="00A127C7"/>
    <w:rsid w:val="00A172C9"/>
    <w:rsid w:val="00A22EB2"/>
    <w:rsid w:val="00A2455F"/>
    <w:rsid w:val="00A26402"/>
    <w:rsid w:val="00A33D83"/>
    <w:rsid w:val="00A34A33"/>
    <w:rsid w:val="00A34C47"/>
    <w:rsid w:val="00A37ABC"/>
    <w:rsid w:val="00A44B6F"/>
    <w:rsid w:val="00A44C92"/>
    <w:rsid w:val="00A44FC2"/>
    <w:rsid w:val="00A45FEC"/>
    <w:rsid w:val="00A46509"/>
    <w:rsid w:val="00A466C7"/>
    <w:rsid w:val="00A46DB5"/>
    <w:rsid w:val="00A563FC"/>
    <w:rsid w:val="00A618B6"/>
    <w:rsid w:val="00A6246B"/>
    <w:rsid w:val="00A63454"/>
    <w:rsid w:val="00A63CA1"/>
    <w:rsid w:val="00A6479F"/>
    <w:rsid w:val="00A704AC"/>
    <w:rsid w:val="00A70D07"/>
    <w:rsid w:val="00A73A4E"/>
    <w:rsid w:val="00A74D49"/>
    <w:rsid w:val="00A75A07"/>
    <w:rsid w:val="00A75CC8"/>
    <w:rsid w:val="00A7794A"/>
    <w:rsid w:val="00A87F9C"/>
    <w:rsid w:val="00A9166B"/>
    <w:rsid w:val="00A95967"/>
    <w:rsid w:val="00AA38C6"/>
    <w:rsid w:val="00AA7697"/>
    <w:rsid w:val="00AB3A4F"/>
    <w:rsid w:val="00AB51C3"/>
    <w:rsid w:val="00AB66EB"/>
    <w:rsid w:val="00AB7834"/>
    <w:rsid w:val="00AB7F95"/>
    <w:rsid w:val="00AC08C3"/>
    <w:rsid w:val="00AC0E58"/>
    <w:rsid w:val="00AC182D"/>
    <w:rsid w:val="00AC3CFC"/>
    <w:rsid w:val="00AD2AC4"/>
    <w:rsid w:val="00AD6985"/>
    <w:rsid w:val="00AD70BB"/>
    <w:rsid w:val="00AD78E9"/>
    <w:rsid w:val="00AE25C5"/>
    <w:rsid w:val="00AE2CBD"/>
    <w:rsid w:val="00AF46AB"/>
    <w:rsid w:val="00AF47BE"/>
    <w:rsid w:val="00AF49B5"/>
    <w:rsid w:val="00B01C8F"/>
    <w:rsid w:val="00B01D7C"/>
    <w:rsid w:val="00B03AE6"/>
    <w:rsid w:val="00B141A8"/>
    <w:rsid w:val="00B24AD4"/>
    <w:rsid w:val="00B24F20"/>
    <w:rsid w:val="00B3035E"/>
    <w:rsid w:val="00B30CE1"/>
    <w:rsid w:val="00B36C1B"/>
    <w:rsid w:val="00B422B9"/>
    <w:rsid w:val="00B44357"/>
    <w:rsid w:val="00B44C3B"/>
    <w:rsid w:val="00B50EC4"/>
    <w:rsid w:val="00B51842"/>
    <w:rsid w:val="00B53CF6"/>
    <w:rsid w:val="00B6451E"/>
    <w:rsid w:val="00B731B3"/>
    <w:rsid w:val="00B81B7E"/>
    <w:rsid w:val="00B87E31"/>
    <w:rsid w:val="00B95097"/>
    <w:rsid w:val="00B97163"/>
    <w:rsid w:val="00BA3592"/>
    <w:rsid w:val="00BA3FF7"/>
    <w:rsid w:val="00BA6E25"/>
    <w:rsid w:val="00BA7CD4"/>
    <w:rsid w:val="00BB0BFA"/>
    <w:rsid w:val="00BB0DA2"/>
    <w:rsid w:val="00BB2FD7"/>
    <w:rsid w:val="00BB6F35"/>
    <w:rsid w:val="00BC2329"/>
    <w:rsid w:val="00BC41F6"/>
    <w:rsid w:val="00BC43B4"/>
    <w:rsid w:val="00BC6AF7"/>
    <w:rsid w:val="00BD1E64"/>
    <w:rsid w:val="00BD59A0"/>
    <w:rsid w:val="00BD5E0E"/>
    <w:rsid w:val="00BD73FA"/>
    <w:rsid w:val="00BD7AC5"/>
    <w:rsid w:val="00BE1F25"/>
    <w:rsid w:val="00BE39F5"/>
    <w:rsid w:val="00BE4756"/>
    <w:rsid w:val="00BE7356"/>
    <w:rsid w:val="00BF350E"/>
    <w:rsid w:val="00BF37A7"/>
    <w:rsid w:val="00BF6350"/>
    <w:rsid w:val="00C003A0"/>
    <w:rsid w:val="00C042C8"/>
    <w:rsid w:val="00C04AEE"/>
    <w:rsid w:val="00C04C9B"/>
    <w:rsid w:val="00C04E74"/>
    <w:rsid w:val="00C10DBD"/>
    <w:rsid w:val="00C16420"/>
    <w:rsid w:val="00C213F0"/>
    <w:rsid w:val="00C22D87"/>
    <w:rsid w:val="00C268C4"/>
    <w:rsid w:val="00C30518"/>
    <w:rsid w:val="00C3319D"/>
    <w:rsid w:val="00C341F1"/>
    <w:rsid w:val="00C3509A"/>
    <w:rsid w:val="00C40CF1"/>
    <w:rsid w:val="00C42E1D"/>
    <w:rsid w:val="00C451B4"/>
    <w:rsid w:val="00C46BDD"/>
    <w:rsid w:val="00C514E4"/>
    <w:rsid w:val="00C53F4E"/>
    <w:rsid w:val="00C5538E"/>
    <w:rsid w:val="00C56535"/>
    <w:rsid w:val="00C6208F"/>
    <w:rsid w:val="00C64162"/>
    <w:rsid w:val="00C641E2"/>
    <w:rsid w:val="00C66470"/>
    <w:rsid w:val="00C7307C"/>
    <w:rsid w:val="00C730A4"/>
    <w:rsid w:val="00C757D7"/>
    <w:rsid w:val="00C75A77"/>
    <w:rsid w:val="00C75A90"/>
    <w:rsid w:val="00C75F3C"/>
    <w:rsid w:val="00C77242"/>
    <w:rsid w:val="00C811E8"/>
    <w:rsid w:val="00C813D2"/>
    <w:rsid w:val="00C850C7"/>
    <w:rsid w:val="00C87AFF"/>
    <w:rsid w:val="00C93278"/>
    <w:rsid w:val="00C94436"/>
    <w:rsid w:val="00C948E7"/>
    <w:rsid w:val="00CB01FC"/>
    <w:rsid w:val="00CB1DFD"/>
    <w:rsid w:val="00CB7A40"/>
    <w:rsid w:val="00CC1296"/>
    <w:rsid w:val="00CC2835"/>
    <w:rsid w:val="00CC3213"/>
    <w:rsid w:val="00CC3C11"/>
    <w:rsid w:val="00CD1B9F"/>
    <w:rsid w:val="00CD1EEC"/>
    <w:rsid w:val="00CD5EA1"/>
    <w:rsid w:val="00CD6860"/>
    <w:rsid w:val="00CE5236"/>
    <w:rsid w:val="00CE599C"/>
    <w:rsid w:val="00CE6423"/>
    <w:rsid w:val="00CE6B06"/>
    <w:rsid w:val="00CE770A"/>
    <w:rsid w:val="00CF1820"/>
    <w:rsid w:val="00CF188C"/>
    <w:rsid w:val="00CF33B7"/>
    <w:rsid w:val="00CF6CF9"/>
    <w:rsid w:val="00D00CC9"/>
    <w:rsid w:val="00D10557"/>
    <w:rsid w:val="00D134E7"/>
    <w:rsid w:val="00D13759"/>
    <w:rsid w:val="00D15884"/>
    <w:rsid w:val="00D171F7"/>
    <w:rsid w:val="00D22885"/>
    <w:rsid w:val="00D22E78"/>
    <w:rsid w:val="00D23332"/>
    <w:rsid w:val="00D308A8"/>
    <w:rsid w:val="00D30978"/>
    <w:rsid w:val="00D30FBC"/>
    <w:rsid w:val="00D34E61"/>
    <w:rsid w:val="00D37EE2"/>
    <w:rsid w:val="00D41E55"/>
    <w:rsid w:val="00D43907"/>
    <w:rsid w:val="00D55298"/>
    <w:rsid w:val="00D57329"/>
    <w:rsid w:val="00D609F5"/>
    <w:rsid w:val="00D62E5F"/>
    <w:rsid w:val="00D6414C"/>
    <w:rsid w:val="00D6675D"/>
    <w:rsid w:val="00D71099"/>
    <w:rsid w:val="00D72E4A"/>
    <w:rsid w:val="00D72F5C"/>
    <w:rsid w:val="00D73833"/>
    <w:rsid w:val="00D84313"/>
    <w:rsid w:val="00D85BCE"/>
    <w:rsid w:val="00D86037"/>
    <w:rsid w:val="00D869FD"/>
    <w:rsid w:val="00D91288"/>
    <w:rsid w:val="00D917CC"/>
    <w:rsid w:val="00D9694A"/>
    <w:rsid w:val="00DA28AE"/>
    <w:rsid w:val="00DA490A"/>
    <w:rsid w:val="00DA4919"/>
    <w:rsid w:val="00DA508B"/>
    <w:rsid w:val="00DA5F20"/>
    <w:rsid w:val="00DB3479"/>
    <w:rsid w:val="00DB4910"/>
    <w:rsid w:val="00DB61C5"/>
    <w:rsid w:val="00DC2422"/>
    <w:rsid w:val="00DC67D0"/>
    <w:rsid w:val="00DC7EE1"/>
    <w:rsid w:val="00DD0D9A"/>
    <w:rsid w:val="00DD1A9D"/>
    <w:rsid w:val="00DD4974"/>
    <w:rsid w:val="00DD5D64"/>
    <w:rsid w:val="00DE0257"/>
    <w:rsid w:val="00DE4597"/>
    <w:rsid w:val="00DE5E1E"/>
    <w:rsid w:val="00DE6A4B"/>
    <w:rsid w:val="00DF05E1"/>
    <w:rsid w:val="00DF2906"/>
    <w:rsid w:val="00DF393B"/>
    <w:rsid w:val="00DF6C11"/>
    <w:rsid w:val="00DF77C2"/>
    <w:rsid w:val="00E00BD1"/>
    <w:rsid w:val="00E01C0F"/>
    <w:rsid w:val="00E027E3"/>
    <w:rsid w:val="00E03B47"/>
    <w:rsid w:val="00E03BB9"/>
    <w:rsid w:val="00E03EDA"/>
    <w:rsid w:val="00E04E39"/>
    <w:rsid w:val="00E11AF0"/>
    <w:rsid w:val="00E133FC"/>
    <w:rsid w:val="00E13510"/>
    <w:rsid w:val="00E15063"/>
    <w:rsid w:val="00E16B9B"/>
    <w:rsid w:val="00E17322"/>
    <w:rsid w:val="00E179E6"/>
    <w:rsid w:val="00E20CB2"/>
    <w:rsid w:val="00E26480"/>
    <w:rsid w:val="00E27D99"/>
    <w:rsid w:val="00E3365C"/>
    <w:rsid w:val="00E35E12"/>
    <w:rsid w:val="00E36D57"/>
    <w:rsid w:val="00E5095E"/>
    <w:rsid w:val="00E50DCE"/>
    <w:rsid w:val="00E51B72"/>
    <w:rsid w:val="00E540E4"/>
    <w:rsid w:val="00E57566"/>
    <w:rsid w:val="00E60DCA"/>
    <w:rsid w:val="00E61803"/>
    <w:rsid w:val="00E648C1"/>
    <w:rsid w:val="00E67F35"/>
    <w:rsid w:val="00E7126D"/>
    <w:rsid w:val="00E72BFE"/>
    <w:rsid w:val="00E74B3D"/>
    <w:rsid w:val="00E76CD0"/>
    <w:rsid w:val="00E77440"/>
    <w:rsid w:val="00E8176F"/>
    <w:rsid w:val="00E81863"/>
    <w:rsid w:val="00E81B53"/>
    <w:rsid w:val="00E81E76"/>
    <w:rsid w:val="00E825E7"/>
    <w:rsid w:val="00E860E3"/>
    <w:rsid w:val="00E8756A"/>
    <w:rsid w:val="00E87782"/>
    <w:rsid w:val="00E928E1"/>
    <w:rsid w:val="00E92976"/>
    <w:rsid w:val="00EA0F15"/>
    <w:rsid w:val="00EA205A"/>
    <w:rsid w:val="00EA5C59"/>
    <w:rsid w:val="00EA63DD"/>
    <w:rsid w:val="00EA68AA"/>
    <w:rsid w:val="00EA763D"/>
    <w:rsid w:val="00EB35F0"/>
    <w:rsid w:val="00EB36A0"/>
    <w:rsid w:val="00EC4EF7"/>
    <w:rsid w:val="00EC5C01"/>
    <w:rsid w:val="00EC5C9C"/>
    <w:rsid w:val="00EC6F39"/>
    <w:rsid w:val="00ED0261"/>
    <w:rsid w:val="00ED1B48"/>
    <w:rsid w:val="00ED3A8D"/>
    <w:rsid w:val="00EE3882"/>
    <w:rsid w:val="00EE3D10"/>
    <w:rsid w:val="00EE4FEE"/>
    <w:rsid w:val="00EE58F6"/>
    <w:rsid w:val="00EE7C57"/>
    <w:rsid w:val="00F033ED"/>
    <w:rsid w:val="00F04444"/>
    <w:rsid w:val="00F0453D"/>
    <w:rsid w:val="00F206BB"/>
    <w:rsid w:val="00F21F99"/>
    <w:rsid w:val="00F250D9"/>
    <w:rsid w:val="00F27A4D"/>
    <w:rsid w:val="00F305EF"/>
    <w:rsid w:val="00F32226"/>
    <w:rsid w:val="00F34B77"/>
    <w:rsid w:val="00F34D52"/>
    <w:rsid w:val="00F36CD6"/>
    <w:rsid w:val="00F3774B"/>
    <w:rsid w:val="00F454EC"/>
    <w:rsid w:val="00F46653"/>
    <w:rsid w:val="00F521BA"/>
    <w:rsid w:val="00F541FA"/>
    <w:rsid w:val="00F60500"/>
    <w:rsid w:val="00F60827"/>
    <w:rsid w:val="00F62744"/>
    <w:rsid w:val="00F63A41"/>
    <w:rsid w:val="00F63DE5"/>
    <w:rsid w:val="00F645E4"/>
    <w:rsid w:val="00F677F9"/>
    <w:rsid w:val="00F70B7E"/>
    <w:rsid w:val="00F71DEA"/>
    <w:rsid w:val="00F74C65"/>
    <w:rsid w:val="00F74CD1"/>
    <w:rsid w:val="00F76C3F"/>
    <w:rsid w:val="00F84322"/>
    <w:rsid w:val="00F84A52"/>
    <w:rsid w:val="00F93E9A"/>
    <w:rsid w:val="00F953C6"/>
    <w:rsid w:val="00F95493"/>
    <w:rsid w:val="00F95FF1"/>
    <w:rsid w:val="00FA3CB5"/>
    <w:rsid w:val="00FA3DBA"/>
    <w:rsid w:val="00FA4082"/>
    <w:rsid w:val="00FA5D7F"/>
    <w:rsid w:val="00FA5FE3"/>
    <w:rsid w:val="00FA6D30"/>
    <w:rsid w:val="00FB1387"/>
    <w:rsid w:val="00FB199B"/>
    <w:rsid w:val="00FB79B4"/>
    <w:rsid w:val="00FC225D"/>
    <w:rsid w:val="00FC36DD"/>
    <w:rsid w:val="00FC461D"/>
    <w:rsid w:val="00FC63FD"/>
    <w:rsid w:val="00FC6D4F"/>
    <w:rsid w:val="00FD0EF6"/>
    <w:rsid w:val="00FD1F1E"/>
    <w:rsid w:val="00FD2531"/>
    <w:rsid w:val="00FD40D1"/>
    <w:rsid w:val="00FD4BA4"/>
    <w:rsid w:val="00FD6E0C"/>
    <w:rsid w:val="00FD6F5C"/>
    <w:rsid w:val="00FD7C37"/>
    <w:rsid w:val="00FE0FDF"/>
    <w:rsid w:val="00FE5203"/>
    <w:rsid w:val="00FE6A99"/>
    <w:rsid w:val="00FE7F00"/>
    <w:rsid w:val="00FF1193"/>
    <w:rsid w:val="00FF3460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02"/>
    <w:rPr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495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79F"/>
    <w:rPr>
      <w:lang w:eastAsia="bg-BG"/>
    </w:rPr>
  </w:style>
  <w:style w:type="paragraph" w:styleId="a4">
    <w:name w:val="Body Text"/>
    <w:basedOn w:val="a"/>
    <w:link w:val="a5"/>
    <w:uiPriority w:val="99"/>
    <w:unhideWhenUsed/>
    <w:rsid w:val="00FF67FD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F67FD"/>
    <w:rPr>
      <w:lang w:eastAsia="bg-BG"/>
    </w:rPr>
  </w:style>
  <w:style w:type="table" w:styleId="a6">
    <w:name w:val="Table Grid"/>
    <w:basedOn w:val="a1"/>
    <w:uiPriority w:val="59"/>
    <w:rsid w:val="004C3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rsid w:val="00865778"/>
    <w:rPr>
      <w:rFonts w:ascii="Verdana" w:hAnsi="Verdana" w:cs="Verdana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495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08303B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8303B"/>
    <w:rPr>
      <w:rFonts w:ascii="Tahoma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DE6A4B"/>
    <w:pPr>
      <w:ind w:left="720"/>
      <w:contextualSpacing/>
    </w:pPr>
  </w:style>
  <w:style w:type="character" w:customStyle="1" w:styleId="3">
    <w:name w:val="Основен текст (3)"/>
    <w:basedOn w:val="a0"/>
    <w:rsid w:val="009265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DA4E7-5664-49F1-A1F9-CB6E6F9A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</vt:lpstr>
    </vt:vector>
  </TitlesOfParts>
  <Company>mun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new</dc:creator>
  <cp:lastModifiedBy>Aishe-Obshtina</cp:lastModifiedBy>
  <cp:revision>6</cp:revision>
  <cp:lastPrinted>2026-06-19T12:28:00Z</cp:lastPrinted>
  <dcterms:created xsi:type="dcterms:W3CDTF">2026-06-18T07:21:00Z</dcterms:created>
  <dcterms:modified xsi:type="dcterms:W3CDTF">2026-06-22T13:15:00Z</dcterms:modified>
</cp:coreProperties>
</file>